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1c68390ff44f1" w:history="1">
              <w:r>
                <w:rPr>
                  <w:rStyle w:val="Hyperlink"/>
                </w:rPr>
                <w:t>2025年中国锯片市场现状调研与发展趋势预测分析报告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1c68390ff44f1" w:history="1">
              <w:r>
                <w:rPr>
                  <w:rStyle w:val="Hyperlink"/>
                </w:rPr>
                <w:t>2025年中国锯片市场现状调研与发展趋势预测分析报告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1c68390ff44f1" w:history="1">
                <w:r>
                  <w:rPr>
                    <w:rStyle w:val="Hyperlink"/>
                  </w:rPr>
                  <w:t>https://www.20087.com/5/97/JuPianShiChangXuQiuFenXiYuFaZhan.html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是广泛应用于木材加工、石材切割、金属加工等多个领域的工具，市场需求稳定且持续增长。近年来，随着工业自动化水平的提高，对锯片的精度、耐用性和切割效率提出了更高要求。技术方面，通过采用新型材料（如碳化钨合金）和先进的涂层技术，提高了锯片的硬度和耐磨性。此外，随着个性化和定制化需求的增加，市场上出现了更多专门针对特定应用场景设计的锯片产品。</w:t>
      </w:r>
      <w:r>
        <w:rPr>
          <w:rFonts w:hint="eastAsia"/>
        </w:rPr>
        <w:br/>
      </w:r>
      <w:r>
        <w:rPr>
          <w:rFonts w:hint="eastAsia"/>
        </w:rPr>
        <w:t>　　未来，锯片的发展将更加注重技术创新和应用领域的拓展。随着新材料和制造技术的进步，预计会出现更多高性能的锯片产品，以满足更高精度和更复杂材料的切割需求。同时，随着智能制造和工业4.0概念的推进，锯片的生产将更加智能化，通过自动化生产线提高生产效率和产品质量。此外，随着环保要求的提高，锯片的设计和制造也将更加注重减少废弃物产生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1c68390ff44f1" w:history="1">
        <w:r>
          <w:rPr>
            <w:rStyle w:val="Hyperlink"/>
          </w:rPr>
          <w:t>2025年中国锯片市场现状调研与发展趋势预测分析报告</w:t>
        </w:r>
      </w:hyperlink>
      <w:r>
        <w:rPr>
          <w:rFonts w:hint="eastAsia"/>
        </w:rPr>
        <w:t>》基于多年市场监测与行业研究，全面分析了锯片行业的现状、市场需求及市场规模，详细解读了锯片产业链结构、价格趋势及细分市场特点。报告科学预测了行业前景与发展方向，重点剖析了品牌竞争格局、市场集中度及主要企业的经营表现，并通过SWOT分析揭示了锯片行业机遇与风险。为投资者和决策者提供专业、客观的战略建议，是把握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2025年中国锯片产业运行环境分析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2025年中国锯片产业政策环境分析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一、冶金用金属冷切圆锯片行业标准</w:t>
      </w:r>
      <w:r>
        <w:rPr>
          <w:rFonts w:hint="eastAsia"/>
        </w:rPr>
        <w:br/>
      </w:r>
      <w:r>
        <w:rPr>
          <w:rFonts w:hint="eastAsia"/>
        </w:rPr>
        <w:t>　　　　二、切削供给产业政策分析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2025年世界锯片产业运行状况分析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2025年世界锯片产业发展综述</w:t>
      </w:r>
      <w:r>
        <w:rPr>
          <w:rFonts w:hint="eastAsia"/>
        </w:rPr>
        <w:br/>
      </w:r>
      <w:r>
        <w:rPr>
          <w:rFonts w:hint="eastAsia"/>
        </w:rPr>
        <w:t>　　　　一、锯片概述</w:t>
      </w:r>
      <w:r>
        <w:rPr>
          <w:rFonts w:hint="eastAsia"/>
        </w:rPr>
        <w:br/>
      </w:r>
      <w:r>
        <w:rPr>
          <w:rFonts w:hint="eastAsia"/>
        </w:rPr>
        <w:t>　　　　二、金刚石锯片国外市场需求分析</w:t>
      </w:r>
      <w:r>
        <w:rPr>
          <w:rFonts w:hint="eastAsia"/>
        </w:rPr>
        <w:br/>
      </w:r>
      <w:r>
        <w:rPr>
          <w:rFonts w:hint="eastAsia"/>
        </w:rPr>
        <w:t>　　　　三、世界锯片产业市场调研</w:t>
      </w:r>
      <w:r>
        <w:rPr>
          <w:rFonts w:hint="eastAsia"/>
        </w:rPr>
        <w:br/>
      </w:r>
      <w:r>
        <w:rPr>
          <w:rFonts w:hint="eastAsia"/>
        </w:rPr>
        <w:t>　　第二节 2025年世界主要国家锯片产业分析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2025-2031年世界锯片产业发展趋势分析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2025年中国锯片产业运行形势分析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2025年中国锯片产业运行走势分析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二、锯片市场产销格局分析</w:t>
      </w:r>
      <w:r>
        <w:rPr>
          <w:rFonts w:hint="eastAsia"/>
        </w:rPr>
        <w:br/>
      </w:r>
      <w:r>
        <w:rPr>
          <w:rFonts w:hint="eastAsia"/>
        </w:rPr>
        <w:t>　　　　三、中国锯片产品进出口贸易分析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2025年中国锯片产业发展存在的问题分析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2025年中国合金锯片产业市场运行动态分析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第二节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第三节 2025年国内锯业未来生产发展转机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第四节 2025年中国锯业自动化是发展必然之路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2020-2025年中国切削工具制造行业主要数据监测分析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一、2025年中国切削工具制造行业全部企业数据分析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一、2025年中国切削工具制造行业不同规模企业数据分析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一、2025年中国切削工具制造行业不同所有制企业数据分析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2025年中国锯片产业竞争现状分析</w:t>
      </w:r>
      <w:r>
        <w:rPr>
          <w:rFonts w:hint="eastAsia"/>
        </w:rPr>
        <w:br/>
      </w:r>
      <w:r>
        <w:rPr>
          <w:rFonts w:hint="eastAsia"/>
        </w:rPr>
        <w:t>　　　　一、锯片品牌竞争分析</w:t>
      </w:r>
      <w:r>
        <w:rPr>
          <w:rFonts w:hint="eastAsia"/>
        </w:rPr>
        <w:br/>
      </w:r>
      <w:r>
        <w:rPr>
          <w:rFonts w:hint="eastAsia"/>
        </w:rPr>
        <w:t>　　　　二、锯片成本竞争分析</w:t>
      </w:r>
      <w:r>
        <w:rPr>
          <w:rFonts w:hint="eastAsia"/>
        </w:rPr>
        <w:br/>
      </w:r>
      <w:r>
        <w:rPr>
          <w:rFonts w:hint="eastAsia"/>
        </w:rPr>
        <w:t>　　　　三、丹阳加大金刚石锯片市场竞争力</w:t>
      </w:r>
      <w:r>
        <w:rPr>
          <w:rFonts w:hint="eastAsia"/>
        </w:rPr>
        <w:br/>
      </w:r>
      <w:r>
        <w:rPr>
          <w:rFonts w:hint="eastAsia"/>
        </w:rPr>
        <w:t>　　第二节 2025年中国锯片产业市场格局分析</w:t>
      </w:r>
      <w:r>
        <w:rPr>
          <w:rFonts w:hint="eastAsia"/>
        </w:rPr>
        <w:br/>
      </w:r>
      <w:r>
        <w:rPr>
          <w:rFonts w:hint="eastAsia"/>
        </w:rPr>
        <w:t>　　　　一、锯片生产企业集中分析</w:t>
      </w:r>
      <w:r>
        <w:rPr>
          <w:rFonts w:hint="eastAsia"/>
        </w:rPr>
        <w:br/>
      </w:r>
      <w:r>
        <w:rPr>
          <w:rFonts w:hint="eastAsia"/>
        </w:rPr>
        <w:t>　　　　二、锯片市场集中度分析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2025年中国锯片产业提升竞争力策略分析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2025-2031年中国锯片产业竞争格局预测分析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2025年中国锯片产业优势企业竞争力分析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北京安泰钢研超硬材料制品有限责任公司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佛山市星华精密机械有限公司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忠县一胜特工模材料有限公司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泉州市洛江区双阳金刚石工具有限公司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上海沃兹金田锯业有限公司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天龙制锯（中国）有限公司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威海祥光机械产业有限公司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河北星烁锯业股份有限公司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丹阳华昌钻石工具制造有限公司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2025年中国高速钢发展新特征分析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2025年中国高速钢发展面临的挑战及对策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2025-2031年中国锯片产业趋势预测与投资预测分析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2025-2031年中国锯片产业前景展望分析</w:t>
      </w:r>
      <w:r>
        <w:rPr>
          <w:rFonts w:hint="eastAsia"/>
        </w:rPr>
        <w:br/>
      </w:r>
      <w:r>
        <w:rPr>
          <w:rFonts w:hint="eastAsia"/>
        </w:rPr>
        <w:t>　　　　一、锯片产业市场供需预测分析</w:t>
      </w:r>
      <w:r>
        <w:rPr>
          <w:rFonts w:hint="eastAsia"/>
        </w:rPr>
        <w:br/>
      </w:r>
      <w:r>
        <w:rPr>
          <w:rFonts w:hint="eastAsia"/>
        </w:rPr>
        <w:t>　　　　二、锯片进出口预测分析</w:t>
      </w:r>
      <w:r>
        <w:rPr>
          <w:rFonts w:hint="eastAsia"/>
        </w:rPr>
        <w:br/>
      </w:r>
      <w:r>
        <w:rPr>
          <w:rFonts w:hint="eastAsia"/>
        </w:rPr>
        <w:t>　　　　三、锯片产业发展趋势分析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2025-2031年中国切削工具制造行业盈利预测分析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2025-2031年中国锯片产业生产技术发展方向分析</w:t>
      </w:r>
      <w:r>
        <w:rPr>
          <w:rFonts w:hint="eastAsia"/>
        </w:rPr>
        <w:br/>
      </w:r>
      <w:r>
        <w:rPr>
          <w:rFonts w:hint="eastAsia"/>
        </w:rPr>
        <w:t>　　第四节 2025-2031年中国锯片产业投资机会分析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2025-2031年中国锯片产业投资前景分析</w:t>
      </w:r>
      <w:r>
        <w:rPr>
          <w:rFonts w:hint="eastAsia"/>
        </w:rPr>
        <w:br/>
      </w:r>
      <w:r>
        <w:rPr>
          <w:rFonts w:hint="eastAsia"/>
        </w:rPr>
        <w:t>　　第六节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黑旋风锯业股份有限公司主要经济指标走势图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黑旋风锯业股份有限公司经营收入走势图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黑旋风锯业股份有限公司盈利指标走势图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黑旋风锯业股份有限公司负债情况图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黑旋风锯业股份有限公司负债指标走势图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黑旋风锯业股份有限公司运营能力指标走势图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黑旋风锯业股份有限公司成长能力指标走势图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佛山市星华精密机械有限公司主要经济指标走势图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佛山市星华精密机械有限公司经营收入走势图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佛山市星华精密机械有限公司盈利指标走势图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佛山市星华精密机械有限公司负债情况图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佛山市星华精密机械有限公司负债指标走势图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佛山市星华精密机械有限公司运营能力指标走势图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佛山市星华精密机械有限公司成长能力指标走势图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忠县一胜特工模材料有限公司主要经济指标走势图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忠县一胜特工模材料有限公司经营收入走势图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忠县一胜特工模材料有限公司盈利指标走势图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忠县一胜特工模材料有限公司负债情况图</w:t>
      </w:r>
      <w:r>
        <w:rPr>
          <w:rFonts w:hint="eastAsia"/>
        </w:rPr>
        <w:br/>
      </w:r>
      <w:r>
        <w:rPr>
          <w:rFonts w:hint="eastAsia"/>
        </w:rPr>
        <w:t>　　图表 忠县一胜特工模材料有限公司负债指标走势图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忠县一胜特工模材料有限公司运营能力指标走势图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忠县一胜特工模材料有限公司成长能力指标走势图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上海沃兹金田锯业有限公司主要经济指标走势图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上海沃兹金田锯业有限公司经营收入走势图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上海沃兹金田锯业有限公司盈利指标走势图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上海沃兹金田锯业有限公司负债情况图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上海沃兹金田锯业有限公司负债指标走势图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上海沃兹金田锯业有限公司运营能力指标走势图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上海沃兹金田锯业有限公司成长能力指标走势图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威海祥光机械产业有限公司主要经济指标走势图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威海祥光机械产业有限公司经营收入走势图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威海祥光机械产业有限公司盈利指标走势图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威海祥光机械产业有限公司负债情况图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威海祥光机械产业有限公司负债指标走势图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威海祥光机械产业有限公司运营能力指标走势图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威海祥光机械产业有限公司成长能力指标走势图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1c68390ff44f1" w:history="1">
        <w:r>
          <w:rPr>
            <w:rStyle w:val="Hyperlink"/>
          </w:rPr>
          <w:t>2025年中国锯片市场现状调研与发展趋势预测分析报告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1c68390ff44f1" w:history="1">
        <w:r>
          <w:rPr>
            <w:rStyle w:val="Hyperlink"/>
          </w:rPr>
          <w:t>https://www.20087.com/5/97/JuPianShiChangXuQiuFenXiYuFaZhan.html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热点：锯木头的锯片、锯片什么牌子最好、精密锯锯片、锯片规格型号、往复锯锯片、锯片排行榜前十名品牌、手电锯锯片、锯片磨齿机、木工锯片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d357820c74a24" w:history="1">
      <w:r>
        <w:rPr>
          <w:rStyle w:val="Hyperlink"/>
        </w:rPr>
        <w:t>2025年中国锯片市场现状调研与发展趋势预测分析报告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uPianShiChangXuQiuFenXiYuFaZhan.html" TargetMode="External" Id="R7901c68390f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uPianShiChangXuQiuFenXiYuFaZhan.html" TargetMode="External" Id="Rb28d357820c7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2025-06-12T05:25:00Z</dcterms:created>
  <dcterms:modified xsi:type="dcterms:W3CDTF">2025-06-12T06:25:00Z</dcterms:modified>
  <dc:subject>2025年中国锯片市场现状调研与发展趋势预测分析报告</dc:subject>
  <dc:title>2025年中国锯片市场现状调研与发展趋势预测分析报告</dc:title>
  <cp:keywords>2025年中国锯片市场现状调研与发展趋势预测分析报告</cp:keywords>
  <dc:description>2025年中国锯片市场现状调研与发展趋势预测分析报告</dc:description>
</cp:coreProperties>
</file>