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3ced3a5034af9" w:history="1">
              <w:r>
                <w:rPr>
                  <w:rStyle w:val="Hyperlink"/>
                </w:rPr>
                <w:t>2024年版中国电热板市场调研及发展趋势分析报告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3ced3a5034af9" w:history="1">
              <w:r>
                <w:rPr>
                  <w:rStyle w:val="Hyperlink"/>
                </w:rPr>
                <w:t>2024年版中国电热板市场调研及发展趋势分析报告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3ced3a5034af9" w:history="1">
                <w:r>
                  <w:rPr>
                    <w:rStyle w:val="Hyperlink"/>
                  </w:rPr>
                  <w:t>https://www.20087.com/A/39/DianReBanFaZhanQuShiYuCeBaoGao.html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板是一种用于加热和烹饪的家用电器，广泛应用于厨房和实验室。近年来，随着技术的进步，电热板在加热效率、安全性和智能化方面有了显著提升。现代电热板不仅能够快速加热，还具备温度控制和定时功能，大大提高了使用的便利性和安全性。同时，采用陶瓷、玻璃等新型材料的电热板表面，既美观又易于清洁，增强了用户体验。</w:t>
      </w:r>
      <w:r>
        <w:rPr>
          <w:rFonts w:hint="eastAsia"/>
        </w:rPr>
        <w:br/>
      </w:r>
      <w:r>
        <w:rPr>
          <w:rFonts w:hint="eastAsia"/>
        </w:rPr>
        <w:t>　　未来，电热板将更加注重节能环保和智能化。节能环保体现在设备将采用更高效的加热元件和绝缘材料，减少能源消耗和热损失。智能化则指向设备将集成智能控制系统，如通过手机APP远程控制和预设烹饪程序，提升用户体验。此外，随着物联网技术的发展，电热板可能成为智能家居的一部分，与其他家电设备协同工作，提供更加智能的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3ced3a5034af9" w:history="1">
        <w:r>
          <w:rPr>
            <w:rStyle w:val="Hyperlink"/>
          </w:rPr>
          <w:t>2024年版中国电热板市场调研及发展趋势分析报告</w:t>
        </w:r>
      </w:hyperlink>
      <w:r>
        <w:rPr>
          <w:rFonts w:hint="eastAsia"/>
        </w:rPr>
        <w:t>》是根据公司多年来对电热板产品的研究，结合电热板产品历年供需关系变化规律，对我国电热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电热板行业概述</w:t>
      </w:r>
      <w:r>
        <w:rPr>
          <w:rFonts w:hint="eastAsia"/>
        </w:rPr>
        <w:br/>
      </w:r>
      <w:r>
        <w:rPr>
          <w:rFonts w:hint="eastAsia"/>
        </w:rPr>
        <w:t>　　第一节 电热板行业界定</w:t>
      </w:r>
      <w:r>
        <w:rPr>
          <w:rFonts w:hint="eastAsia"/>
        </w:rPr>
        <w:br/>
      </w:r>
      <w:r>
        <w:rPr>
          <w:rFonts w:hint="eastAsia"/>
        </w:rPr>
        <w:t>　　第二节 电热板行业发展历程</w:t>
      </w:r>
      <w:r>
        <w:rPr>
          <w:rFonts w:hint="eastAsia"/>
        </w:rPr>
        <w:br/>
      </w:r>
      <w:r>
        <w:rPr>
          <w:rFonts w:hint="eastAsia"/>
        </w:rPr>
        <w:t>　　第三节 电热板产业链分析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2023-2024年中国电热板行业发展环境分析</w:t>
      </w:r>
      <w:r>
        <w:rPr>
          <w:rFonts w:hint="eastAsia"/>
        </w:rPr>
        <w:br/>
      </w:r>
      <w:r>
        <w:rPr>
          <w:rFonts w:hint="eastAsia"/>
        </w:rPr>
        <w:t>　　第一节 电热板行业经济环境分析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一、电热板行业相关政策</w:t>
      </w:r>
      <w:r>
        <w:rPr>
          <w:rFonts w:hint="eastAsia"/>
        </w:rPr>
        <w:br/>
      </w:r>
      <w:r>
        <w:rPr>
          <w:rFonts w:hint="eastAsia"/>
        </w:rPr>
        <w:t>　　　　二、电热板行业相关标准</w:t>
      </w:r>
      <w:r>
        <w:rPr>
          <w:rFonts w:hint="eastAsia"/>
        </w:rPr>
        <w:br/>
      </w:r>
      <w:r>
        <w:rPr>
          <w:rFonts w:hint="eastAsia"/>
        </w:rPr>
        <w:t>　　第三节 电热板行业技术环境分析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2019-2024年中国电热板行业总体规模</w:t>
      </w:r>
      <w:r>
        <w:rPr>
          <w:rFonts w:hint="eastAsia"/>
        </w:rPr>
        <w:br/>
      </w:r>
      <w:r>
        <w:rPr>
          <w:rFonts w:hint="eastAsia"/>
        </w:rPr>
        <w:t>　　第二节 中国电热板行业盈利情况分析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三、2024-2030年中国电热板行业供给预测</w:t>
      </w:r>
      <w:r>
        <w:rPr>
          <w:rFonts w:hint="eastAsia"/>
        </w:rPr>
        <w:br/>
      </w:r>
      <w:r>
        <w:rPr>
          <w:rFonts w:hint="eastAsia"/>
        </w:rPr>
        <w:t>　　第四节 中国电热板行业需求概况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三、2024-2030年中国电热板市场需求预测</w:t>
      </w:r>
      <w:r>
        <w:rPr>
          <w:rFonts w:hint="eastAsia"/>
        </w:rPr>
        <w:br/>
      </w:r>
      <w:r>
        <w:rPr>
          <w:rFonts w:hint="eastAsia"/>
        </w:rPr>
        <w:t>　　第五节 电热板产业供需平衡状况分析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四、2024-2030年电热板行业收入和利润预测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2019-2024年国内电热板市场价格回顾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当前国内电热板市场价格及评述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电热板行业竞争格局分析</w:t>
      </w:r>
      <w:r>
        <w:rPr>
          <w:rFonts w:hint="eastAsia"/>
        </w:rPr>
        <w:br/>
      </w:r>
      <w:r>
        <w:rPr>
          <w:rFonts w:hint="eastAsia"/>
        </w:rPr>
        <w:t>　　第一节 电热板行业集中度分析</w:t>
      </w:r>
      <w:r>
        <w:rPr>
          <w:rFonts w:hint="eastAsia"/>
        </w:rPr>
        <w:br/>
      </w:r>
      <w:r>
        <w:rPr>
          <w:rFonts w:hint="eastAsia"/>
        </w:rPr>
        <w:t>　　　　一、电热板市场集中度分析</w:t>
      </w:r>
      <w:r>
        <w:rPr>
          <w:rFonts w:hint="eastAsia"/>
        </w:rPr>
        <w:br/>
      </w:r>
      <w:r>
        <w:rPr>
          <w:rFonts w:hint="eastAsia"/>
        </w:rPr>
        <w:t>　　　　二、电热板企业集中度分析</w:t>
      </w:r>
      <w:r>
        <w:rPr>
          <w:rFonts w:hint="eastAsia"/>
        </w:rPr>
        <w:br/>
      </w:r>
      <w:r>
        <w:rPr>
          <w:rFonts w:hint="eastAsia"/>
        </w:rPr>
        <w:t>　　　　三、电热板区域集中度分析</w:t>
      </w:r>
      <w:r>
        <w:rPr>
          <w:rFonts w:hint="eastAsia"/>
        </w:rPr>
        <w:br/>
      </w:r>
      <w:r>
        <w:rPr>
          <w:rFonts w:hint="eastAsia"/>
        </w:rPr>
        <w:t>　　第二节 电热板行业竞争格局分析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电热板企业发展策略分析</w:t>
      </w:r>
      <w:r>
        <w:rPr>
          <w:rFonts w:hint="eastAsia"/>
        </w:rPr>
        <w:br/>
      </w:r>
      <w:r>
        <w:rPr>
          <w:rFonts w:hint="eastAsia"/>
        </w:rPr>
        <w:t>　　第一节 电热板市场策略分析</w:t>
      </w:r>
      <w:r>
        <w:rPr>
          <w:rFonts w:hint="eastAsia"/>
        </w:rPr>
        <w:br/>
      </w:r>
      <w:r>
        <w:rPr>
          <w:rFonts w:hint="eastAsia"/>
        </w:rPr>
        <w:t>　　　　一、电热板价格策略分析</w:t>
      </w:r>
      <w:r>
        <w:rPr>
          <w:rFonts w:hint="eastAsia"/>
        </w:rPr>
        <w:br/>
      </w:r>
      <w:r>
        <w:rPr>
          <w:rFonts w:hint="eastAsia"/>
        </w:rPr>
        <w:t>　　　　二、电热板渠道策略分析</w:t>
      </w:r>
      <w:r>
        <w:rPr>
          <w:rFonts w:hint="eastAsia"/>
        </w:rPr>
        <w:br/>
      </w:r>
      <w:r>
        <w:rPr>
          <w:rFonts w:hint="eastAsia"/>
        </w:rPr>
        <w:t>　　第二节 电热板销售策略分析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对中国电热板品牌的战略思考</w:t>
      </w:r>
      <w:r>
        <w:rPr>
          <w:rFonts w:hint="eastAsia"/>
        </w:rPr>
        <w:br/>
      </w:r>
      <w:r>
        <w:rPr>
          <w:rFonts w:hint="eastAsia"/>
        </w:rPr>
        <w:t>　　　　一、电热板实施品牌战略的意义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三、中国电热板企业的品牌战略</w:t>
      </w:r>
      <w:r>
        <w:rPr>
          <w:rFonts w:hint="eastAsia"/>
        </w:rPr>
        <w:br/>
      </w:r>
      <w:r>
        <w:rPr>
          <w:rFonts w:hint="eastAsia"/>
        </w:rPr>
        <w:t>　　　　四、电热板品牌战略管理的策略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影响电热板行业发展主要因素分析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一、2024年影响电热板行业发展的不利因素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二、2024年影响电热板行业发展的稳定因素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三、2024年影响电热板行业发展的有利因素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四、2024年我国电热板行业发展面临的机遇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五、2024年我国电热板行业发展面临的挑战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电热板行业投资风险分析预测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一、2024-2030年电热板行业市场风险分析预测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二、2024-2030年电热板行业政策风险分析预测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三、2024-2030年电热板行业技术风险分析预测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四、2024-2030年电热板行业竞争风险分析预测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五、2024-2030年电热板行业管理风险分析预测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2024-2030年电热板行业市场盈利预测</w:t>
      </w:r>
      <w:r>
        <w:rPr>
          <w:rFonts w:hint="eastAsia"/>
        </w:rPr>
        <w:br/>
      </w:r>
      <w:r>
        <w:rPr>
          <w:rFonts w:hint="eastAsia"/>
        </w:rPr>
        <w:t>　　第六节 电热板行业项目投资建议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一、电热板技术应用注意事项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二、电热板项目投资注意事项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三、电热板生产开发注意事项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四、电热板销售注意事项</w:t>
      </w:r>
      <w:r>
        <w:rPr>
          <w:rFonts w:hint="eastAsia"/>
        </w:rPr>
        <w:br/>
      </w:r>
      <w:r>
        <w:rPr>
          <w:rFonts w:hint="eastAsia"/>
        </w:rPr>
        <w:t>　　第七节 [中智-林-]市场的重点客户战略实施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电热板行业类别</w:t>
      </w:r>
      <w:r>
        <w:rPr>
          <w:rFonts w:hint="eastAsia"/>
        </w:rPr>
        <w:br/>
      </w:r>
      <w:r>
        <w:rPr>
          <w:rFonts w:hint="eastAsia"/>
        </w:rPr>
        <w:t>　　图表 电热板行业产业链调研</w:t>
      </w:r>
      <w:r>
        <w:rPr>
          <w:rFonts w:hint="eastAsia"/>
        </w:rPr>
        <w:br/>
      </w:r>
      <w:r>
        <w:rPr>
          <w:rFonts w:hint="eastAsia"/>
        </w:rPr>
        <w:t>　　图表 电热板行业现状</w:t>
      </w:r>
      <w:r>
        <w:rPr>
          <w:rFonts w:hint="eastAsia"/>
        </w:rPr>
        <w:br/>
      </w:r>
      <w:r>
        <w:rPr>
          <w:rFonts w:hint="eastAsia"/>
        </w:rPr>
        <w:t>　　图表 电热板行业标准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2023年中国电热板行业产能</w:t>
      </w:r>
      <w:r>
        <w:rPr>
          <w:rFonts w:hint="eastAsia"/>
        </w:rPr>
        <w:br/>
      </w:r>
      <w:r>
        <w:rPr>
          <w:rFonts w:hint="eastAsia"/>
        </w:rPr>
        <w:t>　　图表 2019-2023年中国电热板行业产量统计</w:t>
      </w:r>
      <w:r>
        <w:rPr>
          <w:rFonts w:hint="eastAsia"/>
        </w:rPr>
        <w:br/>
      </w:r>
      <w:r>
        <w:rPr>
          <w:rFonts w:hint="eastAsia"/>
        </w:rPr>
        <w:t>　　图表 电热板行业动态</w:t>
      </w:r>
      <w:r>
        <w:rPr>
          <w:rFonts w:hint="eastAsia"/>
        </w:rPr>
        <w:br/>
      </w:r>
      <w:r>
        <w:rPr>
          <w:rFonts w:hint="eastAsia"/>
        </w:rPr>
        <w:t>　　图表 2019-2023年中国电热板市场需求量</w:t>
      </w:r>
      <w:r>
        <w:rPr>
          <w:rFonts w:hint="eastAsia"/>
        </w:rPr>
        <w:br/>
      </w:r>
      <w:r>
        <w:rPr>
          <w:rFonts w:hint="eastAsia"/>
        </w:rPr>
        <w:t>　　图表 2023年中国电热板行业需求区域调研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2019-2023年中国电热板行情</w:t>
      </w:r>
      <w:r>
        <w:rPr>
          <w:rFonts w:hint="eastAsia"/>
        </w:rPr>
        <w:br/>
      </w:r>
      <w:r>
        <w:rPr>
          <w:rFonts w:hint="eastAsia"/>
        </w:rPr>
        <w:t>　　图表 2019-2023年中国电热板价格走势图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2019-2023年中国电热板行业销售收入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2019-2023年中国电热板行业盈利情况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2019-2023年中国电热板进口统计</w:t>
      </w:r>
      <w:r>
        <w:rPr>
          <w:rFonts w:hint="eastAsia"/>
        </w:rPr>
        <w:br/>
      </w:r>
      <w:r>
        <w:rPr>
          <w:rFonts w:hint="eastAsia"/>
        </w:rPr>
        <w:t>　　图表 2019-2023年中国电热板出口统计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**地区电热板市场规模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</w:t>
      </w:r>
      <w:r>
        <w:rPr>
          <w:rFonts w:hint="eastAsia"/>
        </w:rPr>
        <w:br/>
      </w:r>
      <w:r>
        <w:rPr>
          <w:rFonts w:hint="eastAsia"/>
        </w:rPr>
        <w:t>　　图表 **地区电热板市场调研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**地区电热板市场规模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</w:t>
      </w:r>
      <w:r>
        <w:rPr>
          <w:rFonts w:hint="eastAsia"/>
        </w:rPr>
        <w:br/>
      </w:r>
      <w:r>
        <w:rPr>
          <w:rFonts w:hint="eastAsia"/>
        </w:rPr>
        <w:t>　　图表 **地区电热板市场调研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电热板行业竞争对手分析</w:t>
      </w:r>
      <w:r>
        <w:rPr>
          <w:rFonts w:hint="eastAsia"/>
        </w:rPr>
        <w:br/>
      </w:r>
      <w:r>
        <w:rPr>
          <w:rFonts w:hint="eastAsia"/>
        </w:rPr>
        <w:t>　　图表 电热板重点企业（一）基本信息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2024-2030年中国电热板行业市场规模预测</w:t>
      </w:r>
      <w:r>
        <w:rPr>
          <w:rFonts w:hint="eastAsia"/>
        </w:rPr>
        <w:br/>
      </w:r>
      <w:r>
        <w:rPr>
          <w:rFonts w:hint="eastAsia"/>
        </w:rPr>
        <w:t>　　图表 电热板行业准入条件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2024-2030年中国电热板市场前景</w:t>
      </w:r>
      <w:r>
        <w:rPr>
          <w:rFonts w:hint="eastAsia"/>
        </w:rPr>
        <w:br/>
      </w:r>
      <w:r>
        <w:rPr>
          <w:rFonts w:hint="eastAsia"/>
        </w:rPr>
        <w:t>　　图表 2024-2030年中国电热板行业信息化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3ced3a5034af9" w:history="1">
        <w:r>
          <w:rPr>
            <w:rStyle w:val="Hyperlink"/>
          </w:rPr>
          <w:t>2024年版中国电热板市场调研及发展趋势分析报告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3ced3a5034af9" w:history="1">
        <w:r>
          <w:rPr>
            <w:rStyle w:val="Hyperlink"/>
          </w:rPr>
          <w:t>https://www.20087.com/A/39/DianReBanFaZhanQuShiYuCeBaoGao.html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0a44e316d4966" w:history="1">
      <w:r>
        <w:rPr>
          <w:rStyle w:val="Hyperlink"/>
        </w:rPr>
        <w:t>2024年版中国电热板市场调研及发展趋势分析报告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DianReBanFaZhanQuShiYuCeBaoGao.html" TargetMode="External" Id="R6663ced3a503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DianReBanFaZhanQuShiYuCeBaoGao.html" TargetMode="External" Id="Rfe60a44e316d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2024-04-28T04:35:00Z</dcterms:created>
  <dcterms:modified xsi:type="dcterms:W3CDTF">2024-04-28T05:35:00Z</dcterms:modified>
  <dc:subject>2024年版中国电热板市场调研及发展趋势分析报告</dc:subject>
  <dc:title>2024年版中国电热板市场调研及发展趋势分析报告</dc:title>
  <cp:keywords>2024年版中国电热板市场调研及发展趋势分析报告</cp:keywords>
  <dc:description>2024年版中国电热板市场调研及发展趋势分析报告</dc:description>
</cp:coreProperties>
</file>