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dfd2e870b457f" w:history="1">
              <w:r>
                <w:rPr>
                  <w:rStyle w:val="Hyperlink"/>
                </w:rPr>
                <w:t>2024-2030年中国手机按键行业发展回顾及前景分析报告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dfd2e870b457f" w:history="1">
              <w:r>
                <w:rPr>
                  <w:rStyle w:val="Hyperlink"/>
                </w:rPr>
                <w:t>2024-2030年中国手机按键行业发展回顾及前景分析报告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dfd2e870b457f" w:history="1">
                <w:r>
                  <w:rPr>
                    <w:rStyle w:val="Hyperlink"/>
                  </w:rPr>
                  <w:t>https://www.20087.com/1/A6/ShouJiAnJianDiaoYan.html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是手机硬件的一部分，近年来随着智能手机的普及和触摸屏技术的成熟，实体按键的使用场景大幅减少。尽管如此，在一些功能机和特殊行业用途的设备中，如工业、军事或老年手机，实体按键仍然发挥着不可替代的作用，因为它们提供了直观的触觉反馈，适合在恶劣环境或特定用户群体中使用。按键的设计、材料和制造工艺也在不断进化，以提高耐用性和用户友好性。</w:t>
      </w:r>
      <w:r>
        <w:rPr>
          <w:rFonts w:hint="eastAsia"/>
        </w:rPr>
        <w:br/>
      </w:r>
      <w:r>
        <w:rPr>
          <w:rFonts w:hint="eastAsia"/>
        </w:rPr>
        <w:t>　　未来，手机按键行业可能会更加专注于特殊需求市场，比如定制化按键设计，以适应特定行业或特殊人群的需求，如盲文按键或大字体按键。同时，随着材料科学的进步，更耐用、更环保的按键材料将被开发出来，以延长按键的使用寿命并减少对环境的影响。此外，尽管整体趋势是减少实体按键，但可变形屏幕和触觉反馈技术的发展，可能会催生一种全新的“虚拟按键”体验，既保留了实体按键的触觉反馈，又实现了屏幕的简洁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dfd2e870b457f" w:history="1">
        <w:r>
          <w:rPr>
            <w:rStyle w:val="Hyperlink"/>
          </w:rPr>
          <w:t>2024-2030年中国手机按键行业发展回顾及前景分析报告</w:t>
        </w:r>
      </w:hyperlink>
      <w:r>
        <w:rPr>
          <w:rFonts w:hint="eastAsia"/>
        </w:rPr>
        <w:t>》依托国家统计局、发改委及手机按键相关行业协会的详实数据，对手机按键行业的现状、市场需求、市场规模、产业链结构、价格变动、细分市场进行了全面调研。手机按键报告还详细剖析了手机按键市场竞争格局，重点关注了品牌影响力、市场集中度及重点企业运营情况，并在预测手机按键市场发展前景和发展趋势的同时，识别了手机按键行业潜在的风险与机遇。手机按键报告以专业、科学、规范的研究方法和客观、权威的分析，为手机按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手机按键产业概述</w:t>
      </w:r>
      <w:r>
        <w:rPr>
          <w:rFonts w:hint="eastAsia"/>
        </w:rPr>
        <w:br/>
      </w:r>
      <w:r>
        <w:rPr>
          <w:rFonts w:hint="eastAsia"/>
        </w:rPr>
        <w:t>　　第一节 手机按键产业定义</w:t>
      </w:r>
      <w:r>
        <w:rPr>
          <w:rFonts w:hint="eastAsia"/>
        </w:rPr>
        <w:br/>
      </w:r>
      <w:r>
        <w:rPr>
          <w:rFonts w:hint="eastAsia"/>
        </w:rPr>
        <w:t>　　第二节 手机按键产业发展历程</w:t>
      </w:r>
      <w:r>
        <w:rPr>
          <w:rFonts w:hint="eastAsia"/>
        </w:rPr>
        <w:br/>
      </w:r>
      <w:r>
        <w:rPr>
          <w:rFonts w:hint="eastAsia"/>
        </w:rPr>
        <w:t>　　第三节 手机按键分类情况</w:t>
      </w:r>
      <w:r>
        <w:rPr>
          <w:rFonts w:hint="eastAsia"/>
        </w:rPr>
        <w:br/>
      </w:r>
      <w:r>
        <w:rPr>
          <w:rFonts w:hint="eastAsia"/>
        </w:rPr>
        <w:t>　　第四节 手机按键产业链分析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手机按键行业经济环境分析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手机按键行业政策环境分析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一、手机按键行业相关政策</w:t>
      </w:r>
      <w:r>
        <w:rPr>
          <w:rFonts w:hint="eastAsia"/>
        </w:rPr>
        <w:br/>
      </w:r>
      <w:r>
        <w:rPr>
          <w:rFonts w:hint="eastAsia"/>
        </w:rPr>
        <w:t>　　　　二、手机按键行业相关标准</w:t>
      </w:r>
      <w:r>
        <w:rPr>
          <w:rFonts w:hint="eastAsia"/>
        </w:rPr>
        <w:br/>
      </w:r>
      <w:r>
        <w:rPr>
          <w:rFonts w:hint="eastAsia"/>
        </w:rPr>
        <w:t>　　第三节 手机按键行业技术环境分析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2023-2024年中国手机按键行业发展概况</w:t>
      </w:r>
      <w:r>
        <w:rPr>
          <w:rFonts w:hint="eastAsia"/>
        </w:rPr>
        <w:br/>
      </w:r>
      <w:r>
        <w:rPr>
          <w:rFonts w:hint="eastAsia"/>
        </w:rPr>
        <w:t>　　第一节 手机按键行业发展态势分析</w:t>
      </w:r>
      <w:r>
        <w:rPr>
          <w:rFonts w:hint="eastAsia"/>
        </w:rPr>
        <w:br/>
      </w:r>
      <w:r>
        <w:rPr>
          <w:rFonts w:hint="eastAsia"/>
        </w:rPr>
        <w:t>　　第二节 手机按键行业发展特点分析</w:t>
      </w:r>
      <w:r>
        <w:rPr>
          <w:rFonts w:hint="eastAsia"/>
        </w:rPr>
        <w:br/>
      </w:r>
      <w:r>
        <w:rPr>
          <w:rFonts w:hint="eastAsia"/>
        </w:rPr>
        <w:t>　　第三节 手机按键行业市场供需分析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2019-2024年中国手机按键行业总体规模</w:t>
      </w:r>
      <w:r>
        <w:rPr>
          <w:rFonts w:hint="eastAsia"/>
        </w:rPr>
        <w:br/>
      </w:r>
      <w:r>
        <w:rPr>
          <w:rFonts w:hint="eastAsia"/>
        </w:rPr>
        <w:t>　　第二节 中国手机按键行业盈利情况分析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中国手机按键行业供给概况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二、2024年中国手机按键行业供给特点分析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三、2024-2030年中国手机按键行业供给预测</w:t>
      </w:r>
      <w:r>
        <w:rPr>
          <w:rFonts w:hint="eastAsia"/>
        </w:rPr>
        <w:br/>
      </w:r>
      <w:r>
        <w:rPr>
          <w:rFonts w:hint="eastAsia"/>
        </w:rPr>
        <w:t>　　第四节 中国手机按键行业需求概况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二、2024年中国手机按键行业市场需求特点分析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三、2024-2030年中国手机按键市场需求预测</w:t>
      </w:r>
      <w:r>
        <w:rPr>
          <w:rFonts w:hint="eastAsia"/>
        </w:rPr>
        <w:br/>
      </w:r>
      <w:r>
        <w:rPr>
          <w:rFonts w:hint="eastAsia"/>
        </w:rPr>
        <w:t>　　第五节 手机按键产业供需平衡状况分析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2019-2024年中国手机按键行业重点区域发展分析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一、中国手机按键行业重点区域市场结构变化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二、**地区手机按键行业发展分析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三、**地区手机按键行业发展分析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四、**地区手机按键行业发展分析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五、**地区手机按键行业发展分析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六、**地区手机按键行业发展分析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2019-2024年中国手机按键行业进出口情况分析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一、2019-2024年中国手机按键行业进口分析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2024-2030年中国手机按键行业进出口情况预测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一、2024-2030年中国手机按键行业进口预测分析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二、2024-2030年中国手机按键行业出口预测分析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影响手机按键行业进出口变化的主要原因分析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手机按键细分行业市场调研</w:t>
      </w:r>
      <w:r>
        <w:rPr>
          <w:rFonts w:hint="eastAsia"/>
        </w:rPr>
        <w:br/>
      </w:r>
      <w:r>
        <w:rPr>
          <w:rFonts w:hint="eastAsia"/>
        </w:rPr>
        <w:t>　　第一节 手机按键细分行业——**市场调研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手机按键细分行业——**市场调研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手机按键行业市场竞争策略分析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手机按键市场竞争策略分析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一、手机按键市场增长潜力分析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二、手机按键产品竞争策略分析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手机按键企业竞争策略分析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一、2024-2030年我国手机按键市场竞争趋势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二、2024-2030年手机按键行业竞争格局展望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三、2024-2030年手机按键行业竞争策略分析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手机按键重点企业——******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手机按键重点企业——******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手机按键重点企业——******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手机按键重点企业——******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手机按键重点企业——******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二、手机按键企业经营情况分析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三、手机按键企业发展规划及前景展望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手机按键行业发展前景与市场趋势分析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我国手机按键行业前景与机遇分析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一、济研：我国手机按键行业发展前景</w:t>
      </w:r>
      <w:r>
        <w:rPr>
          <w:rFonts w:hint="eastAsia"/>
        </w:rPr>
        <w:br/>
      </w:r>
      <w:r>
        <w:rPr>
          <w:rFonts w:hint="eastAsia"/>
        </w:rPr>
        <w:t>　　　　二、我国手机按键发展机遇分析</w:t>
      </w:r>
      <w:r>
        <w:rPr>
          <w:rFonts w:hint="eastAsia"/>
        </w:rPr>
        <w:br/>
      </w:r>
      <w:r>
        <w:rPr>
          <w:rFonts w:hint="eastAsia"/>
        </w:rPr>
        <w:t>　　　　三、2024年手机按键的发展机遇分析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四、经济危机对手机按键行业的影响分析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2024-2030年中国手机按键市场趋势分析</w:t>
      </w:r>
      <w:r>
        <w:rPr>
          <w:rFonts w:hint="eastAsia"/>
        </w:rPr>
        <w:br/>
      </w:r>
      <w:r>
        <w:rPr>
          <w:rFonts w:hint="eastAsia"/>
        </w:rPr>
        <w:t>　　　　一、手机按键市场趋势总结</w:t>
      </w:r>
      <w:r>
        <w:rPr>
          <w:rFonts w:hint="eastAsia"/>
        </w:rPr>
        <w:br/>
      </w:r>
      <w:r>
        <w:rPr>
          <w:rFonts w:hint="eastAsia"/>
        </w:rPr>
        <w:t>　　　　二、手机按键发展趋势分析</w:t>
      </w:r>
      <w:r>
        <w:rPr>
          <w:rFonts w:hint="eastAsia"/>
        </w:rPr>
        <w:br/>
      </w:r>
      <w:r>
        <w:rPr>
          <w:rFonts w:hint="eastAsia"/>
        </w:rPr>
        <w:t>　　　　三、手机按键市场发展空间</w:t>
      </w:r>
      <w:r>
        <w:rPr>
          <w:rFonts w:hint="eastAsia"/>
        </w:rPr>
        <w:br/>
      </w:r>
      <w:r>
        <w:rPr>
          <w:rFonts w:hint="eastAsia"/>
        </w:rPr>
        <w:t>　　　　四、手机按键产业政策趋向</w:t>
      </w:r>
      <w:r>
        <w:rPr>
          <w:rFonts w:hint="eastAsia"/>
        </w:rPr>
        <w:br/>
      </w:r>
      <w:r>
        <w:rPr>
          <w:rFonts w:hint="eastAsia"/>
        </w:rPr>
        <w:t>　　　　五、手机按键技术革新趋势</w:t>
      </w:r>
      <w:r>
        <w:rPr>
          <w:rFonts w:hint="eastAsia"/>
        </w:rPr>
        <w:br/>
      </w:r>
      <w:r>
        <w:rPr>
          <w:rFonts w:hint="eastAsia"/>
        </w:rPr>
        <w:t>　　　　六、手机按键价格走势分析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七、国际环境对手机按键行业的影响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手机按键行业投资效益分析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一、2024年手机按键行业投资状况分析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二、2024年手机按键行业投资效益分析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三、2024年手机按键行业投资趋势预测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四、2024年手机按键行业的投资方向</w:t>
      </w:r>
      <w:r>
        <w:rPr>
          <w:rFonts w:hint="eastAsia"/>
        </w:rPr>
        <w:br/>
      </w:r>
      <w:r>
        <w:rPr>
          <w:rFonts w:hint="eastAsia"/>
        </w:rPr>
        <w:t>　　　　五、2024年手机按键行业投资的建议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2024-2030年手机按键行业投资风险及控制策略分析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一、手机按键市场风险及控制策略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二、手机按键行业政策风险及控制策略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三、手机按键经营风险及控制策略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四、手机按键同业竞争风险及控制策略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五、手机按键行业其他风险及控制策略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手机按键市场预测及项目投资建议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中国手机按键行业生产、营销企业投资运作模式分析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手机按键行业外销与内销优势分析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2024-2030年中国手机按键行业市场规模及增长趋势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2024-2030年中国手机按键行业投资规模预测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2024-2030年手机按键行业市场盈利预测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中智^林－手机按键行业项目投资建议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一、手机按键技术应用注意事项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二、手机按键项目投资注意事项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三、手机按键生产开发注意事项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四、手机按键销售注意事项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手机按键行业类别</w:t>
      </w:r>
      <w:r>
        <w:rPr>
          <w:rFonts w:hint="eastAsia"/>
        </w:rPr>
        <w:br/>
      </w:r>
      <w:r>
        <w:rPr>
          <w:rFonts w:hint="eastAsia"/>
        </w:rPr>
        <w:t>　　图表 手机按键行业产业链调研</w:t>
      </w:r>
      <w:r>
        <w:rPr>
          <w:rFonts w:hint="eastAsia"/>
        </w:rPr>
        <w:br/>
      </w:r>
      <w:r>
        <w:rPr>
          <w:rFonts w:hint="eastAsia"/>
        </w:rPr>
        <w:t>　　图表 手机按键行业现状</w:t>
      </w:r>
      <w:r>
        <w:rPr>
          <w:rFonts w:hint="eastAsia"/>
        </w:rPr>
        <w:br/>
      </w:r>
      <w:r>
        <w:rPr>
          <w:rFonts w:hint="eastAsia"/>
        </w:rPr>
        <w:t>　　图表 手机按键行业标准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2023年中国手机按键行业产能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2019-2023年中国手机按键行业产量统计</w:t>
      </w:r>
      <w:r>
        <w:rPr>
          <w:rFonts w:hint="eastAsia"/>
        </w:rPr>
        <w:br/>
      </w:r>
      <w:r>
        <w:rPr>
          <w:rFonts w:hint="eastAsia"/>
        </w:rPr>
        <w:t>　　图表 手机按键行业动态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2019-2023年中国手机按键市场需求量</w:t>
      </w:r>
      <w:r>
        <w:rPr>
          <w:rFonts w:hint="eastAsia"/>
        </w:rPr>
        <w:br/>
      </w:r>
      <w:r>
        <w:rPr>
          <w:rFonts w:hint="eastAsia"/>
        </w:rPr>
        <w:t>　　图表 2023年中国手机按键行业需求区域调研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2019-2023年中国手机按键行情</w:t>
      </w:r>
      <w:r>
        <w:rPr>
          <w:rFonts w:hint="eastAsia"/>
        </w:rPr>
        <w:br/>
      </w:r>
      <w:r>
        <w:rPr>
          <w:rFonts w:hint="eastAsia"/>
        </w:rPr>
        <w:t>　　图表 2019-2023年中国手机按键价格走势图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2019-2023年中国手机按键进口统计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2019-2023年中国手机按键出口统计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2019-2023年中国手机按键行业企业数量统计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**地区手机按键市场规模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</w:t>
      </w:r>
      <w:r>
        <w:rPr>
          <w:rFonts w:hint="eastAsia"/>
        </w:rPr>
        <w:br/>
      </w:r>
      <w:r>
        <w:rPr>
          <w:rFonts w:hint="eastAsia"/>
        </w:rPr>
        <w:t>　　图表 **地区手机按键市场调研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**地区手机按键市场规模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</w:t>
      </w:r>
      <w:r>
        <w:rPr>
          <w:rFonts w:hint="eastAsia"/>
        </w:rPr>
        <w:br/>
      </w:r>
      <w:r>
        <w:rPr>
          <w:rFonts w:hint="eastAsia"/>
        </w:rPr>
        <w:t>　　图表 **地区手机按键市场调研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手机按键行业竞争对手分析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手机按键行业准入条件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dfd2e870b457f" w:history="1">
        <w:r>
          <w:rPr>
            <w:rStyle w:val="Hyperlink"/>
          </w:rPr>
          <w:t>2024-2030年中国手机按键行业发展回顾及前景分析报告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dfd2e870b457f" w:history="1">
        <w:r>
          <w:rPr>
            <w:rStyle w:val="Hyperlink"/>
          </w:rPr>
          <w:t>https://www.20087.com/1/A6/ShouJiAnJianDiaoYan.html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70af17ca4919" w:history="1">
      <w:r>
        <w:rPr>
          <w:rStyle w:val="Hyperlink"/>
        </w:rPr>
        <w:t>2024-2030年中国手机按键行业发展回顾及前景分析报告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ShouJiAnJianDiaoYan.html" TargetMode="External" Id="R376dfd2e870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ShouJiAnJianDiaoYan.html" TargetMode="External" Id="R96cc70af17c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2024-06-03T07:06:00Z</dcterms:created>
  <dcterms:modified xsi:type="dcterms:W3CDTF">2024-06-03T08:06:00Z</dcterms:modified>
  <dc:subject>2024-2030年中国手机按键行业发展回顾及前景分析报告</dc:subject>
  <dc:title>2024-2030年中国手机按键行业发展回顾及前景分析报告</dc:title>
  <cp:keywords>2024-2030年中国手机按键行业发展回顾及前景分析报告</cp:keywords>
  <dc:description>2024-2030年中国手机按键行业发展回顾及前景分析报告</dc:description>
</cp:coreProperties>
</file>