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a40e250f24c3a" w:history="1">
              <w:r>
                <w:rPr>
                  <w:rStyle w:val="Hyperlink"/>
                </w:rPr>
                <w:t>2026-2032年中国便携式音视频 SoC 芯片行业现状与前景趋势预测报告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a40e250f24c3a" w:history="1">
              <w:r>
                <w:rPr>
                  <w:rStyle w:val="Hyperlink"/>
                </w:rPr>
                <w:t>2026-2032年中国便携式音视频 SoC 芯片行业现状与前景趋势预测报告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a40e250f24c3a" w:history="1">
                <w:r>
                  <w:rPr>
                    <w:rStyle w:val="Hyperlink"/>
                  </w:rPr>
                  <w:t>https://www.20087.com/8/09/BianXieShiYinShiPin-SoC-XinPianShiChangQianJingYuCe.html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便携式音视频 SoC（System on Chip）芯片是一种高度集成音频编解码、视频处理、电源管理及无线连接功能的单芯片解决方案，广泛应用于TWS耳机、智能音箱、便携摄像机及AR/VR设备。当前高端SoC普遍支持AI降噪、多麦克风波束成形、4K视频编码及低功耗蓝牙5.3/LE Audio协议，强调能效比与小型化封装。在边缘智能与沉浸式媒体消费爆发背景下，便携式音视频 SoC 芯片成为终端设备差异化竞争的核心。然而，复杂算法对算力与散热提出挑战；且多协议兼容性测试成本高昂，延长产品上市周期。</w:t>
      </w:r>
      <w:r>
        <w:rPr>
          <w:rFonts w:hint="eastAsia"/>
        </w:rPr>
        <w:br/>
      </w:r>
      <w:r>
        <w:rPr>
          <w:rFonts w:hint="eastAsia"/>
        </w:rPr>
        <w:t>　　便携式音视频 SoC 芯片的未来发展将聚焦于神经网络加速、异构集成与开源生态。专用NPU模块高效运行端侧语音唤醒与空间音频渲染；Chiplet架构整合射频、存储与传感单元，提升集成密度。在软件端，开放SDK支持开发者定制音频场景模型；RISC-V内核降低授权依赖。此外，先进封装（如Fan-Out）缩短信号路径，降低延迟与功耗。长远看，便携式音视频 SoC 芯片将从“多媒体处理引擎”升级为“情境感知智能中枢”，在全球空间计算与个人AI设备浪潮中，持续驱动音视频体验向更自然、更沉浸、更自主的方向演进。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a40e250f24c3a" w:history="1">
        <w:r>
          <w:rPr>
            <w:rStyle w:val="Hyperlink"/>
          </w:rPr>
          <w:t>2026-2032年中国便携式音视频 SoC 芯片行业现状与前景趋势预测报告</w:t>
        </w:r>
      </w:hyperlink>
      <w:r>
        <w:rPr>
          <w:rFonts w:hint="eastAsia"/>
        </w:rPr>
        <w:t>》依托权威数据资源与长期市场监测，系统分析了便携式音视频 SoC 芯片行业的市场规模、市场需求及产业链结构，深入探讨了便携式音视频 SoC 芯片价格变动与细分市场特征。报告科学预测了便携式音视频 SoC 芯片市场前景及未来发展趋势，重点剖析了行业集中度、竞争格局及重点企业的市场地位，并通过SWOT分析揭示了便携式音视频 SoC 芯片行业机遇与潜在风险。报告为投资者及业内企业提供了全面的市场洞察与决策参考，助力把握便携式音视频 SoC 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便携式音视频 SoC 芯片行业概述</w:t>
      </w:r>
      <w:r>
        <w:rPr>
          <w:rFonts w:hint="eastAsia"/>
        </w:rPr>
        <w:br/>
      </w:r>
      <w:r>
        <w:rPr>
          <w:rFonts w:hint="eastAsia"/>
        </w:rPr>
        <w:t>　　第一节 便携式音视频 SoC 芯片定义与分类</w:t>
      </w:r>
      <w:r>
        <w:rPr>
          <w:rFonts w:hint="eastAsia"/>
        </w:rPr>
        <w:br/>
      </w:r>
      <w:r>
        <w:rPr>
          <w:rFonts w:hint="eastAsia"/>
        </w:rPr>
        <w:t>　　第二节 便携式音视频 SoC 芯片应用领域</w:t>
      </w:r>
      <w:r>
        <w:rPr>
          <w:rFonts w:hint="eastAsia"/>
        </w:rPr>
        <w:br/>
      </w:r>
      <w:r>
        <w:rPr>
          <w:rFonts w:hint="eastAsia"/>
        </w:rPr>
        <w:t>　　第三节 便携式音视频 SoC 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一、便携式音视频 SoC 芯片行业赢利性评估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二、便携式音视频 SoC 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三、便携式音视频 SoC 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四、便携式音视频 SoC 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五、便携式音视频 SoC 芯片行业风险性评估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六、便携式音视频 SoC 芯片行业周期性分析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七、便携式音视频 SoC 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八、便携式音视频 SoC 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便携式音视频 SoC 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三、便携式音视频 SoC 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全球便携式音视频 SoC 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2025-2026年全球便携式音视频 SoC 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一、全球便携式音视频 SoC 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二、全球便携式音视频 SoC 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三、全球便携式音视频 SoC 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主要国家与地区便携式音视频 SoC 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2026-2032年全球便携式音视频 SoC 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一、便携式音视频 SoC 芯片行业发展趋势</w:t>
      </w:r>
      <w:r>
        <w:rPr>
          <w:rFonts w:hint="eastAsia"/>
        </w:rPr>
        <w:br/>
      </w:r>
      <w:r>
        <w:rPr>
          <w:rFonts w:hint="eastAsia"/>
        </w:rPr>
        <w:t>　　　　二、便携式音视频 SoC 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中国便携式音视频 SoC 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2025-2026年便携式音视频 SoC 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一、国内便携式音视频 SoC 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二、便携式音视频 SoC 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2026-2032年便携式音视频 SoC 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一、2020-2025年便携式音视频 SoC 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1、2020-2025年便携式音视频 SoC 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2、2020-2025年便携式音视频 SoC 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二、便携式音视频 SoC 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三、2026-2032年便携式音视频 SoC 芯片产量预测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2026-2032年便携式音视频 SoC 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一、2025-2026年便携式音视频 SoC 芯片行业需求现状</w:t>
      </w:r>
      <w:r>
        <w:rPr>
          <w:rFonts w:hint="eastAsia"/>
        </w:rPr>
        <w:br/>
      </w:r>
      <w:r>
        <w:rPr>
          <w:rFonts w:hint="eastAsia"/>
        </w:rPr>
        <w:t>　　　　二、便携式音视频 SoC 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三、2020-2025年便携式音视频 SoC 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四、2026-2032年便携式音视频 SoC 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2025-2026年便携式音视频 SoC 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便携式音视频 SoC 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国内外便携式音视频 SoC 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便携式音视频 SoC 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提升便携式音视频 SoC 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中国便携式音视频 SoC 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一、2025-2026年便携式音视频 SoC 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便携式音视频 SoC 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一、2020-2025年便携式音视频 SoC 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便携式音视频 SoC 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2026-2032年便携式音视频 SoC 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中国便携式音视频 SoC 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2025-2026年重点区域便携式音视频 SoC 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二、2020-2025年便携式音视频 SoC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三、2026-2032年便携式音视频 SoC 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二、2020-2025年便携式音视频 SoC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三、2026-2032年便携式音视频 SoC 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二、2020-2025年便携式音视频 SoC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三、2026-2032年便携式音视频 SoC 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二、2020-2025年便携式音视频 SoC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三、2026-2032年便携式音视频 SoC 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二、2020-2025年便携式音视频 SoC 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三、2026-2032年便携式音视频 SoC 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2020-2025年中国便携式音视频 SoC 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便携式音视频 SoC 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一、2020-2025年便携式音视频 SoC 芯片进口规模分析</w:t>
      </w:r>
      <w:r>
        <w:rPr>
          <w:rFonts w:hint="eastAsia"/>
        </w:rPr>
        <w:br/>
      </w:r>
      <w:r>
        <w:rPr>
          <w:rFonts w:hint="eastAsia"/>
        </w:rPr>
        <w:t>　　　　二、便携式音视频 SoC 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便携式音视频 SoC 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一、2020-2025年便携式音视频 SoC 芯片出口规模分析</w:t>
      </w:r>
      <w:r>
        <w:rPr>
          <w:rFonts w:hint="eastAsia"/>
        </w:rPr>
        <w:br/>
      </w:r>
      <w:r>
        <w:rPr>
          <w:rFonts w:hint="eastAsia"/>
        </w:rPr>
        <w:t>　　　　二、便携式音视频 SoC 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2020-2025年中国便携式音视频 SoC 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中国便携式音视频 SoC 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一、便携式音视频 SoC 芯片企业数量与结构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二、便携式音视频 SoC 芯片从业人员规模</w:t>
      </w:r>
      <w:r>
        <w:rPr>
          <w:rFonts w:hint="eastAsia"/>
        </w:rPr>
        <w:br/>
      </w:r>
      <w:r>
        <w:rPr>
          <w:rFonts w:hint="eastAsia"/>
        </w:rPr>
        <w:t>　　　　三、便携式音视频 SoC 芯片行业资产状况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中国便携式音视频 SoC 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便携式音视频 SoC 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便携式音视频 SoC 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便携式音视频 SoC 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便携式音视频 SoC 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便携式音视频 SoC 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便携式音视频 SoC 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便携式音视频 SoC 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中国便携式音视频 SoC 芯片行业竞争格局分析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便携式音视频 SoC 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2025-2026年便携式音视频 SoC 芯片行业竞争力分析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一、便携式音视频 SoC 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四、便携式音视频 SoC 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2020-2025年便携式音视频 SoC 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2025-2026年便携式音视频 SoC 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一、便携式音视频 SoC 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2026年中国便携式音视频 SoC 芯片企业发展策略分析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便携式音视频 SoC 芯片市场策略分析</w:t>
      </w:r>
      <w:r>
        <w:rPr>
          <w:rFonts w:hint="eastAsia"/>
        </w:rPr>
        <w:br/>
      </w:r>
      <w:r>
        <w:rPr>
          <w:rFonts w:hint="eastAsia"/>
        </w:rPr>
        <w:t>　　　　一、便携式音视频 SoC 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二、便携式音视频 SoC 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便携式音视频 SoC 芯片销售策略分析</w:t>
      </w:r>
      <w:r>
        <w:rPr>
          <w:rFonts w:hint="eastAsia"/>
        </w:rPr>
        <w:br/>
      </w:r>
      <w:r>
        <w:rPr>
          <w:rFonts w:hint="eastAsia"/>
        </w:rPr>
        <w:t>　　　　一、便携式音视频 SoC 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提高便携式音视频 SoC 芯片企业竞争力建议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一、便携式音视频 SoC 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便携式音视频 SoC 芯片品牌战略思考</w:t>
      </w:r>
      <w:r>
        <w:rPr>
          <w:rFonts w:hint="eastAsia"/>
        </w:rPr>
        <w:br/>
      </w:r>
      <w:r>
        <w:rPr>
          <w:rFonts w:hint="eastAsia"/>
        </w:rPr>
        <w:t>　　　　一、便携式音视频 SoC 芯片品牌建设与维护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二、便携式音视频 SoC 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中国便携式音视频 SoC 芯片行业风险与对策</w:t>
      </w:r>
      <w:r>
        <w:rPr>
          <w:rFonts w:hint="eastAsia"/>
        </w:rPr>
        <w:br/>
      </w:r>
      <w:r>
        <w:rPr>
          <w:rFonts w:hint="eastAsia"/>
        </w:rPr>
        <w:t>　　第一节 便携式音视频 SoC 芯片行业SWOT分析</w:t>
      </w:r>
      <w:r>
        <w:rPr>
          <w:rFonts w:hint="eastAsia"/>
        </w:rPr>
        <w:br/>
      </w:r>
      <w:r>
        <w:rPr>
          <w:rFonts w:hint="eastAsia"/>
        </w:rPr>
        <w:t>　　　　一、便携式音视频 SoC 芯片行业优势分析</w:t>
      </w:r>
      <w:r>
        <w:rPr>
          <w:rFonts w:hint="eastAsia"/>
        </w:rPr>
        <w:br/>
      </w:r>
      <w:r>
        <w:rPr>
          <w:rFonts w:hint="eastAsia"/>
        </w:rPr>
        <w:t>　　　　二、便携式音视频 SoC 芯片行业劣势分析</w:t>
      </w:r>
      <w:r>
        <w:rPr>
          <w:rFonts w:hint="eastAsia"/>
        </w:rPr>
        <w:br/>
      </w:r>
      <w:r>
        <w:rPr>
          <w:rFonts w:hint="eastAsia"/>
        </w:rPr>
        <w:t>　　　　三、便携式音视频 SoC 芯片市场机会探索</w:t>
      </w:r>
      <w:r>
        <w:rPr>
          <w:rFonts w:hint="eastAsia"/>
        </w:rPr>
        <w:br/>
      </w:r>
      <w:r>
        <w:rPr>
          <w:rFonts w:hint="eastAsia"/>
        </w:rPr>
        <w:t>　　　　四、便携式音视频 SoC 芯片市场威胁评估</w:t>
      </w:r>
      <w:r>
        <w:rPr>
          <w:rFonts w:hint="eastAsia"/>
        </w:rPr>
        <w:br/>
      </w:r>
      <w:r>
        <w:rPr>
          <w:rFonts w:hint="eastAsia"/>
        </w:rPr>
        <w:t>　　第二节 便携式音视频 SoC 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2026-2032年中国便携式音视频 SoC 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便携式音视频 SoC 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2026-2032年便携式音视频 SoC 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一、便携式音视频 SoC 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二、便携式音视频 SoC 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2026-2032年便携式音视频 SoC 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一、便携式音视频 SoC 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二、便携式音视频 SoC 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便携式音视频 SoC 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[~中~智~林~]便携式音视频 SoC 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2020-2025年中国便携式音视频 SoC 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2020-2025年中国便携式音视频 SoC 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2026-2032年中国便携式音视频 SoC 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2020-2025年中国便携式音视频 SoC 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2026-2032年中国便携式音视频 SoC 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2020-2025年中国便携式音视频 SoC 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**地区便携式音视频 SoC 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**地区便携式音视频 SoC 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**地区便携式音视频 SoC 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**地区便携式音视频 SoC 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2020-2025年中国便携式音视频 SoC 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2020-2025年中国便携式音视频 SoC 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2026-2032年中国便携式音视频 SoC 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便携式音视频 SoC 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便携式音视频 SoC 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2026-2032年中国便携式音视频 SoC 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2026-2032年中国便携式音视频 SoC 芯片行业利润预测</w:t>
      </w:r>
      <w:r>
        <w:rPr>
          <w:rFonts w:hint="eastAsia"/>
        </w:rPr>
        <w:br/>
      </w:r>
      <w:r>
        <w:rPr>
          <w:rFonts w:hint="eastAsia"/>
        </w:rPr>
        <w:t>　　图表 2026年便携式音视频 SoC 芯片行业壁垒</w:t>
      </w:r>
      <w:r>
        <w:rPr>
          <w:rFonts w:hint="eastAsia"/>
        </w:rPr>
        <w:br/>
      </w:r>
      <w:r>
        <w:rPr>
          <w:rFonts w:hint="eastAsia"/>
        </w:rPr>
        <w:t>　　图表 2026年便携式音视频 SoC 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2026-2032年中国便携式音视频 SoC 芯片市场需求预测</w:t>
      </w:r>
      <w:r>
        <w:rPr>
          <w:rFonts w:hint="eastAsia"/>
        </w:rPr>
        <w:br/>
      </w:r>
      <w:r>
        <w:rPr>
          <w:rFonts w:hint="eastAsia"/>
        </w:rPr>
        <w:t>　　图表 2026年便携式音视频 SoC 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a40e250f24c3a" w:history="1">
        <w:r>
          <w:rPr>
            <w:rStyle w:val="Hyperlink"/>
          </w:rPr>
          <w:t>2026-2032年中国便携式音视频 SoC 芯片行业现状与前景趋势预测报告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a40e250f24c3a" w:history="1">
        <w:r>
          <w:rPr>
            <w:rStyle w:val="Hyperlink"/>
          </w:rPr>
          <w:t>https://www.20087.com/8/09/BianXieShiYinShiPin-SoC-XinPianShiChangQianJingYuCe.html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热点：5.1声道解码芯片、音视频处理芯片、射频soc芯片、音视频解码芯片、芯片制造视频、音视频芯片龙头、国产音频CODEC芯片、视频播放器芯片、调频立体声解码芯片比较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9554e1fd949ae" w:history="1">
      <w:r>
        <w:rPr>
          <w:rStyle w:val="Hyperlink"/>
        </w:rPr>
        <w:t>2026-2032年中国便携式音视频 SoC 芯片行业现状与前景趋势预测报告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ianXieShiYinShiPin-SoC-XinPianShiChangQianJingYuCe.html" TargetMode="External" Id="Rfd0a40e250f2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ianXieShiYinShiPin-SoC-XinPianShiChangQianJingYuCe.html" TargetMode="External" Id="R7059554e1fd9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2025-12-16T07:15:11Z</dcterms:created>
  <dcterms:modified xsi:type="dcterms:W3CDTF">2025-12-16T08:15:11Z</dcterms:modified>
  <dc:subject>2026-2032年中国便携式音视频 SoC 芯片行业现状与前景趋势预测报告</dc:subject>
  <dc:title>2026-2032年中国便携式音视频 SoC 芯片行业现状与前景趋势预测报告</dc:title>
  <cp:keywords>2026-2032年中国便携式音视频 SoC 芯片行业现状与前景趋势预测报告</cp:keywords>
  <dc:description>2026-2032年中国便携式音视频 SoC 芯片行业现状与前景趋势预测报告</dc:description>
</cp:coreProperties>
</file>