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be98d10dd44684" w:history="1">
              <w:r>
                <w:rPr>
                  <w:rStyle w:val="Hyperlink"/>
                </w:rPr>
                <w:t>2025-2031年中国叉车秤市场调查研究与行业前景分析报告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be98d10dd44684" w:history="1">
              <w:r>
                <w:rPr>
                  <w:rStyle w:val="Hyperlink"/>
                </w:rPr>
                <w:t>2025-2031年中国叉车秤市场调查研究与行业前景分析报告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5125698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8be98d10dd44684" w:history="1">
                <w:r>
                  <w:rPr>
                    <w:rStyle w:val="Hyperlink"/>
                  </w:rPr>
                  <w:t>https://www.20087.com/8/69/ChaCheChengShiChangQianJing.html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叉车秤是一种集成了称重功能的工业车辆，广泛应用于仓储物流、制造业和零售业等领域，旨在提高货物装卸和库存管理的效率。目前，叉车秤已经实现了高精度称重和多功能集成，配备了先进的传感器技术和智能控制系统，以适应不同应用场景的需求。叉车秤企业不仅注重产品的基本性能和技术参数的优化，如称重精度、响应速度等，还通过引入先进的材料科学和制造工艺，进一步提升了结构的稳定性和耐用性。例如，采用高强度合金钢制造关键部件，并引入先进的表面处理技术以提高耐腐蚀性能。此外，为了适应不同应用场景的需求，研发人员不断开发新的应用形式和技术，如在自动化仓储系统中作为核心组件，实现智能化管理。同时，随着信息化管理理念的普及，部分高端产品开始集成条码扫描、RFID识别等技术，提供更为丰富的数据采集和管理功能。</w:t>
      </w:r>
      <w:r>
        <w:rPr>
          <w:rFonts w:hint="eastAsia"/>
        </w:rPr>
        <w:br/>
      </w:r>
      <w:r>
        <w:rPr>
          <w:rFonts w:hint="eastAsia"/>
        </w:rPr>
        <w:t>　　未来，叉车秤的技术发展将集中在智能化管理和多功能集成两个方面。智能化管理是指引入物联网技术和大数据分析平台，实现实时监控和远程调控，例如利用传感器网络收集货物重量和位置信息并进行云端处理；或者借助移动应用程序为用户提供预警信息和操作建议。多功能集成则是指在同一平台上结合更多辅助功能，如自动校正、故障诊断等，为用户提供更为全面的服务方案。此外，考虑到绿色环保的要求，未来的叉车秤还将更加注重可持续发展，如采用节能型驱动系统或设计易于拆解再利用的结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be98d10dd44684" w:history="1">
        <w:r>
          <w:rPr>
            <w:rStyle w:val="Hyperlink"/>
          </w:rPr>
          <w:t>2025-2031年中国叉车秤市场调查研究与行业前景分析报告</w:t>
        </w:r>
      </w:hyperlink>
      <w:r>
        <w:rPr>
          <w:rFonts w:hint="eastAsia"/>
        </w:rPr>
        <w:t>》综合了国家统计局、海关总署、发改委及行业协会等权威部门的数据，并结合专业研究团队的长期叉车秤市场监测，对叉车秤行业的发展现状、市场规模、需求动态、进出口情况、产业链结构、区域分布、竞争格局以及叉车秤行业风险和投资机会进行了深入分析。报告详细阐述了叉车秤行业的发展趋势，并对未来市场前景进行了审慎预测，为投资者和企业决策者提供了科学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叉车秤行业概述</w:t>
      </w:r>
      <w:r>
        <w:rPr>
          <w:rFonts w:hint="eastAsia"/>
        </w:rPr>
        <w:br/>
      </w:r>
      <w:r>
        <w:rPr>
          <w:rFonts w:hint="eastAsia"/>
        </w:rPr>
        <w:t>　　第一节 叉车秤定义与分类</w:t>
      </w:r>
      <w:r>
        <w:rPr>
          <w:rFonts w:hint="eastAsia"/>
        </w:rPr>
        <w:br/>
      </w:r>
      <w:r>
        <w:rPr>
          <w:rFonts w:hint="eastAsia"/>
        </w:rPr>
        <w:t>　　第二节 叉车秤应用领域</w:t>
      </w:r>
      <w:r>
        <w:rPr>
          <w:rFonts w:hint="eastAsia"/>
        </w:rPr>
        <w:br/>
      </w:r>
      <w:r>
        <w:rPr>
          <w:rFonts w:hint="eastAsia"/>
        </w:rPr>
        <w:t>　　第三节 叉车秤行业经济指标分析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叉车秤产业链及经营模式分析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三、叉车秤销售模式及销售渠道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全球叉车秤市场发展综述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2019-2024年全球叉车秤市场规模与趋势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主要国家与地区叉车秤市场分析</w:t>
      </w:r>
      <w:r>
        <w:rPr>
          <w:rFonts w:hint="eastAsia"/>
        </w:rPr>
        <w:br/>
      </w:r>
      <w:r>
        <w:rPr>
          <w:rFonts w:hint="eastAsia"/>
        </w:rPr>
        <w:t>　　第三节 2025-2031年全球叉车秤行业发展趋势与前景预测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中国叉车秤行业市场分析</w:t>
      </w:r>
      <w:r>
        <w:rPr>
          <w:rFonts w:hint="eastAsia"/>
        </w:rPr>
        <w:br/>
      </w:r>
      <w:r>
        <w:rPr>
          <w:rFonts w:hint="eastAsia"/>
        </w:rPr>
        <w:t>　　第一节 2024-2025年叉车秤产能与投资动态</w:t>
      </w:r>
      <w:r>
        <w:rPr>
          <w:rFonts w:hint="eastAsia"/>
        </w:rPr>
        <w:br/>
      </w:r>
      <w:r>
        <w:rPr>
          <w:rFonts w:hint="eastAsia"/>
        </w:rPr>
        <w:t>　　　　一、国内叉车秤产能及利用情况</w:t>
      </w:r>
      <w:r>
        <w:rPr>
          <w:rFonts w:hint="eastAsia"/>
        </w:rPr>
        <w:br/>
      </w:r>
      <w:r>
        <w:rPr>
          <w:rFonts w:hint="eastAsia"/>
        </w:rPr>
        <w:t>　　　　二、叉车秤产能扩张与投资动态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2025-2031年叉车秤行业产量统计与趋势预测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一、2019-2024年叉车秤行业产量数据统计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1、2019-2024年叉车秤产量及增长趋势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2、2019-2024年叉车秤细分产品产量及份额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二、影响叉车秤产量的关键因素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三、2025-2031年叉车秤产量预测</w:t>
      </w:r>
      <w:r>
        <w:rPr>
          <w:rFonts w:hint="eastAsia"/>
        </w:rPr>
        <w:br/>
      </w:r>
      <w:r>
        <w:rPr>
          <w:rFonts w:hint="eastAsia"/>
        </w:rPr>
        <w:t>　　第三节 2025-2031年叉车秤市场需求与销售分析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一、2024-2025年叉车秤行业需求现状</w:t>
      </w:r>
      <w:r>
        <w:rPr>
          <w:rFonts w:hint="eastAsia"/>
        </w:rPr>
        <w:br/>
      </w:r>
      <w:r>
        <w:rPr>
          <w:rFonts w:hint="eastAsia"/>
        </w:rPr>
        <w:t>　　　　二、叉车秤客户群体与需求特点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三、2019-2024年叉车秤行业销售规模分析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四、2025-2031年叉车秤市场增长潜力与规模预测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中国叉车秤细分市场与下游应用领域分析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叉车秤细分市场分析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一、2024-2025年叉车秤主要细分产品市场现状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叉车秤下游应用与客户群体分析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一、2024-2025年叉车秤各应用领域市场现状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2024-2025年中国叉车秤技术发展研究</w:t>
      </w:r>
      <w:r>
        <w:rPr>
          <w:rFonts w:hint="eastAsia"/>
        </w:rPr>
        <w:br/>
      </w:r>
      <w:r>
        <w:rPr>
          <w:rFonts w:hint="eastAsia"/>
        </w:rPr>
        <w:t>　　第一节 当前叉车秤技术发展现状</w:t>
      </w:r>
      <w:r>
        <w:rPr>
          <w:rFonts w:hint="eastAsia"/>
        </w:rPr>
        <w:br/>
      </w:r>
      <w:r>
        <w:rPr>
          <w:rFonts w:hint="eastAsia"/>
        </w:rPr>
        <w:t>　　第二节 国内外叉车秤技术差异与原因</w:t>
      </w:r>
      <w:r>
        <w:rPr>
          <w:rFonts w:hint="eastAsia"/>
        </w:rPr>
        <w:br/>
      </w:r>
      <w:r>
        <w:rPr>
          <w:rFonts w:hint="eastAsia"/>
        </w:rPr>
        <w:t>　　第三节 叉车秤技术创新与发展趋势预测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技术进步对叉车秤行业的影响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叉车秤价格机制与竞争策略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一、2019-2024年叉车秤市场价格走势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叉车秤定价策略与方法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2025-2031年叉车秤价格竞争态势与趋势预测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中国叉车秤行业重点区域市场研究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2024-2025年重点区域叉车秤市场发展概况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二、2019-2024年叉车秤市场需求规模情况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三、2025-2031年叉车秤行业发展潜力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二、2019-2024年叉车秤市场需求规模情况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三、2025-2031年叉车秤行业发展潜力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二、2019-2024年叉车秤市场需求规模情况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三、2025-2031年叉车秤行业发展潜力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二、2019-2024年叉车秤市场需求规模情况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三、2025-2031年叉车秤行业发展潜力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二、2019-2024年叉车秤市场需求规模情况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三、2025-2031年叉车秤行业发展潜力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2019-2024年中国叉车秤行业进出口情况分析</w:t>
      </w:r>
      <w:r>
        <w:rPr>
          <w:rFonts w:hint="eastAsia"/>
        </w:rPr>
        <w:br/>
      </w:r>
      <w:r>
        <w:rPr>
          <w:rFonts w:hint="eastAsia"/>
        </w:rPr>
        <w:t>　　第一节 叉车秤行业进口情况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一、2019-2024年叉车秤进口规模及增长情况</w:t>
      </w:r>
      <w:r>
        <w:rPr>
          <w:rFonts w:hint="eastAsia"/>
        </w:rPr>
        <w:br/>
      </w:r>
      <w:r>
        <w:rPr>
          <w:rFonts w:hint="eastAsia"/>
        </w:rPr>
        <w:t>　　　　二、叉车秤主要进口来源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叉车秤行业出口情况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一、2019-2024年叉车秤出口规模及增长情况</w:t>
      </w:r>
      <w:r>
        <w:rPr>
          <w:rFonts w:hint="eastAsia"/>
        </w:rPr>
        <w:br/>
      </w:r>
      <w:r>
        <w:rPr>
          <w:rFonts w:hint="eastAsia"/>
        </w:rPr>
        <w:t>　　　　二、叉车秤主要出口目的地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2019-2024年中国叉车秤行业总体发展与财务状况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2019-2024年中国叉车秤行业规模情况</w:t>
      </w:r>
      <w:r>
        <w:rPr>
          <w:rFonts w:hint="eastAsia"/>
        </w:rPr>
        <w:br/>
      </w:r>
      <w:r>
        <w:rPr>
          <w:rFonts w:hint="eastAsia"/>
        </w:rPr>
        <w:t>　　　　一、叉车秤行业企业数量规模</w:t>
      </w:r>
      <w:r>
        <w:rPr>
          <w:rFonts w:hint="eastAsia"/>
        </w:rPr>
        <w:br/>
      </w:r>
      <w:r>
        <w:rPr>
          <w:rFonts w:hint="eastAsia"/>
        </w:rPr>
        <w:t>　　　　二、叉车秤行业从业人员规模</w:t>
      </w:r>
      <w:r>
        <w:rPr>
          <w:rFonts w:hint="eastAsia"/>
        </w:rPr>
        <w:br/>
      </w:r>
      <w:r>
        <w:rPr>
          <w:rFonts w:hint="eastAsia"/>
        </w:rPr>
        <w:t>　　　　三、叉车秤行业市场敏感性分析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2019-2024年中国叉车秤行业财务能力分析</w:t>
      </w:r>
      <w:r>
        <w:rPr>
          <w:rFonts w:hint="eastAsia"/>
        </w:rPr>
        <w:br/>
      </w:r>
      <w:r>
        <w:rPr>
          <w:rFonts w:hint="eastAsia"/>
        </w:rPr>
        <w:t>　　　　一、叉车秤行业盈利能力</w:t>
      </w:r>
      <w:r>
        <w:rPr>
          <w:rFonts w:hint="eastAsia"/>
        </w:rPr>
        <w:br/>
      </w:r>
      <w:r>
        <w:rPr>
          <w:rFonts w:hint="eastAsia"/>
        </w:rPr>
        <w:t>　　　　二、叉车秤行业偿债能力</w:t>
      </w:r>
      <w:r>
        <w:rPr>
          <w:rFonts w:hint="eastAsia"/>
        </w:rPr>
        <w:br/>
      </w:r>
      <w:r>
        <w:rPr>
          <w:rFonts w:hint="eastAsia"/>
        </w:rPr>
        <w:t>　　　　三、叉车秤行业营运能力</w:t>
      </w:r>
      <w:r>
        <w:rPr>
          <w:rFonts w:hint="eastAsia"/>
        </w:rPr>
        <w:br/>
      </w:r>
      <w:r>
        <w:rPr>
          <w:rFonts w:hint="eastAsia"/>
        </w:rPr>
        <w:t>　　　　四、叉车秤行业发展能力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叉车秤行业重点企业调研分析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二、企业叉车秤业务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二、企业叉车秤业务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二、企业叉车秤业务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二、企业叉车秤业务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二、企业叉车秤业务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二、企业叉车秤业务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中国叉车秤行业竞争格局分析</w:t>
      </w:r>
      <w:r>
        <w:rPr>
          <w:rFonts w:hint="eastAsia"/>
        </w:rPr>
        <w:br/>
      </w:r>
      <w:r>
        <w:rPr>
          <w:rFonts w:hint="eastAsia"/>
        </w:rPr>
        <w:t>　　第一节 叉车秤行业竞争格局总览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2024-2025年叉车秤行业竞争力分析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2019-2024年叉车秤行业企业并购活动分析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2024-2025年叉车秤行业会展与招投标活动分析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一、叉车秤行业会展活动及其市场影响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2025年中国叉车秤企业发展企业发展策略与建议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叉车秤销售模式与渠道策略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叉车秤品牌与市场推广策略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叉车秤研发投入与技术创新能力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叉车秤合作联盟与资源整合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中国叉车秤行业风险与对策</w:t>
      </w:r>
      <w:r>
        <w:rPr>
          <w:rFonts w:hint="eastAsia"/>
        </w:rPr>
        <w:br/>
      </w:r>
      <w:r>
        <w:rPr>
          <w:rFonts w:hint="eastAsia"/>
        </w:rPr>
        <w:t>　　第一节 叉车秤行业SWOT分析</w:t>
      </w:r>
      <w:r>
        <w:rPr>
          <w:rFonts w:hint="eastAsia"/>
        </w:rPr>
        <w:br/>
      </w:r>
      <w:r>
        <w:rPr>
          <w:rFonts w:hint="eastAsia"/>
        </w:rPr>
        <w:t>　　　　一、叉车秤行业优势</w:t>
      </w:r>
      <w:r>
        <w:rPr>
          <w:rFonts w:hint="eastAsia"/>
        </w:rPr>
        <w:br/>
      </w:r>
      <w:r>
        <w:rPr>
          <w:rFonts w:hint="eastAsia"/>
        </w:rPr>
        <w:t>　　　　二、叉车秤行业劣势</w:t>
      </w:r>
      <w:r>
        <w:rPr>
          <w:rFonts w:hint="eastAsia"/>
        </w:rPr>
        <w:br/>
      </w:r>
      <w:r>
        <w:rPr>
          <w:rFonts w:hint="eastAsia"/>
        </w:rPr>
        <w:t>　　　　三、叉车秤市场机会</w:t>
      </w:r>
      <w:r>
        <w:rPr>
          <w:rFonts w:hint="eastAsia"/>
        </w:rPr>
        <w:br/>
      </w:r>
      <w:r>
        <w:rPr>
          <w:rFonts w:hint="eastAsia"/>
        </w:rPr>
        <w:t>　　　　四、叉车秤市场威胁</w:t>
      </w:r>
      <w:r>
        <w:rPr>
          <w:rFonts w:hint="eastAsia"/>
        </w:rPr>
        <w:br/>
      </w:r>
      <w:r>
        <w:rPr>
          <w:rFonts w:hint="eastAsia"/>
        </w:rPr>
        <w:t>　　第二节 叉车秤行业风险及对策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2025-2031年中国叉车秤行业前景与发展趋势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2024-2025年叉车秤行业发展环境分析</w:t>
      </w:r>
      <w:r>
        <w:rPr>
          <w:rFonts w:hint="eastAsia"/>
        </w:rPr>
        <w:br/>
      </w:r>
      <w:r>
        <w:rPr>
          <w:rFonts w:hint="eastAsia"/>
        </w:rPr>
        <w:t>　　　　一、叉车秤行业主管部门与监管体制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二、叉车秤行业主要法律法规及政策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三、叉车秤行业标准与质量监管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2025-2031年叉车秤行业发展趋势与方向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2025-2031年叉车秤行业发展潜力与机遇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叉车秤行业研究结论与建议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中⋅智⋅林⋅－叉车秤行业发展建议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叉车秤行业历程</w:t>
      </w:r>
      <w:r>
        <w:rPr>
          <w:rFonts w:hint="eastAsia"/>
        </w:rPr>
        <w:br/>
      </w:r>
      <w:r>
        <w:rPr>
          <w:rFonts w:hint="eastAsia"/>
        </w:rPr>
        <w:t>　　图表 叉车秤行业生命周期</w:t>
      </w:r>
      <w:r>
        <w:rPr>
          <w:rFonts w:hint="eastAsia"/>
        </w:rPr>
        <w:br/>
      </w:r>
      <w:r>
        <w:rPr>
          <w:rFonts w:hint="eastAsia"/>
        </w:rPr>
        <w:t>　　图表 叉车秤行业产业链分析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2019-2024年中国叉车秤行业市场规模及增长情况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2019-2024年叉车秤行业市场容量分析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2019-2024年中国叉车秤行业产能统计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2019-2024年中国叉车秤行业产量及增长趋势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2019-2024年中国叉车秤市场需求量及增速统计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2024年中国叉车秤行业需求领域分布格局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2019-2024年中国叉车秤行业销售收入分析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2019-2024年中国叉车秤行业盈利情况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2019-2024年中国叉车秤行业利润总额统计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2019-2024年中国叉车秤进口数量分析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2019-2024年中国叉车秤进口金额分析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2019-2024年中国叉车秤出口数量分析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2019-2024年中国叉车秤出口金额分析</w:t>
      </w:r>
      <w:r>
        <w:rPr>
          <w:rFonts w:hint="eastAsia"/>
        </w:rPr>
        <w:br/>
      </w:r>
      <w:r>
        <w:rPr>
          <w:rFonts w:hint="eastAsia"/>
        </w:rPr>
        <w:t>　　图表 2024年中国叉车秤进口国家及地区分析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2024年中国叉车秤出口国家及地区分析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2019-2024年中国叉车秤行业企业数量情况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2019-2024年中国叉车秤行业企业平均规模情况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**地区叉车秤市场规模及增长情况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**地区叉车秤行业市场需求情况</w:t>
      </w:r>
      <w:r>
        <w:rPr>
          <w:rFonts w:hint="eastAsia"/>
        </w:rPr>
        <w:br/>
      </w:r>
      <w:r>
        <w:rPr>
          <w:rFonts w:hint="eastAsia"/>
        </w:rPr>
        <w:t>　　图表 **地区叉车秤市场规模及增长情况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**地区叉车秤行业市场需求情况</w:t>
      </w:r>
      <w:r>
        <w:rPr>
          <w:rFonts w:hint="eastAsia"/>
        </w:rPr>
        <w:br/>
      </w:r>
      <w:r>
        <w:rPr>
          <w:rFonts w:hint="eastAsia"/>
        </w:rPr>
        <w:t>　　图表 **地区叉车秤市场规模及增长情况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**地区叉车秤行业市场需求情况</w:t>
      </w:r>
      <w:r>
        <w:rPr>
          <w:rFonts w:hint="eastAsia"/>
        </w:rPr>
        <w:br/>
      </w:r>
      <w:r>
        <w:rPr>
          <w:rFonts w:hint="eastAsia"/>
        </w:rPr>
        <w:t>　　图表 **地区叉车秤市场规模及增长情况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**地区叉车秤行业市场需求情况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叉车秤重点企业（一）基本信息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叉车秤重点企业（一）经营情况分析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叉车秤重点企业（一）主要经济指标情况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叉车秤重点企业（一）盈利能力情况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叉车秤重点企业（一）偿债能力情况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叉车秤重点企业（一）运营能力情况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叉车秤重点企业（一）成长能力情况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叉车秤重点企业（二）基本信息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叉车秤重点企业（二）经营情况分析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叉车秤重点企业（二）主要经济指标情况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叉车秤重点企业（二）盈利能力情况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叉车秤重点企业（二）偿债能力情况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叉车秤重点企业（二）运营能力情况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叉车秤重点企业（二）成长能力情况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叉车秤重点企业（三）基本信息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叉车秤重点企业（三）经营情况分析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叉车秤重点企业（三）主要经济指标情况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叉车秤重点企业（三）盈利能力情况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叉车秤重点企业（三）偿债能力情况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叉车秤重点企业（三）运营能力情况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叉车秤重点企业（三）成长能力情况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2025-2031年中国叉车秤行业产能预测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2025-2031年中国叉车秤行业产量预测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2025-2031年中国叉车秤市场需求量预测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2025-2031年中国叉车秤行业供需平衡预测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2025-2031年中国叉车秤市场容量预测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2025-2031年中国叉车秤市场规模预测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2025-2031年中国叉车秤市场前景分析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2025-2031年中国叉车秤发展趋势预测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be98d10dd44684" w:history="1">
        <w:r>
          <w:rPr>
            <w:rStyle w:val="Hyperlink"/>
          </w:rPr>
          <w:t>2025-2031年中国叉车秤市场调查研究与行业前景分析报告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5125698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8be98d10dd44684" w:history="1">
        <w:r>
          <w:rPr>
            <w:rStyle w:val="Hyperlink"/>
          </w:rPr>
          <w:t>https://www.20087.com/8/69/ChaCheChengShiChangQianJing.html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fb26f14d214165" w:history="1">
      <w:r>
        <w:rPr>
          <w:rStyle w:val="Hyperlink"/>
        </w:rPr>
        <w:t>2025-2031年中国叉车秤市场调查研究与行业前景分析报告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9/ChaCheChengShiChangQianJing.html" TargetMode="External" Id="R38be98d10dd446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9/ChaCheChengShiChangQianJing.html" TargetMode="External" Id="Re8fb26f14d2141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2025-01-21T08:24:07Z</dcterms:created>
  <dcterms:modified xsi:type="dcterms:W3CDTF">2025-01-21T09:24:07Z</dcterms:modified>
  <dc:subject>2025-2031年中国叉车秤市场调查研究与行业前景分析报告</dc:subject>
  <dc:title>2025-2031年中国叉车秤市场调查研究与行业前景分析报告</dc:title>
  <cp:keywords>2025-2031年中国叉车秤市场调查研究与行业前景分析报告</cp:keywords>
  <dc:description>2025-2031年中国叉车秤市场调查研究与行业前景分析报告</dc:description>
</cp:coreProperties>
</file>