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1b1fafbb4c5c" w:history="1">
              <w:r>
                <w:rPr>
                  <w:rStyle w:val="Hyperlink"/>
                </w:rPr>
                <w:t>2025-2031年中国地下采矿设备市场现状与行业前景分析报告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1b1fafbb4c5c" w:history="1">
              <w:r>
                <w:rPr>
                  <w:rStyle w:val="Hyperlink"/>
                </w:rPr>
                <w:t>2025-2031年中国地下采矿设备市场现状与行业前景分析报告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1b1fafbb4c5c" w:history="1">
                <w:r>
                  <w:rPr>
                    <w:rStyle w:val="Hyperlink"/>
                  </w:rPr>
                  <w:t>https://www.20087.com/8/29/DiXiaCaiKuangSheBeiShiChangQianJingFenXi.html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采矿设备是矿业开采的关键，当前正经历由机械化向自动化、智能化的转型。现代地下采矿设备集成了远程控制、无人驾驶和数据分析技术，提高了作业效率和安全性。同时，设备的耐用性和维护成本成为矿企考虑的重要因素。然而，矿产资源的枯竭和开采难度的增加，要求设备制造商研发更高效的挖掘和运输解决方案。</w:t>
      </w:r>
      <w:r>
        <w:rPr>
          <w:rFonts w:hint="eastAsia"/>
        </w:rPr>
        <w:br/>
      </w:r>
      <w:r>
        <w:rPr>
          <w:rFonts w:hint="eastAsia"/>
        </w:rPr>
        <w:t>　　未来，地下采矿设备将朝着更智能、更环保的方向发展。一方面，人工智能和机器人技术的应用将推动无人矿山的建设，实现24小时不间断的自动化作业。同时，设备将采用更高效的能源系统，如电动驱动，减少化石燃料消耗和排放。此外，设备的模块化设计和远程维护能力将成为行业新标准，以降低运营成本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1b1fafbb4c5c" w:history="1">
        <w:r>
          <w:rPr>
            <w:rStyle w:val="Hyperlink"/>
          </w:rPr>
          <w:t>2025-2031年中国地下采矿设备市场现状与行业前景分析报告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地下采矿设备行业的市场规模、需求变化、产业链动态及区域发展格局。报告重点解读了地下采矿设备行业竞争态势与重点企业的市场表现，并通过科学研判行业趋势与前景，揭示了地下采矿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地下采矿设备行业界定</w:t>
      </w:r>
      <w:r>
        <w:rPr>
          <w:rFonts w:hint="eastAsia"/>
        </w:rPr>
        <w:br/>
      </w:r>
      <w:r>
        <w:rPr>
          <w:rFonts w:hint="eastAsia"/>
        </w:rPr>
        <w:t>　　第一节 地下采矿设备行业定义</w:t>
      </w:r>
      <w:r>
        <w:rPr>
          <w:rFonts w:hint="eastAsia"/>
        </w:rPr>
        <w:br/>
      </w:r>
      <w:r>
        <w:rPr>
          <w:rFonts w:hint="eastAsia"/>
        </w:rPr>
        <w:t>　　第二节 地下采矿设备行业特点分析</w:t>
      </w:r>
      <w:r>
        <w:rPr>
          <w:rFonts w:hint="eastAsia"/>
        </w:rPr>
        <w:br/>
      </w:r>
      <w:r>
        <w:rPr>
          <w:rFonts w:hint="eastAsia"/>
        </w:rPr>
        <w:t>　　第三节 地下采矿设备行业发展历程</w:t>
      </w:r>
      <w:r>
        <w:rPr>
          <w:rFonts w:hint="eastAsia"/>
        </w:rPr>
        <w:br/>
      </w:r>
      <w:r>
        <w:rPr>
          <w:rFonts w:hint="eastAsia"/>
        </w:rPr>
        <w:t>　　第四节 地下采矿设备产业链分析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2024-2025年全球地下采矿设备行业发展态势分析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全球地下采矿设备行业总体情况</w:t>
      </w:r>
      <w:r>
        <w:rPr>
          <w:rFonts w:hint="eastAsia"/>
        </w:rPr>
        <w:br/>
      </w:r>
      <w:r>
        <w:rPr>
          <w:rFonts w:hint="eastAsia"/>
        </w:rPr>
        <w:t>　　第二节 地下采矿设备行业重点国家、地区市场分析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全球地下采矿设备行业发展前景预测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2024-2025年中国地下采矿设备行业发展环境分析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地下采矿设备行业经济环境分析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地下采矿设备行业政策环境分析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一、地下采矿设备行业相关政策</w:t>
      </w:r>
      <w:r>
        <w:rPr>
          <w:rFonts w:hint="eastAsia"/>
        </w:rPr>
        <w:br/>
      </w:r>
      <w:r>
        <w:rPr>
          <w:rFonts w:hint="eastAsia"/>
        </w:rPr>
        <w:t>　　　　二、地下采矿设备行业相关标准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地下采矿设备行业技术发展现状及趋势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当前我国地下采矿设备技术发展现状</w:t>
      </w:r>
      <w:r>
        <w:rPr>
          <w:rFonts w:hint="eastAsia"/>
        </w:rPr>
        <w:br/>
      </w:r>
      <w:r>
        <w:rPr>
          <w:rFonts w:hint="eastAsia"/>
        </w:rPr>
        <w:t>　　第二节 中外地下采矿设备技术差距及产生差距的主要原因分析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提高我国地下采矿设备技术的对策</w:t>
      </w:r>
      <w:r>
        <w:rPr>
          <w:rFonts w:hint="eastAsia"/>
        </w:rPr>
        <w:br/>
      </w:r>
      <w:r>
        <w:rPr>
          <w:rFonts w:hint="eastAsia"/>
        </w:rPr>
        <w:t>　　第四节 我国地下采矿设备研发、设计发展趋势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中国地下采矿设备行业市场供需状况分析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中国地下采矿设备行业市场规模情况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中国地下采矿设备行业市场需求状况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一、2019-2024年地下采矿设备行业市场需求情况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二、地下采矿设备行业市场需求特点分析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三、2025-2031年地下采矿设备行业市场需求预测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中国地下采矿设备行业产量情况分析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一、2019-2024年地下采矿设备行业产量统计</w:t>
      </w:r>
      <w:r>
        <w:rPr>
          <w:rFonts w:hint="eastAsia"/>
        </w:rPr>
        <w:br/>
      </w:r>
      <w:r>
        <w:rPr>
          <w:rFonts w:hint="eastAsia"/>
        </w:rPr>
        <w:t>　　　　二、地下采矿设备行业市场供给特点分析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三、2025-2031年地下采矿设备行业产量预测</w:t>
      </w:r>
      <w:r>
        <w:rPr>
          <w:rFonts w:hint="eastAsia"/>
        </w:rPr>
        <w:br/>
      </w:r>
      <w:r>
        <w:rPr>
          <w:rFonts w:hint="eastAsia"/>
        </w:rPr>
        <w:t>　　第四节 地下采矿设备行业市场供需平衡状况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中国地下采矿设备行业进出口情况分析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地下采矿设备行业出口情况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一、2019-2024年地下采矿设备行业出口情况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三、2025-2031年地下采矿设备行业出口情况预测</w:t>
      </w:r>
      <w:r>
        <w:rPr>
          <w:rFonts w:hint="eastAsia"/>
        </w:rPr>
        <w:br/>
      </w:r>
      <w:r>
        <w:rPr>
          <w:rFonts w:hint="eastAsia"/>
        </w:rPr>
        <w:t>　　第二节 地下采矿设备行业进口情况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一、2019-2024年地下采矿设备行业进口情况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三、2025-2031年地下采矿设备行业进口情况预测</w:t>
      </w:r>
      <w:r>
        <w:rPr>
          <w:rFonts w:hint="eastAsia"/>
        </w:rPr>
        <w:br/>
      </w:r>
      <w:r>
        <w:rPr>
          <w:rFonts w:hint="eastAsia"/>
        </w:rPr>
        <w:t>　　第三节 地下采矿设备行业进出口面临的挑战及对策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中国地下采矿设备行业产品价格监测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一、地下采矿设备市场价格特征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二、当前地下采矿设备市场价格评述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三、影响地下采矿设备市场价格因素分析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四、未来地下采矿设备市场价格走势预测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中国地下采矿设备行业重点区域市场分析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地下采矿设备行业区域市场分布情况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地下采矿设备行业细分市场调研分析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地下采矿设备细分产品（一）市场调研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地下采矿设备细分产品（二）市场调研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地下采矿设备行业上、下游市场分析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地下采矿设备行业上游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地下采矿设备行业下游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地下采矿设备行业重点企业发展调研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地下采矿设备重点企业（一）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地下采矿设备重点企业（二）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地下采矿设备重点企业（三）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地下采矿设备重点企业（四）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地下采矿设备重点企业（五）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地下采矿设备重点企业（六）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地下采矿设备行业风险及对策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2025-2031年地下采矿设备行业发展环境分析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2025-2031年地下采矿设备行业投资特性分析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一、地下采矿设备行业进入壁垒</w:t>
      </w:r>
      <w:r>
        <w:rPr>
          <w:rFonts w:hint="eastAsia"/>
        </w:rPr>
        <w:br/>
      </w:r>
      <w:r>
        <w:rPr>
          <w:rFonts w:hint="eastAsia"/>
        </w:rPr>
        <w:t>　　　　二、地下采矿设备行业盈利模式</w:t>
      </w:r>
      <w:r>
        <w:rPr>
          <w:rFonts w:hint="eastAsia"/>
        </w:rPr>
        <w:br/>
      </w:r>
      <w:r>
        <w:rPr>
          <w:rFonts w:hint="eastAsia"/>
        </w:rPr>
        <w:t>　　　　三、地下采矿设备行业盈利因素</w:t>
      </w:r>
      <w:r>
        <w:rPr>
          <w:rFonts w:hint="eastAsia"/>
        </w:rPr>
        <w:br/>
      </w:r>
      <w:r>
        <w:rPr>
          <w:rFonts w:hint="eastAsia"/>
        </w:rPr>
        <w:t>　　第三节 地下采矿设备行业“波特五力模型”分析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2025-2031年地下采矿设备行业风险及对策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地下采矿设备企业竞争策略分析</w:t>
      </w:r>
      <w:r>
        <w:rPr>
          <w:rFonts w:hint="eastAsia"/>
        </w:rPr>
        <w:br/>
      </w:r>
      <w:r>
        <w:rPr>
          <w:rFonts w:hint="eastAsia"/>
        </w:rPr>
        <w:t>　　第一节 地下采矿设备市场竞争策略分析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一、2025-2031年中国地下采矿设备市场增长潜力分析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二、2025-2031年中国地下采矿设备主要潜力品种分析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三、现有地下采矿设备产品竞争策略分析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四、潜力地下采矿设备品种竞争策略选择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2025-2031年中国地下采矿设备企业竞争策略分析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一、2025-2031年我国地下采矿设备市场竞争趋势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二、2025-2031年地下采矿设备行业竞争格局展望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三、2025-2031年地下采矿设备行业竞争策略分析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四、2025-2031年地下采矿设备企业竞争策略分析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2025-2031年中国地下采矿设备行业发展趋势分析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一、2025-2031年地下采矿设备技术发展趋势分析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二、2025-2031年地下采矿设备产品发展趋势分析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三、2025-2031年地下采矿设备行业竞争格局展望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2025-2031年中国地下采矿设备市场趋势分析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一、2025-2031年地下采矿设备发展趋势预测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二、2025-2031年地下采矿设备市场前景分析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三、2025-2031年地下采矿设备产业政策趋向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2025-2031年地下采矿设备行业投资价值评估分析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地下采矿设备行业发展建议分析</w:t>
      </w:r>
      <w:r>
        <w:rPr>
          <w:rFonts w:hint="eastAsia"/>
        </w:rPr>
        <w:br/>
      </w:r>
      <w:r>
        <w:rPr>
          <w:rFonts w:hint="eastAsia"/>
        </w:rPr>
        <w:t>　　第一节 地下采矿设备行业研究结论及建议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地下采矿设备细分行业研究结论及建议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中~智~林~－地下采矿设备行业竞争策略总结及建议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地下采矿设备行业历程</w:t>
      </w:r>
      <w:r>
        <w:rPr>
          <w:rFonts w:hint="eastAsia"/>
        </w:rPr>
        <w:br/>
      </w:r>
      <w:r>
        <w:rPr>
          <w:rFonts w:hint="eastAsia"/>
        </w:rPr>
        <w:t>　　图表 地下采矿设备行业生命周期</w:t>
      </w:r>
      <w:r>
        <w:rPr>
          <w:rFonts w:hint="eastAsia"/>
        </w:rPr>
        <w:br/>
      </w:r>
      <w:r>
        <w:rPr>
          <w:rFonts w:hint="eastAsia"/>
        </w:rPr>
        <w:t>　　图表 地下采矿设备行业产业链分析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2019-2024年地下采矿设备行业市场容量分析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2024年中国地下采矿设备行业需求领域分布格局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2024年中国地下采矿设备进口国家及地区分析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2024年中国地下采矿设备出口国家及地区分析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2019-2024年中国地下采矿设备行业企业平均规模情况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**地区地下采矿设备行业市场需求情况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地下采矿设备重点企业（二）主要经济指标情况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地下采矿设备重点企业（三）成长能力情况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2025-2031年中国地下采矿设备行业产能预测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2025-2031年中国地下采矿设备行业产量预测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2025-2031年中国地下采矿设备市场需求量预测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2025-2031年中国地下采矿设备行业供需平衡预测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2025-2031年中国地下采矿设备行业市场容量预测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2025-2031年中国地下采矿设备行业市场规模预测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2025年中国地下采矿设备市场前景分析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2025年中国地下采矿设备发展趋势预测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1b1fafbb4c5c" w:history="1">
        <w:r>
          <w:rPr>
            <w:rStyle w:val="Hyperlink"/>
          </w:rPr>
          <w:t>2025-2031年中国地下采矿设备市场现状与行业前景分析报告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1b1fafbb4c5c" w:history="1">
        <w:r>
          <w:rPr>
            <w:rStyle w:val="Hyperlink"/>
          </w:rPr>
          <w:t>https://www.20087.com/8/29/DiXiaCaiKuangSheBeiShiChangQianJingFenXi.html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热点：矿山开采机械大全、地下采矿设备有哪些、矿山机械破碎机设备、地下采矿设备价格、矿洞开采机器、地下开采矿石的设备、露天采矿设备有哪些、地下采矿方式动画演示、矿石开采需要什么设备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aa876c7924dfb" w:history="1">
      <w:r>
        <w:rPr>
          <w:rStyle w:val="Hyperlink"/>
        </w:rPr>
        <w:t>2025-2031年中国地下采矿设备市场现状与行业前景分析报告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XiaCaiKuangSheBeiShiChangQianJingFenXi.html" TargetMode="External" Id="R0d9e1b1fafb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XiaCaiKuangSheBeiShiChangQianJingFenXi.html" TargetMode="External" Id="R45daa876c792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2024-08-29T02:08:00Z</dcterms:created>
  <dcterms:modified xsi:type="dcterms:W3CDTF">2024-08-29T03:08:00Z</dcterms:modified>
  <dc:subject>2025-2031年中国地下采矿设备市场现状与行业前景分析报告</dc:subject>
  <dc:title>2025-2031年中国地下采矿设备市场现状与行业前景分析报告</dc:title>
  <cp:keywords>2025-2031年中国地下采矿设备市场现状与行业前景分析报告</cp:keywords>
  <dc:description>2025-2031年中国地下采矿设备市场现状与行业前景分析报告</dc:description>
</cp:coreProperties>
</file>