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c2e4abbdc41a2" w:history="1">
              <w:r>
                <w:rPr>
                  <w:rStyle w:val="Hyperlink"/>
                </w:rPr>
                <w:t>2024-2030年中国多功能车行业现状研究分析及市场前景预测报告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c2e4abbdc41a2" w:history="1">
              <w:r>
                <w:rPr>
                  <w:rStyle w:val="Hyperlink"/>
                </w:rPr>
                <w:t>2024-2030年中国多功能车行业现状研究分析及市场前景预测报告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c2e4abbdc41a2" w:history="1">
                <w:r>
                  <w:rPr>
                    <w:rStyle w:val="Hyperlink"/>
                  </w:rPr>
                  <w:t>https://www.20087.com/8/29/DuoGongNengCheWeiLaiFaZhanQuShi.html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多功能车（Multi-Purpose Vehicle, MPV），也被称为厢式车或商务车，因其宽敞的空间、灵活的座位布局和多功能性，受到家庭用户和商务人士的青睐。近年来，随着消费者对车辆实用性和舒适性的要求提高，多功能车市场持续增长。现代多功能车不仅在设计上更加注重乘坐体验和安全性，如豪华内饰和主动安全技术，还融入了智能互联功能，如车载娱乐系统和远程车辆管理。然而，面对激烈的市场竞争和新能源汽车的兴起，多功能车需要不断创新以保持吸引力。</w:t>
      </w:r>
      <w:r>
        <w:rPr>
          <w:rFonts w:hint="eastAsia"/>
        </w:rPr>
        <w:br/>
      </w:r>
      <w:r>
        <w:rPr>
          <w:rFonts w:hint="eastAsia"/>
        </w:rPr>
        <w:t>　　未来，多功能车将更加注重环保性能和智能化。一方面，随着电动化技术的发展，多功能车将推出更多插电式混动和纯电动版本，以减少碳排放和满足城市限行规定。同时，自动驾驶技术的集成，如L3级以上的自动驾驶功能，将提高多功能车的驾驶安全性和便利性，使其成为移动办公和家庭出行的理想选择。此外，随着共享经济的普及，多功能车可能发展成为共享出行和物流配送的平台，通过灵活的座椅配置和货物装载能力，满足多元化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c2e4abbdc41a2" w:history="1">
        <w:r>
          <w:rPr>
            <w:rStyle w:val="Hyperlink"/>
          </w:rPr>
          <w:t>2024-2030年中国多功能车行业现状研究分析及市场前景预测报告</w:t>
        </w:r>
      </w:hyperlink>
      <w:r>
        <w:rPr>
          <w:rFonts w:hint="eastAsia"/>
        </w:rPr>
        <w:t>》基于多年市场监测与行业研究，全面分析了多功能车行业的现状、市场需求及市场规模，详细解读了多功能车产业链结构、价格趋势及细分市场特点。报告科学预测了行业前景与发展方向，重点剖析了品牌竞争格局、市场集中度及主要企业的经营表现，并通过SWOT分析揭示了多功能车行业机遇与风险。为投资者和决策者提供专业、客观的战略建议，是把握多功能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全球多功能车行业运行形势分析</w:t>
      </w:r>
      <w:r>
        <w:rPr>
          <w:rFonts w:hint="eastAsia"/>
        </w:rPr>
        <w:br/>
      </w:r>
      <w:r>
        <w:rPr>
          <w:rFonts w:hint="eastAsia"/>
        </w:rPr>
        <w:t>　　第一节 全球多功能车行业发展历程</w:t>
      </w:r>
      <w:r>
        <w:rPr>
          <w:rFonts w:hint="eastAsia"/>
        </w:rPr>
        <w:br/>
      </w:r>
      <w:r>
        <w:rPr>
          <w:rFonts w:hint="eastAsia"/>
        </w:rPr>
        <w:t>　　第二节 全球多功能车行业市场发展情况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一、全球多功能车行业供给情况分析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二、全球多功能车行业需求情况分析</w:t>
      </w:r>
      <w:r>
        <w:rPr>
          <w:rFonts w:hint="eastAsia"/>
        </w:rPr>
        <w:br/>
      </w:r>
      <w:r>
        <w:rPr>
          <w:rFonts w:hint="eastAsia"/>
        </w:rPr>
        <w:t>　　第三节 全球多功能车行业主要国家及区域发展情况分析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全球多功能车行业市场发展趋势预测分析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2019-2024年中国多功能车行业发展环境分析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2019-2024年多功能车的行业发展政策环境分析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2019-2024年多功能车的行业发展社会环境分析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中国多功能车行业市场总体运行情况分析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中国多功能车行业规模情况分析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2024年中国多功能车行业供需情况分析</w:t>
      </w:r>
      <w:r>
        <w:rPr>
          <w:rFonts w:hint="eastAsia"/>
        </w:rPr>
        <w:br/>
      </w:r>
      <w:r>
        <w:rPr>
          <w:rFonts w:hint="eastAsia"/>
        </w:rPr>
        <w:t>　　第一节 中国多功能车市场现状分析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中国多功能车产量分析</w:t>
      </w:r>
      <w:r>
        <w:rPr>
          <w:rFonts w:hint="eastAsia"/>
        </w:rPr>
        <w:br/>
      </w:r>
      <w:r>
        <w:rPr>
          <w:rFonts w:hint="eastAsia"/>
        </w:rPr>
        <w:t>　　　　一、多功能车产业总体产能规模</w:t>
      </w:r>
      <w:r>
        <w:rPr>
          <w:rFonts w:hint="eastAsia"/>
        </w:rPr>
        <w:br/>
      </w:r>
      <w:r>
        <w:rPr>
          <w:rFonts w:hint="eastAsia"/>
        </w:rPr>
        <w:t>　　　　二、多功能车生产区域分布</w:t>
      </w:r>
      <w:r>
        <w:rPr>
          <w:rFonts w:hint="eastAsia"/>
        </w:rPr>
        <w:br/>
      </w:r>
      <w:r>
        <w:rPr>
          <w:rFonts w:hint="eastAsia"/>
        </w:rPr>
        <w:t>　　第三节 中国多功能车市场需求分析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一、多功能车行业供需平衡现状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三、多功能车行业供需平衡走势预测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中国多功能车行业发展现状分析及市场规模分析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中国多功能车行业发展分析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一、2019-2024年中国多功能车行业发展态势分析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二、2019-2024年中国多功能车行业发展特点分析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三、2019-2024年中国多功能车行业市场供需分析</w:t>
      </w:r>
      <w:r>
        <w:rPr>
          <w:rFonts w:hint="eastAsia"/>
        </w:rPr>
        <w:br/>
      </w:r>
      <w:r>
        <w:rPr>
          <w:rFonts w:hint="eastAsia"/>
        </w:rPr>
        <w:t>　　第二节 中国多功能车产业特征与行业重要性</w:t>
      </w:r>
      <w:r>
        <w:rPr>
          <w:rFonts w:hint="eastAsia"/>
        </w:rPr>
        <w:br/>
      </w:r>
      <w:r>
        <w:rPr>
          <w:rFonts w:hint="eastAsia"/>
        </w:rPr>
        <w:t>　　第三节 多功能车行业特性分析</w:t>
      </w:r>
      <w:r>
        <w:rPr>
          <w:rFonts w:hint="eastAsia"/>
        </w:rPr>
        <w:br/>
      </w:r>
      <w:r>
        <w:rPr>
          <w:rFonts w:hint="eastAsia"/>
        </w:rPr>
        <w:t>　　第四节 2024年中国多功能车市场规模分析</w:t>
      </w:r>
      <w:r>
        <w:rPr>
          <w:rFonts w:hint="eastAsia"/>
        </w:rPr>
        <w:br/>
      </w:r>
      <w:r>
        <w:rPr>
          <w:rFonts w:hint="eastAsia"/>
        </w:rPr>
        <w:t>　　第五节 2024年中国多功能车区域市场规模分析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2024-2030年中国多功能车市场规模预测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多功能车行业产品价格分析</w:t>
      </w:r>
      <w:r>
        <w:rPr>
          <w:rFonts w:hint="eastAsia"/>
        </w:rPr>
        <w:br/>
      </w:r>
      <w:r>
        <w:rPr>
          <w:rFonts w:hint="eastAsia"/>
        </w:rPr>
        <w:t>　　第一节 中国多功能车行业产品历年价格回顾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中国多功能车行业产品当前市场价格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中国多功能车行业产品价格影响因素分析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多功能车行业替代品及互补产品分析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多功能车行业替代品分析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二、主要替代品对多功能车行业的影响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多功能车行业互补产品分析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二、主要互补产品对多功能车行业的影响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多功能车行业竞争格局及竞争策略分析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多功能车行业竞争格局分析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四、多功能车行业竞争关键因素分析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多功能车行业市场竞争策略分析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二、多功能车企业竞争策略分析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1、提高多功能车企业核心竞争力的对策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2、影响多功能车企业核心竞争力的因素及提升途径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3、提高多功能车企业竞争力的策略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多功能车主要上下游产品分析</w:t>
      </w:r>
      <w:r>
        <w:rPr>
          <w:rFonts w:hint="eastAsia"/>
        </w:rPr>
        <w:br/>
      </w:r>
      <w:r>
        <w:rPr>
          <w:rFonts w:hint="eastAsia"/>
        </w:rPr>
        <w:t>　　第一节 多功能车上下游分析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多功能车行业产业链分析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多功能车行业渠道与行业品牌分析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多功能车行业渠道分析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多功能车行业品牌分析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多功能车行业重点企业竞争分析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丰田汽车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上海大众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东风汽车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北京现代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奇瑞汽车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东风日产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上海大众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福特汽车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一汽大众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2024-2030年中国多功能车行业发展前景预测</w:t>
      </w:r>
      <w:r>
        <w:rPr>
          <w:rFonts w:hint="eastAsia"/>
        </w:rPr>
        <w:br/>
      </w:r>
      <w:r>
        <w:rPr>
          <w:rFonts w:hint="eastAsia"/>
        </w:rPr>
        <w:t>　　第一节 未来多功能车行业发展趋势分析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一、未来多功能车行业发展分析</w:t>
      </w:r>
      <w:r>
        <w:rPr>
          <w:rFonts w:hint="eastAsia"/>
        </w:rPr>
        <w:br/>
      </w:r>
      <w:r>
        <w:rPr>
          <w:rFonts w:hint="eastAsia"/>
        </w:rPr>
        <w:t>　　　　二、未来多功能车行业技术开发方向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2024-2030年多功能车行业运行状况预测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一、2024-2030年多功能车行业工业总产值预测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二、2024-2030年多功能车行业销售收入预测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三、2024-2030年多功能车行业总资产预测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多功能车行业风险与投资策略分析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多功能车行业风险分析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中-智-林-　多功能车投资策略分析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多功能车行业渠道格局分析</w:t>
      </w:r>
      <w:r>
        <w:rPr>
          <w:rFonts w:hint="eastAsia"/>
        </w:rPr>
        <w:br/>
      </w:r>
      <w:r>
        <w:rPr>
          <w:rFonts w:hint="eastAsia"/>
        </w:rPr>
        <w:t>　　图表 多功能车渠道策略示意图</w:t>
      </w:r>
      <w:r>
        <w:rPr>
          <w:rFonts w:hint="eastAsia"/>
        </w:rPr>
        <w:br/>
      </w:r>
      <w:r>
        <w:rPr>
          <w:rFonts w:hint="eastAsia"/>
        </w:rPr>
        <w:t>　　图表 多功能车产业链投资示意图</w:t>
      </w:r>
      <w:r>
        <w:rPr>
          <w:rFonts w:hint="eastAsia"/>
        </w:rPr>
        <w:br/>
      </w:r>
      <w:r>
        <w:rPr>
          <w:rFonts w:hint="eastAsia"/>
        </w:rPr>
        <w:t>　　图表 多功能车行业销售渠道控制五力模型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中国多功能车行业需求集中度分析</w:t>
      </w:r>
      <w:r>
        <w:rPr>
          <w:rFonts w:hint="eastAsia"/>
        </w:rPr>
        <w:br/>
      </w:r>
      <w:r>
        <w:rPr>
          <w:rFonts w:hint="eastAsia"/>
        </w:rPr>
        <w:t>　　图表 中国多功能车行业竞争群组分析</w:t>
      </w:r>
      <w:r>
        <w:rPr>
          <w:rFonts w:hint="eastAsia"/>
        </w:rPr>
        <w:br/>
      </w:r>
      <w:r>
        <w:rPr>
          <w:rFonts w:hint="eastAsia"/>
        </w:rPr>
        <w:t>　　图表 2024年中国多功能车行业产量分析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2024-2030年中国多功能车行业产量预测</w:t>
      </w:r>
      <w:r>
        <w:rPr>
          <w:rFonts w:hint="eastAsia"/>
        </w:rPr>
        <w:br/>
      </w:r>
      <w:r>
        <w:rPr>
          <w:rFonts w:hint="eastAsia"/>
        </w:rPr>
        <w:t>　　图表 2024年中国多功能车行业需求量分析</w:t>
      </w:r>
      <w:r>
        <w:rPr>
          <w:rFonts w:hint="eastAsia"/>
        </w:rPr>
        <w:br/>
      </w:r>
      <w:r>
        <w:rPr>
          <w:rFonts w:hint="eastAsia"/>
        </w:rPr>
        <w:t>　　图表 2019-2024年全球多功能车行业市场规模及增速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中国多功能车行业市场结构分析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2019-2024年中国多功能车行业市场规模分析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2019-2024年中国华东地区多功能车行业产量分析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2019-2024年中国东北地区多功能车行业产量分析</w:t>
      </w:r>
      <w:r>
        <w:rPr>
          <w:rFonts w:hint="eastAsia"/>
        </w:rPr>
        <w:br/>
      </w:r>
      <w:r>
        <w:rPr>
          <w:rFonts w:hint="eastAsia"/>
        </w:rPr>
        <w:t>　　图表 2019-2024年中国西部地区多功能车行业产量分析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2019-2024年中国多功能车行业各区域需求量分析</w:t>
      </w:r>
      <w:r>
        <w:rPr>
          <w:rFonts w:hint="eastAsia"/>
        </w:rPr>
        <w:br/>
      </w:r>
      <w:r>
        <w:rPr>
          <w:rFonts w:hint="eastAsia"/>
        </w:rPr>
        <w:t>　　图表 2024-2030年中国多功能车行业需求量预测</w:t>
      </w:r>
      <w:r>
        <w:rPr>
          <w:rFonts w:hint="eastAsia"/>
        </w:rPr>
        <w:br/>
      </w:r>
      <w:r>
        <w:rPr>
          <w:rFonts w:hint="eastAsia"/>
        </w:rPr>
        <w:t>　　图表 2024年中国多功能车行业供需平衡分析</w:t>
      </w:r>
      <w:r>
        <w:rPr>
          <w:rFonts w:hint="eastAsia"/>
        </w:rPr>
        <w:br/>
      </w:r>
      <w:r>
        <w:rPr>
          <w:rFonts w:hint="eastAsia"/>
        </w:rPr>
        <w:t>　　图表 2024-2030年中国多功能车行业供需平衡预测</w:t>
      </w:r>
      <w:r>
        <w:rPr>
          <w:rFonts w:hint="eastAsia"/>
        </w:rPr>
        <w:br/>
      </w:r>
      <w:r>
        <w:rPr>
          <w:rFonts w:hint="eastAsia"/>
        </w:rPr>
        <w:t>　　图表 2019-2024年中国多功能车行业子行业产量分析</w:t>
      </w:r>
      <w:r>
        <w:rPr>
          <w:rFonts w:hint="eastAsia"/>
        </w:rPr>
        <w:br/>
      </w:r>
      <w:r>
        <w:rPr>
          <w:rFonts w:hint="eastAsia"/>
        </w:rPr>
        <w:t>　　图表 2024-2030年中国多功能车行业子行业产量预测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2024-2030年中国多功能车行业需求量预测</w:t>
      </w:r>
      <w:r>
        <w:rPr>
          <w:rFonts w:hint="eastAsia"/>
        </w:rPr>
        <w:br/>
      </w:r>
      <w:r>
        <w:rPr>
          <w:rFonts w:hint="eastAsia"/>
        </w:rPr>
        <w:t>　　图表 2024-2030年多功能车行业工业总产值预测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2024-2030年多功能车行业销售收入预测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2024-2030年多功能车行业总资产预测</w:t>
      </w:r>
      <w:r>
        <w:rPr>
          <w:rFonts w:hint="eastAsia"/>
        </w:rPr>
        <w:br/>
      </w:r>
      <w:r>
        <w:rPr>
          <w:rFonts w:hint="eastAsia"/>
        </w:rPr>
        <w:t>　　图表 2024-2030年全球多功能车行业市场规模及增速预测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2024-2030年中国多功能车行业市场规模预测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2024-2030年中国多功能车行业各区域需求量预测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c2e4abbdc41a2" w:history="1">
        <w:r>
          <w:rPr>
            <w:rStyle w:val="Hyperlink"/>
          </w:rPr>
          <w:t>2024-2030年中国多功能车行业现状研究分析及市场前景预测报告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c2e4abbdc41a2" w:history="1">
        <w:r>
          <w:rPr>
            <w:rStyle w:val="Hyperlink"/>
          </w:rPr>
          <w:t>https://www.20087.com/8/29/DuoGongNengCheWeiLaiFaZhanQuShi.html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热点：可以上路的观光车、多功能车有哪些、七人座家庭用车、多功能车载手机架、长安皮卡猎手油电混合、多功能车载逆变器什么牌子好、多功能小吃车、红警多功能车、汽车mpv车型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1cbeafda84bec" w:history="1">
      <w:r>
        <w:rPr>
          <w:rStyle w:val="Hyperlink"/>
        </w:rPr>
        <w:t>2024-2030年中国多功能车行业现状研究分析及市场前景预测报告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uoGongNengCheWeiLaiFaZhanQuShi.html" TargetMode="External" Id="R68bc2e4abbdc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uoGongNengCheWeiLaiFaZhanQuShi.html" TargetMode="External" Id="Rcb31cbeafda8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2024-03-16T00:44:00Z</dcterms:created>
  <dcterms:modified xsi:type="dcterms:W3CDTF">2024-03-16T01:44:00Z</dcterms:modified>
  <dc:subject>2024-2030年中国多功能车行业现状研究分析及市场前景预测报告</dc:subject>
  <dc:title>2024-2030年中国多功能车行业现状研究分析及市场前景预测报告</dc:title>
  <cp:keywords>2024-2030年中国多功能车行业现状研究分析及市场前景预测报告</cp:keywords>
  <dc:description>2024-2030年中国多功能车行业现状研究分析及市场前景预测报告</dc:description>
</cp:coreProperties>
</file>