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5de9a50e4ce7" w:history="1">
              <w:r>
                <w:rPr>
                  <w:rStyle w:val="Hyperlink"/>
                </w:rPr>
                <w:t>2025-2031年中国平板显示器行业发展调研与行业前景分析报告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5de9a50e4ce7" w:history="1">
              <w:r>
                <w:rPr>
                  <w:rStyle w:val="Hyperlink"/>
                </w:rPr>
                <w:t>2025-2031年中国平板显示器行业发展调研与行业前景分析报告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05de9a50e4ce7" w:history="1">
                <w:r>
                  <w:rPr>
                    <w:rStyle w:val="Hyperlink"/>
                  </w:rPr>
                  <w:t>https://www.20087.com/8/19/PingBanXianShiQiDeFaZhanQianJing.html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包括液晶显示器（LCD）、有机发光二极管（OLED）和量子点（QD）等技术，近年来经历了快速的技术迭代和市场扩张。随着生产成本的下降和显示效果的提升，平板显示器已经广泛应用于电视、计算机、智能手机、平板电脑等多个领域。其中，OLED和QD技术因高对比度、色彩准确度和更薄的形态，正逐渐成为高端市场的主流。</w:t>
      </w:r>
      <w:r>
        <w:rPr>
          <w:rFonts w:hint="eastAsia"/>
        </w:rPr>
        <w:br/>
      </w:r>
      <w:r>
        <w:rPr>
          <w:rFonts w:hint="eastAsia"/>
        </w:rPr>
        <w:t>　　未来，平板显示器行业将朝着更高分辨率、更低功耗、更宽色域和更高刷新率的方向发展。随着微LED（Micro LED）和迷你LED（Mini LED）技术的成熟，它们有望成为下一代显示技术的有力竞争者，提供更好的显示效果和更长的使用寿命。同时，柔性显示和可折叠技术的商业化将为平板显示器开辟新的应用领域，如可穿戴设备和可折叠手机，进一步推动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5de9a50e4ce7" w:history="1">
        <w:r>
          <w:rPr>
            <w:rStyle w:val="Hyperlink"/>
          </w:rPr>
          <w:t>2025-2031年中国平板显示器行业发展调研与行业前景分析报告</w:t>
        </w:r>
      </w:hyperlink>
      <w:r>
        <w:rPr>
          <w:rFonts w:hint="eastAsia"/>
        </w:rPr>
        <w:t>》系统分析了平板显示器行业的市场规模、供需动态及竞争格局，重点评估了主要平板显示器企业的经营表现，并对平板显示器行业未来发展趋势进行了科学预测。报告结合平板显示器技术现状与SWOT分析，揭示了市场机遇与潜在风险。市场调研网发布的《</w:t>
      </w:r>
      <w:hyperlink r:id="R1f205de9a50e4ce7" w:history="1">
        <w:r>
          <w:rPr>
            <w:rStyle w:val="Hyperlink"/>
          </w:rPr>
          <w:t>2025-2031年中国平板显示器行业发展调研与行业前景分析报告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平板显示器行业相关概述</w:t>
      </w:r>
      <w:r>
        <w:rPr>
          <w:rFonts w:hint="eastAsia"/>
        </w:rPr>
        <w:br/>
      </w:r>
      <w:r>
        <w:rPr>
          <w:rFonts w:hint="eastAsia"/>
        </w:rPr>
        <w:t>　　　　一、平板显示器行业定义及特点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1、平板显示器行业定义</w:t>
      </w:r>
      <w:r>
        <w:rPr>
          <w:rFonts w:hint="eastAsia"/>
        </w:rPr>
        <w:br/>
      </w:r>
      <w:r>
        <w:rPr>
          <w:rFonts w:hint="eastAsia"/>
        </w:rPr>
        <w:t>　　　　　　2、平板显示器行业特点</w:t>
      </w:r>
      <w:r>
        <w:rPr>
          <w:rFonts w:hint="eastAsia"/>
        </w:rPr>
        <w:br/>
      </w:r>
      <w:r>
        <w:rPr>
          <w:rFonts w:hint="eastAsia"/>
        </w:rPr>
        <w:t>　　　　二、平板显示器行业经营模式分析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1、平板显示器生产模式</w:t>
      </w:r>
      <w:r>
        <w:rPr>
          <w:rFonts w:hint="eastAsia"/>
        </w:rPr>
        <w:br/>
      </w:r>
      <w:r>
        <w:rPr>
          <w:rFonts w:hint="eastAsia"/>
        </w:rPr>
        <w:t>　　　　　　2、平板显示器采购模式</w:t>
      </w:r>
      <w:r>
        <w:rPr>
          <w:rFonts w:hint="eastAsia"/>
        </w:rPr>
        <w:br/>
      </w:r>
      <w:r>
        <w:rPr>
          <w:rFonts w:hint="eastAsia"/>
        </w:rPr>
        <w:t>　　　　　　3、平板显示器销售模式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2024-2025年全球平板显示器行业发展概况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全球平板显示器行业发展走势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一、全球平板显示器行业市场分布情况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二、全球平板显示器行业发展趋势分析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平板显示器行业技术环境分析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中外平板显示器技术差距及产生差距的主要原因分析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提高我国平板显示器技术的对策</w:t>
      </w:r>
      <w:r>
        <w:rPr>
          <w:rFonts w:hint="eastAsia"/>
        </w:rPr>
        <w:br/>
      </w:r>
      <w:r>
        <w:rPr>
          <w:rFonts w:hint="eastAsia"/>
        </w:rPr>
        <w:t>　　第四节 中国平板显示器研发、设计发展趋势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中国平板显示器行业产量情况分析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一、2019-2024年平板显示器行业产量统计</w:t>
      </w:r>
      <w:r>
        <w:rPr>
          <w:rFonts w:hint="eastAsia"/>
        </w:rPr>
        <w:br/>
      </w:r>
      <w:r>
        <w:rPr>
          <w:rFonts w:hint="eastAsia"/>
        </w:rPr>
        <w:t>　　　　二、平板显示器行业市场供给特点分析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三、2025-2031年平板显示器行业产量预测</w:t>
      </w:r>
      <w:r>
        <w:rPr>
          <w:rFonts w:hint="eastAsia"/>
        </w:rPr>
        <w:br/>
      </w:r>
      <w:r>
        <w:rPr>
          <w:rFonts w:hint="eastAsia"/>
        </w:rPr>
        <w:t>　　第五节 平板显示器行业市场供需平衡状况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2019-2024年中国平板显示器行业进出口情况分析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2025-2031年中国平板显示器行业进出口情况预测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平板显示器价格影响因素分析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2019-2024年中国平板显示器市场价格趋向分析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2025-2031年中国平板显示器市场价格趋向预测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三、平板显示器区域集中度分析</w:t>
      </w:r>
      <w:r>
        <w:rPr>
          <w:rFonts w:hint="eastAsia"/>
        </w:rPr>
        <w:br/>
      </w:r>
      <w:r>
        <w:rPr>
          <w:rFonts w:hint="eastAsia"/>
        </w:rPr>
        <w:t>　　第二节 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平板显示器市场策略分析</w:t>
      </w:r>
      <w:r>
        <w:rPr>
          <w:rFonts w:hint="eastAsia"/>
        </w:rPr>
        <w:br/>
      </w:r>
      <w:r>
        <w:rPr>
          <w:rFonts w:hint="eastAsia"/>
        </w:rPr>
        <w:t>　　　　一、平板显示器价格策略分析</w:t>
      </w:r>
      <w:r>
        <w:rPr>
          <w:rFonts w:hint="eastAsia"/>
        </w:rPr>
        <w:br/>
      </w:r>
      <w:r>
        <w:rPr>
          <w:rFonts w:hint="eastAsia"/>
        </w:rPr>
        <w:t>　　　　二、平板显示器渠道策略分析</w:t>
      </w:r>
      <w:r>
        <w:rPr>
          <w:rFonts w:hint="eastAsia"/>
        </w:rPr>
        <w:br/>
      </w:r>
      <w:r>
        <w:rPr>
          <w:rFonts w:hint="eastAsia"/>
        </w:rPr>
        <w:t>　　第二节 平板显示器销售策略分析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对我国平板显示器品牌的战略思考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四、平板显示器品牌战略管理的策略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中国平板显示器行业营销策略分析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一、做好平板显示器产品导入</w:t>
      </w:r>
      <w:r>
        <w:rPr>
          <w:rFonts w:hint="eastAsia"/>
        </w:rPr>
        <w:br/>
      </w:r>
      <w:r>
        <w:rPr>
          <w:rFonts w:hint="eastAsia"/>
        </w:rPr>
        <w:t>　　　　二、做好平板显示器产品组合和产品线决策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三、平板显示器行业城市市场推广策略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平板显示器行业渠道营销研究分析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一、平板显示器行业营销环境分析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二、平板显示器行业现存的营销渠道分析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三、平板显示器行业终端市场营销管理策略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平板显示器行业营销战略研究分析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一、中国平板显示器行业有效整合营销策略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二、建立平板显示器行业厂商的双嬴模式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2025-2031年中国平板显示器行业前景与风险预测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2025年平板显示器市场前景分析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2025年平板显示器发展趋势预测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2025-2031年中国平板显示器行业投资机会分析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2025-2031年中国平板显示器行业投资风险分析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四、2025-2031年中国平板显示器行业进入退出风险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2025-2031年中国平板显示器行业盈利模式与投资策略分析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国外平板显示器行业投资现状及经营模式分析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一、境外平板显示器行业成长情况调查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中国平板显示器行业商业模式探讨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中国平板显示器行业投资国际化发展战略分析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中国平板显示器行业投资策略分析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中国平板显示器行业资本运作战略选择方案研究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[~中智~林]中国平板显示器行业多元化经营战略的可行性分析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平板显示器行业类别</w:t>
      </w:r>
      <w:r>
        <w:rPr>
          <w:rFonts w:hint="eastAsia"/>
        </w:rPr>
        <w:br/>
      </w:r>
      <w:r>
        <w:rPr>
          <w:rFonts w:hint="eastAsia"/>
        </w:rPr>
        <w:t>　　图表 平板显示器行业产业链调研</w:t>
      </w:r>
      <w:r>
        <w:rPr>
          <w:rFonts w:hint="eastAsia"/>
        </w:rPr>
        <w:br/>
      </w:r>
      <w:r>
        <w:rPr>
          <w:rFonts w:hint="eastAsia"/>
        </w:rPr>
        <w:t>　　图表 平板显示器行业现状</w:t>
      </w:r>
      <w:r>
        <w:rPr>
          <w:rFonts w:hint="eastAsia"/>
        </w:rPr>
        <w:br/>
      </w:r>
      <w:r>
        <w:rPr>
          <w:rFonts w:hint="eastAsia"/>
        </w:rPr>
        <w:t>　　图表 平板显示器行业标准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2019-2024年中国平板显示器行业产量统计</w:t>
      </w:r>
      <w:r>
        <w:rPr>
          <w:rFonts w:hint="eastAsia"/>
        </w:rPr>
        <w:br/>
      </w:r>
      <w:r>
        <w:rPr>
          <w:rFonts w:hint="eastAsia"/>
        </w:rPr>
        <w:t>　　图表 平板显示器行业动态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2025年中国平板显示器行业需求区域调研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2019-2024年中国平板显示器行情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2025年中国平板显示器市场前景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5de9a50e4ce7" w:history="1">
        <w:r>
          <w:rPr>
            <w:rStyle w:val="Hyperlink"/>
          </w:rPr>
          <w:t>2025-2031年中国平板显示器行业发展调研与行业前景分析报告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05de9a50e4ce7" w:history="1">
        <w:r>
          <w:rPr>
            <w:rStyle w:val="Hyperlink"/>
          </w:rPr>
          <w:t>https://www.20087.com/8/19/PingBanXianShiQiDeFaZhanQianJing.html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热点：平板电脑连接显示器、平板显示屏坏了修要多少钱、可做显示器的平板电脑、平板显示器分辨率怎么调、平板显示设备、平板显示器亮度怎么调、当显示器的平板、平板显示器不包括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aa91f7a94792" w:history="1">
      <w:r>
        <w:rPr>
          <w:rStyle w:val="Hyperlink"/>
        </w:rPr>
        <w:t>2025-2031年中国平板显示器行业发展调研与行业前景分析报告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ingBanXianShiQiDeFaZhanQianJing.html" TargetMode="External" Id="R1f205de9a50e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ingBanXianShiQiDeFaZhanQianJing.html" TargetMode="External" Id="R2e6caa91f7a9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2024-11-07T02:22:00Z</dcterms:created>
  <dcterms:modified xsi:type="dcterms:W3CDTF">2024-11-07T03:22:00Z</dcterms:modified>
  <dc:subject>2025-2031年中国平板显示器行业发展调研与行业前景分析报告</dc:subject>
  <dc:title>2025-2031年中国平板显示器行业发展调研与行业前景分析报告</dc:title>
  <cp:keywords>2025-2031年中国平板显示器行业发展调研与行业前景分析报告</cp:keywords>
  <dc:description>2025-2031年中国平板显示器行业发展调研与行业前景分析报告</dc:description>
</cp:coreProperties>
</file>