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743a8dbed46b3" w:history="1">
              <w:r>
                <w:rPr>
                  <w:rStyle w:val="Hyperlink"/>
                </w:rPr>
                <w:t>全球与中国数字控制振荡器发展现状及前景趋势分析报告（2026-2032年）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743a8dbed46b3" w:history="1">
              <w:r>
                <w:rPr>
                  <w:rStyle w:val="Hyperlink"/>
                </w:rPr>
                <w:t>全球与中国数字控制振荡器发展现状及前景趋势分析报告（2026-2032年）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743a8dbed46b3" w:history="1">
                <w:r>
                  <w:rPr>
                    <w:rStyle w:val="Hyperlink"/>
                  </w:rPr>
                  <w:t>https://www.20087.com/8/69/ShuZiKongZhiZhenDangQiHangYeXianZhuangJiQianJing.html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控制振荡器是现代电子系统中实现精确频率生成的核心元器件，通过数值算法控制振荡过程，为各类应用提供高稳定度、低相位噪声的时钟与信号源。目前，该器件已深度融入电信、航空航天、汽车电子及医疗设备等关键领域。随着5G通信基础设施的大规模部署，数字控制振荡器凭借灵活的频率调整能力，有效支持了高频谱效率与低延迟的数据传输需求。同时，物联网设备的爆发式增长与高级驾驶辅助系统的普及，对精密定时提出了更高要求，推动了数字控制振荡器向高集成度与低功耗方向演进。在技术实现层面，基于CORDIC等先进算法的相位-幅度转换架构，在保障高频谱纯度的同时，显著降低了硬件资源消耗，满足了高速数模转换器对低杂散动态范围的严苛指标。</w:t>
      </w:r>
      <w:r>
        <w:rPr>
          <w:rFonts w:hint="eastAsia"/>
        </w:rPr>
        <w:br/>
      </w:r>
      <w:r>
        <w:rPr>
          <w:rFonts w:hint="eastAsia"/>
        </w:rPr>
        <w:t>　　未来，数字控制振荡器将加速向可编程化、微型化及智能化方向迭代。市场调研网认为，为适应软件定义无线电与多频带并发通信场景，具备动态频率重构能力的可编程数字控制振荡器将成为主流，以应对快速变化的带宽需求。在制造工艺上，伴随半导体先进封装与微型化趋势，该器件将在不牺牲频率精度的前提下，进一步缩减封装尺寸并降低功耗，以契合可穿戴设备与边缘计算节点的严苛空间限制。此外，数字控制振荡器将与射频滤波器、锁相环等模块实现更高水平的片上集成，构建多功能频率控制子系统。随着人工智能与自动驾驶技术的深度融合，数字控制振荡器在极端环境下的可靠性与温度稳定性也将持续突破，为下一代智能装备提供更为坚实的底层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5743a8dbed46b3" w:history="1">
        <w:r>
          <w:rPr>
            <w:rStyle w:val="Hyperlink"/>
          </w:rPr>
          <w:t>全球与中国数字控制振荡器发展现状及前景趋势分析报告（2026-2032年）</w:t>
        </w:r>
      </w:hyperlink>
      <w:r>
        <w:rPr>
          <w:rFonts w:hint="eastAsia"/>
        </w:rPr>
        <w:t>》，2025年数字控制振荡器行业市场规模达 亿元，预计2032年市场规模将达 亿元，期间年均复合增长率（CAGR）达 %。报告系统分析了全球及我国数字控制振荡器行业的市场规模、竞争格局及技术发展现状，梳理了产业链结构和重点企业表现。报告基于数字控制振荡器行业发展轨迹，结合政策环境与数字控制振荡器市场需求变化，研判了数字控制振荡器行业未来发展趋势与技术演进方向，客观评估了数字控制振荡器市场机遇与潜在风险。报告为投资者和从业者提供了专业的市场参考，有助于把握数字控制振荡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按产品类型细分，全球数字控制振荡器市场规模2021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窄范围振荡器</w:t>
      </w:r>
      <w:r>
        <w:rPr>
          <w:rFonts w:hint="eastAsia"/>
        </w:rPr>
        <w:br/>
      </w:r>
      <w:r>
        <w:rPr>
          <w:rFonts w:hint="eastAsia"/>
        </w:rPr>
        <w:t>　　　　1.3.3 中范围振荡器</w:t>
      </w:r>
      <w:r>
        <w:rPr>
          <w:rFonts w:hint="eastAsia"/>
        </w:rPr>
        <w:br/>
      </w:r>
      <w:r>
        <w:rPr>
          <w:rFonts w:hint="eastAsia"/>
        </w:rPr>
        <w:t>　　　　1.3.4 宽范围振荡器</w:t>
      </w:r>
      <w:r>
        <w:rPr>
          <w:rFonts w:hint="eastAsia"/>
        </w:rPr>
        <w:br/>
      </w:r>
      <w:r>
        <w:rPr>
          <w:rFonts w:hint="eastAsia"/>
        </w:rPr>
        <w:t>　　1.4 产品分类，按均方根抖动</w:t>
      </w:r>
      <w:r>
        <w:rPr>
          <w:rFonts w:hint="eastAsia"/>
        </w:rPr>
        <w:br/>
      </w:r>
      <w:r>
        <w:rPr>
          <w:rFonts w:hint="eastAsia"/>
        </w:rPr>
        <w:t>　　　　1.4.1 按均方根抖动细分，全球数字控制振荡器市场规模2021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&gt;1 ps</w:t>
      </w:r>
      <w:r>
        <w:rPr>
          <w:rFonts w:hint="eastAsia"/>
        </w:rPr>
        <w:br/>
      </w:r>
      <w:r>
        <w:rPr>
          <w:rFonts w:hint="eastAsia"/>
        </w:rPr>
        <w:t>　　　　1.4.3 0.1–1 ps</w:t>
      </w:r>
      <w:r>
        <w:rPr>
          <w:rFonts w:hint="eastAsia"/>
        </w:rPr>
        <w:br/>
      </w:r>
      <w:r>
        <w:rPr>
          <w:rFonts w:hint="eastAsia"/>
        </w:rPr>
        <w:t>　　　　1.4.4 &lt;100 fs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按应用细分，全球数字控制振荡器市场规模2021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电信与数据中心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工业自动化</w:t>
      </w:r>
      <w:r>
        <w:rPr>
          <w:rFonts w:hint="eastAsia"/>
        </w:rPr>
        <w:br/>
      </w:r>
      <w:r>
        <w:rPr>
          <w:rFonts w:hint="eastAsia"/>
        </w:rPr>
        <w:t>　　　　1.5.6 航天与国防</w:t>
      </w:r>
      <w:r>
        <w:rPr>
          <w:rFonts w:hint="eastAsia"/>
        </w:rPr>
        <w:br/>
      </w:r>
      <w:r>
        <w:rPr>
          <w:rFonts w:hint="eastAsia"/>
        </w:rPr>
        <w:t>　　　　1.5.7 物联网设备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数字控制振荡器行业发展总体概况</w:t>
      </w:r>
      <w:r>
        <w:rPr>
          <w:rFonts w:hint="eastAsia"/>
        </w:rPr>
        <w:br/>
      </w:r>
      <w:r>
        <w:rPr>
          <w:rFonts w:hint="eastAsia"/>
        </w:rPr>
        <w:t>　　　　1.6.2 数字控制振荡器行业发展主要特点</w:t>
      </w:r>
      <w:r>
        <w:rPr>
          <w:rFonts w:hint="eastAsia"/>
        </w:rPr>
        <w:br/>
      </w:r>
      <w:r>
        <w:rPr>
          <w:rFonts w:hint="eastAsia"/>
        </w:rPr>
        <w:t>　　　　1.6.3 数字控制振荡器行业发展影响因素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数字控制振荡器有利因素</w:t>
      </w:r>
      <w:r>
        <w:rPr>
          <w:rFonts w:hint="eastAsia"/>
        </w:rPr>
        <w:br/>
      </w:r>
      <w:r>
        <w:rPr>
          <w:rFonts w:hint="eastAsia"/>
        </w:rPr>
        <w:t>　　　　1.6.3 .2 数字控制振荡器不利因素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全球市场，近三年数字控制振荡器主要企业占有率及排名（按销量）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数字控制振荡器主要企业在国际市场占有率（按销量，2023-2026）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2025年数字控制振荡器主要企业在国际市场排名（按销量）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全球市场主要企业数字控制振荡器销量（2023-2026）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全球市场，近三年数字控制振荡器主要企业占有率及排名（按收入）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数字控制振荡器主要企业在国际市场占有率（按收入，2023-2026）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2025年数字控制振荡器主要企业在国际市场排名（按收入）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全球市场主要企业数字控制振荡器销售收入（2023-2026）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全球市场主要企业数字控制振荡器销售价格（2023-2026）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中国市场，近三年数字控制振荡器主要企业占有率及排名（按销量）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数字控制振荡器主要企业在中国市场占有率（按销量，2023-2026）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2025年数字控制振荡器主要企业在中国市场排名（按销量）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中国市场主要企业数字控制振荡器销量（2023-2026）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中国市场，近三年数字控制振荡器主要企业占有率及排名（按收入）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数字控制振荡器主要企业在中国市场占有率（按收入，2023-2026）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2025年数字控制振荡器主要企业在中国市场排名（按收入）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中国市场主要企业数字控制振荡器销售收入（2023-2026）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全球主要厂商数字控制振荡器总部及产地分布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全球主要厂商成立时间及数字控制振荡器商业化日期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全球主要厂商数字控制振荡器产品类型及应用</w:t>
      </w:r>
      <w:r>
        <w:rPr>
          <w:rFonts w:hint="eastAsia"/>
        </w:rPr>
        <w:br/>
      </w:r>
      <w:r>
        <w:rPr>
          <w:rFonts w:hint="eastAsia"/>
        </w:rPr>
        <w:t>　　2.9 数字控制振荡器行业集中度、竞争程度分析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数字控制振荡器行业集中度分析：2025年全球Top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全球数字控制振荡器第一梯队、第二梯队和第三梯队生产商（品牌）及市场份额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全球数字控制振荡器总体规模分析</w:t>
      </w:r>
      <w:r>
        <w:rPr>
          <w:rFonts w:hint="eastAsia"/>
        </w:rPr>
        <w:br/>
      </w:r>
      <w:r>
        <w:rPr>
          <w:rFonts w:hint="eastAsia"/>
        </w:rPr>
        <w:t>　　3.1 全球数字控制振荡器供需现状及预测（2021-2032）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全球数字控制振荡器产能、产量、产能利用率及发展趋势（2021-2032）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全球数字控制振荡器产量、需求量及发展趋势（2021-2032）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全球主要地区数字控制振荡器产量及发展趋势（2021-2032）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全球主要地区数字控制振荡器产量（2021-2026）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全球主要地区数字控制振荡器产量（2027-2032）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全球主要地区数字控制振荡器产量市场份额（2021-2032）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中国数字控制振荡器供需现状及预测（2021-2032）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中国数字控制振荡器产能、产量、产能利用率及发展趋势（2021-2032）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中国数字控制振荡器产量、市场需求量及发展趋势（2021-2032）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中国市场数字控制振荡器进出口（2021-2032）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全球数字控制振荡器销量及销售额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全球市场数字控制振荡器销售额（2021-2032）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全球市场数字控制振荡器销量（2021-2032）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全球市场数字控制振荡器价格趋势（2021-2032）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全球数字控制振荡器主要地区分析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全球主要地区数字控制振荡器市场规模分析：2021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全球主要地区数字控制振荡器销售收入及市场份额（2021-2026）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全球主要地区数字控制振荡器销售收入预测（2027-2032）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全球主要地区数字控制振荡器销量分析：2021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全球主要地区数字控制振荡器销量及市场份额（2021-2026）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全球主要地区数字控制振荡器销量及市场份额预测（2027-2032）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北美市场数字控制振荡器销量、收入及增长率（2021-2032）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欧洲市场数字控制振荡器销量、收入及增长率（2021-2032）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中国市场数字控制振荡器销量、收入及增长率（2021-2032）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日本市场数字控制振荡器销量、收入及增长率（2021-2032）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东南亚市场数字控制振荡器销量、收入及增长率（2021-2032）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印度市场数字控制振荡器销量、收入及增长率（2021-2032）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南美市场数字控制振荡器销量、收入及增长率（2021-2032）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中东市场数字控制振荡器销量、收入及增长率（2021-2032）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数字控制振荡器销量、收入、价格及毛利率（2021-2026）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不同产品类型数字控制振荡器分析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全球不同产品类型数字控制振荡器销量（2021-2032）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全球不同产品类型数字控制振荡器销量及市场份额（2021-2026）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全球不同产品类型数字控制振荡器销量预测（2027-2032）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全球不同产品类型数字控制振荡器收入（2021-2032）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全球不同产品类型数字控制振荡器收入及市场份额（2021-2026）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全球不同产品类型数字控制振荡器收入预测（2027-2032）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全球不同产品类型数字控制振荡器价格走势（2021-2032）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中国不同产品类型数字控制振荡器销量（2021-2032）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中国不同产品类型数字控制振荡器销量及市场份额（2021-2026）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中国不同产品类型数字控制振荡器销量预测（2027-2032）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中国不同产品类型数字控制振荡器收入（2021-2032）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中国不同产品类型数字控制振荡器收入及市场份额（2021-2026）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中国不同产品类型数字控制振荡器收入预测（2027-2032）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不同应用数字控制振荡器分析</w:t>
      </w:r>
      <w:r>
        <w:rPr>
          <w:rFonts w:hint="eastAsia"/>
        </w:rPr>
        <w:br/>
      </w:r>
      <w:r>
        <w:rPr>
          <w:rFonts w:hint="eastAsia"/>
        </w:rPr>
        <w:t>　　7.1 全球不同应用数字控制振荡器销量（2021-2032）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全球不同应用数字控制振荡器销量及市场份额（2021-2026）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全球不同应用数字控制振荡器销量预测（2027-2032）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全球不同应用数字控制振荡器收入（2021-2032）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全球不同应用数字控制振荡器收入及市场份额（2021-2026）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全球不同应用数字控制振荡器收入预测（2027-2032）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全球不同应用数字控制振荡器价格走势（2021-2032）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中国不同应用数字控制振荡器销量（2021-2032）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中国不同应用数字控制振荡器销量及市场份额（2021-2026）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中国不同应用数字控制振荡器销量预测（2027-2032）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中国不同应用数字控制振荡器收入（2021-2032）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中国不同应用数字控制振荡器收入及市场份额（2021-2026）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中国不同应用数字控制振荡器收入预测（2027-2032）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数字控制振荡器行业发展趋势</w:t>
      </w:r>
      <w:r>
        <w:rPr>
          <w:rFonts w:hint="eastAsia"/>
        </w:rPr>
        <w:br/>
      </w:r>
      <w:r>
        <w:rPr>
          <w:rFonts w:hint="eastAsia"/>
        </w:rPr>
        <w:t>　　8.2 数字控制振荡器行业主要驱动因素</w:t>
      </w:r>
      <w:r>
        <w:rPr>
          <w:rFonts w:hint="eastAsia"/>
        </w:rPr>
        <w:br/>
      </w:r>
      <w:r>
        <w:rPr>
          <w:rFonts w:hint="eastAsia"/>
        </w:rPr>
        <w:t>　　8.3 数字控制振荡器中国企业SWOT分析</w:t>
      </w:r>
      <w:r>
        <w:rPr>
          <w:rFonts w:hint="eastAsia"/>
        </w:rPr>
        <w:br/>
      </w:r>
      <w:r>
        <w:rPr>
          <w:rFonts w:hint="eastAsia"/>
        </w:rPr>
        <w:t>　　8.4 中国数字控制振荡器行业政策环境分析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数字控制振荡器行业产业链简介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数字控制振荡器行业供应链分析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数字控制振荡器主要原料及供应情况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数字控制振荡器行业采购模式</w:t>
      </w:r>
      <w:r>
        <w:rPr>
          <w:rFonts w:hint="eastAsia"/>
        </w:rPr>
        <w:br/>
      </w:r>
      <w:r>
        <w:rPr>
          <w:rFonts w:hint="eastAsia"/>
        </w:rPr>
        <w:t>　　9.3 数字控制振荡器行业生产模式</w:t>
      </w:r>
      <w:r>
        <w:rPr>
          <w:rFonts w:hint="eastAsia"/>
        </w:rPr>
        <w:br/>
      </w:r>
      <w:r>
        <w:rPr>
          <w:rFonts w:hint="eastAsia"/>
        </w:rPr>
        <w:t>　　9.4 数字控制振荡器行业销售模式及销售渠道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按产品类型细分，全球数字控制振荡器市场规模2021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按均方根抖动细分，全球数字控制振荡器市场规模2021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按应用细分，全球数字控制振荡器市场规模（CAGR）2021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数字控制振荡器行业发展主要特点</w:t>
      </w:r>
      <w:r>
        <w:rPr>
          <w:rFonts w:hint="eastAsia"/>
        </w:rPr>
        <w:br/>
      </w:r>
      <w:r>
        <w:rPr>
          <w:rFonts w:hint="eastAsia"/>
        </w:rPr>
        <w:t>　　表 5： 数字控制振荡器行业发展有利因素分析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数字控制振荡器行业发展不利因素分析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进入数字控制振荡器行业壁垒</w:t>
      </w:r>
      <w:r>
        <w:rPr>
          <w:rFonts w:hint="eastAsia"/>
        </w:rPr>
        <w:br/>
      </w:r>
      <w:r>
        <w:rPr>
          <w:rFonts w:hint="eastAsia"/>
        </w:rPr>
        <w:t>　　表 8： 数字控制振荡器主要企业在国际市场占有率（按销量，2023-2026）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2025年数字控制振荡器主要企业在国际市场排名（按销量）&amp;（百万件）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全球市场主要企业数字控制振荡器销量（2023-2026）&amp;（百万件）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11： 数字控制振荡器主要企业在国际市场占有率（按收入，2023-2026）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2025年数字控制振荡器主要企业在国际市场排名（按收入）&amp;（万元）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全球市场主要企业数字控制振荡器销售收入（2023-2026）&amp;（万元）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全球市场主要企业数字控制振荡器销售价格（2023-2026）&amp;（元/件）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数字控制振荡器主要企业在中国市场占有率（按销量，2023-2026）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2025年数字控制振荡器主要企业在中国市场排名（按销量）&amp;（百万件）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17： 中国市场主要企业数字控制振荡器销量（2023-2026）&amp;（百万件）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18： 数字控制振荡器主要企业在中国市场占有率（按收入，2023-2026）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2025年数字控制振荡器主要企业在中国市场排名（按收入）&amp;（万元）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中国市场主要企业数字控制振荡器销售收入（2023-2026）&amp;（万元）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全球主要厂商数字控制振荡器总部及产地分布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全球主要厂商成立时间及数字控制振荡器商业化日期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全球主要厂商数字控制振荡器产品类型及应用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2025年全球数字控制振荡器主要厂商市场地位（第一梯队、第二梯队和第三梯队）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全球数字控制振荡器市场投资、并购等现状分析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全球主要地区数字控制振荡器产量增速（CAGR）：（2021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全球主要地区数字控制振荡器产量（2021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全球主要地区数字控制振荡器产量（2021-2026）&amp;（百万件）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全球主要地区数字控制振荡器产量（2027-2032）&amp;（百万件）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全球主要地区数字控制振荡器产量市场份额（2021-2026）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全球主要地区数字控制振荡器产量市场份额（2027-2032）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中国市场数字控制振荡器产量、销量、进出口（2021-2026）&amp;（百万件）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中国市场数字控制振荡器产量、销量、进出口预测（2027-2032）&amp;（百万件）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34： 全球主要地区数字控制振荡器销售收入增速：（2021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全球主要地区数字控制振荡器销售收入（2021-2026）&amp;（万元）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全球主要地区数字控制振荡器销售收入市场份额（2021-2026）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全球主要地区数字控制振荡器收入（2027-2032）&amp;（万元）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全球主要地区数字控制振荡器收入市场份额（2027-2032）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全球主要地区数字控制振荡器销量（百万件）：2021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全球主要地区数字控制振荡器销量（2021-2026）&amp;（百万件）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41： 全球主要地区数字控制振荡器销量市场份额（2021-2026）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全球主要地区数字控制振荡器销量（2027-2032）&amp;（百万件）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43： 全球主要地区数字控制振荡器销量份额（2027-2032）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数字控制振荡器生产基地、销售区域、竞争对手及市场地位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数字控制振荡器产品规格、参数及市场应用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数字控制振荡器销量（百万件）、收入（万元）、价格（元/件）及毛利率（2021-2026）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全球不同产品类型数字控制振荡器销量（2021-2026）&amp;（百万件）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全球不同产品类型数字控制振荡器销量预测（2027-2032）&amp;（百万件）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全球市场不同产品类型数字控制振荡器销量市场份额预测（2027-2032）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全球不同产品类型数字控制振荡器收入（2021-2026）&amp;（万元）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全球不同产品类型数字控制振荡器收入市场份额（2021-2026）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全球不同产品类型数字控制振荡器收入预测（2027-2032）&amp;（万元）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全球不同产品类型数字控制振荡器收入市场份额预测（2027-2032）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中国不同产品类型数字控制振荡器销量（2021-2026）&amp;（百万件）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中国不同产品类型数字控制振荡器销量预测（2027-2032）&amp;（百万件）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全球市场不同产品类型数字控制振荡器销量市场份额预测（2027-2032）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中国不同产品类型数字控制振荡器收入（2021-2026）&amp;（万元）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中国不同产品类型数字控制振荡器收入市场份额（2021-2026）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中国不同产品类型数字控制振荡器收入预测（2027-2032）&amp;（万元）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中国不同产品类型数字控制振荡器收入市场份额预测（2027-2032）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全球不同应用数字控制振荡器销量（2021-2026）&amp;（百万件）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121： 全球不同应用数字控制振荡器销量市场份额（2021-2026）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全球不同应用数字控制振荡器销量预测（2027-2032）&amp;（百万件）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123： 全球市场不同应用数字控制振荡器销量市场份额预测（2027-2032）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全球不同应用数字控制振荡器收入（2021-2026）&amp;（万元）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全球不同应用数字控制振荡器收入市场份额（2021-2026）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全球不同应用数字控制振荡器收入预测（2027-2032）&amp;（万元）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全球不同应用数字控制振荡器收入市场份额预测（2027-2032）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中国不同应用数字控制振荡器销量（2021-2026）&amp;（百万件）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129： 中国不同应用数字控制振荡器销量市场份额（2021-2026）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中国不同应用数字控制振荡器销量预测（2027-2032）&amp;（百万件）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中国市场不同应用数字控制振荡器销量市场份额预测（2027-2032）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中国不同应用数字控制振荡器收入（2021-2026）&amp;（万元）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中国不同应用数字控制振荡器收入市场份额（2021-2026）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中国不同应用数字控制振荡器收入预测（2027-2032）&amp;（万元）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中国不同应用数字控制振荡器收入市场份额预测（2027-2032）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数字控制振荡器行业发展趋势</w:t>
      </w:r>
      <w:r>
        <w:rPr>
          <w:rFonts w:hint="eastAsia"/>
        </w:rPr>
        <w:br/>
      </w:r>
      <w:r>
        <w:rPr>
          <w:rFonts w:hint="eastAsia"/>
        </w:rPr>
        <w:t>　　表 137： 数字控制振荡器行业主要驱动因素</w:t>
      </w:r>
      <w:r>
        <w:rPr>
          <w:rFonts w:hint="eastAsia"/>
        </w:rPr>
        <w:br/>
      </w:r>
      <w:r>
        <w:rPr>
          <w:rFonts w:hint="eastAsia"/>
        </w:rPr>
        <w:t>　　表 138： 数字控制振荡器行业供应链分析</w:t>
      </w:r>
      <w:r>
        <w:rPr>
          <w:rFonts w:hint="eastAsia"/>
        </w:rPr>
        <w:br/>
      </w:r>
      <w:r>
        <w:rPr>
          <w:rFonts w:hint="eastAsia"/>
        </w:rPr>
        <w:t>　　表 139： 数字控制振荡器上游原料供应商</w:t>
      </w:r>
      <w:r>
        <w:rPr>
          <w:rFonts w:hint="eastAsia"/>
        </w:rPr>
        <w:br/>
      </w:r>
      <w:r>
        <w:rPr>
          <w:rFonts w:hint="eastAsia"/>
        </w:rPr>
        <w:t>　　表 140： 数字控制振荡器主要地区不同应用客户分析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数字控制振荡器典型经销商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数字控制振荡器产品图片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全球不同产品类型数字控制振荡器销售额2021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全球不同产品类型数字控制振荡器市场份额2025 &amp; 2032</w:t>
      </w:r>
      <w:r>
        <w:rPr>
          <w:rFonts w:hint="eastAsia"/>
        </w:rPr>
        <w:br/>
      </w:r>
      <w:r>
        <w:rPr>
          <w:rFonts w:hint="eastAsia"/>
        </w:rPr>
        <w:t>　　图 4： 窄范围振荡器产品图片</w:t>
      </w:r>
      <w:r>
        <w:rPr>
          <w:rFonts w:hint="eastAsia"/>
        </w:rPr>
        <w:br/>
      </w:r>
      <w:r>
        <w:rPr>
          <w:rFonts w:hint="eastAsia"/>
        </w:rPr>
        <w:t>　　图 5： 中范围振荡器产品图片</w:t>
      </w:r>
      <w:r>
        <w:rPr>
          <w:rFonts w:hint="eastAsia"/>
        </w:rPr>
        <w:br/>
      </w:r>
      <w:r>
        <w:rPr>
          <w:rFonts w:hint="eastAsia"/>
        </w:rPr>
        <w:t>　　图 6： 宽范围振荡器产品图片</w:t>
      </w:r>
      <w:r>
        <w:rPr>
          <w:rFonts w:hint="eastAsia"/>
        </w:rPr>
        <w:br/>
      </w:r>
      <w:r>
        <w:rPr>
          <w:rFonts w:hint="eastAsia"/>
        </w:rPr>
        <w:t>　　图 7： 全球不同均方根抖动数字控制振荡器销售额2021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全球不同均方根抖动数字控制振荡器市场份额2025 &amp; 2032</w:t>
      </w:r>
      <w:r>
        <w:rPr>
          <w:rFonts w:hint="eastAsia"/>
        </w:rPr>
        <w:br/>
      </w:r>
      <w:r>
        <w:rPr>
          <w:rFonts w:hint="eastAsia"/>
        </w:rPr>
        <w:t>　　图 9： &gt;1 ps产品图片</w:t>
      </w:r>
      <w:r>
        <w:rPr>
          <w:rFonts w:hint="eastAsia"/>
        </w:rPr>
        <w:br/>
      </w:r>
      <w:r>
        <w:rPr>
          <w:rFonts w:hint="eastAsia"/>
        </w:rPr>
        <w:t>　　图 10： 0.1–1 ps产品图片</w:t>
      </w:r>
      <w:r>
        <w:rPr>
          <w:rFonts w:hint="eastAsia"/>
        </w:rPr>
        <w:br/>
      </w:r>
      <w:r>
        <w:rPr>
          <w:rFonts w:hint="eastAsia"/>
        </w:rPr>
        <w:t>　　图 11： &lt;100 fs产品图片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全球不同应用数字控制振荡器市场份额2025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电信与数据中心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航天与国防</w:t>
      </w:r>
      <w:r>
        <w:rPr>
          <w:rFonts w:hint="eastAsia"/>
        </w:rPr>
        <w:br/>
      </w:r>
      <w:r>
        <w:rPr>
          <w:rFonts w:hint="eastAsia"/>
        </w:rPr>
        <w:t>　　图 19： 物联网设备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2025年全球前五大生产商数字控制振荡器市场份额</w:t>
      </w:r>
      <w:r>
        <w:rPr>
          <w:rFonts w:hint="eastAsia"/>
        </w:rPr>
        <w:br/>
      </w:r>
      <w:r>
        <w:rPr>
          <w:rFonts w:hint="eastAsia"/>
        </w:rPr>
        <w:t>　　图 22： 2025年全球数字控制振荡器第一梯队、第二梯队和第三梯队厂商及市场份额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全球数字控制振荡器产能、产量、产能利用率及发展趋势（2021-2032）&amp;（百万件）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全球数字控制振荡器产量、需求量及发展趋势（2021-2032）&amp;（百万件）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全球主要地区数字控制振荡器产量市场份额（2021-2032）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中国数字控制振荡器产能、产量、产能利用率及发展趋势（2021-2032）&amp;（百万件）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中国数字控制振荡器产量、市场需求量及发展趋势（2021-2032）&amp;（百万件）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全球数字控制振荡器市场销售额及增长率：（2021-2032）&amp;（万元）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全球市场数字控制振荡器市场规模：2021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全球市场数字控制振荡器价格趋势（2021-2032）&amp;（元/件）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全球主要地区数字控制振荡器销售收入（2021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全球主要地区数字控制振荡器销售收入市场份额（2021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北美市场数字控制振荡器收入及增长率（2021-2032）&amp;（万元）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欧洲市场数字控制振荡器收入及增长率（2021-2032）&amp;（万元）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日本市场数字控制振荡器收入及增长率（2021-2032）&amp;（万元）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东南亚市场数字控制振荡器收入及增长率（2021-2032）&amp;（万元）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印度市场数字控制振荡器收入及增长率（2021-2032）&amp;（万元）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南美市场数字控制振荡器收入及增长率（2021-2032）&amp;（万元）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中东市场数字控制振荡器销量及增长率（2021-2032）&amp;（百万件）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中东市场数字控制振荡器收入及增长率（2021-2032）&amp;（万元）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全球不同产品类型数字控制振荡器价格走势（2021-2032）&amp;（元/件）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全球不同应用数字控制振荡器价格走势（2021-2032）&amp;（元/件）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数字控制振荡器中国企业SWOT分析</w:t>
      </w:r>
      <w:r>
        <w:rPr>
          <w:rFonts w:hint="eastAsia"/>
        </w:rPr>
        <w:br/>
      </w:r>
      <w:r>
        <w:rPr>
          <w:rFonts w:hint="eastAsia"/>
        </w:rPr>
        <w:t>　　图 53： 数字控制振荡器产业链</w:t>
      </w:r>
      <w:r>
        <w:rPr>
          <w:rFonts w:hint="eastAsia"/>
        </w:rPr>
        <w:br/>
      </w:r>
      <w:r>
        <w:rPr>
          <w:rFonts w:hint="eastAsia"/>
        </w:rPr>
        <w:t>　　图 54： 数字控制振荡器行业采购模式分析</w:t>
      </w:r>
      <w:r>
        <w:rPr>
          <w:rFonts w:hint="eastAsia"/>
        </w:rPr>
        <w:br/>
      </w:r>
      <w:r>
        <w:rPr>
          <w:rFonts w:hint="eastAsia"/>
        </w:rPr>
        <w:t>　　图 55： 数字控制振荡器行业生产模式</w:t>
      </w:r>
      <w:r>
        <w:rPr>
          <w:rFonts w:hint="eastAsia"/>
        </w:rPr>
        <w:br/>
      </w:r>
      <w:r>
        <w:rPr>
          <w:rFonts w:hint="eastAsia"/>
        </w:rPr>
        <w:t>　　图 56： 数字控制振荡器行业销售模式分析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743a8dbed46b3" w:history="1">
        <w:r>
          <w:rPr>
            <w:rStyle w:val="Hyperlink"/>
          </w:rPr>
          <w:t>全球与中国数字控制振荡器发展现状及前景趋势分析报告（2026-2032年）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743a8dbed46b3" w:history="1">
        <w:r>
          <w:rPr>
            <w:rStyle w:val="Hyperlink"/>
          </w:rPr>
          <w:t>https://www.20087.com/8/69/ShuZiKongZhiZhenDangQiHangYeXianZhuangJiQianJing.html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热点：数字控制器的两种设计方法、数字控制振荡器工作原理、数字振荡器的应用、数字振荡器实验、数字控制振荡器工作原理、数字振荡器实验报告、电压控制振荡器芯片、数字振动控制、压控晶体振荡器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26e75bce45c0" w:history="1">
      <w:r>
        <w:rPr>
          <w:rStyle w:val="Hyperlink"/>
        </w:rPr>
        <w:t>全球与中国数字控制振荡器发展现状及前景趋势分析报告（2026-2032年）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ZiKongZhiZhenDangQiHangYeXianZhuangJiQianJing.html" TargetMode="External" Id="R485743a8dbe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ZiKongZhiZhenDangQiHangYeXianZhuangJiQianJing.html" TargetMode="External" Id="R985326e75bce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2026-06-07T06:52:39Z</dcterms:created>
  <dcterms:modified xsi:type="dcterms:W3CDTF">2026-06-07T07:52:39Z</dcterms:modified>
  <dc:subject>全球与中国数字控制振荡器发展现状及前景趋势分析报告（2026-2032年）</dc:subject>
  <dc:title>全球与中国数字控制振荡器发展现状及前景趋势分析报告（2026-2032年）</dc:title>
  <cp:keywords>全球与中国数字控制振荡器发展现状及前景趋势分析报告（2026-2032年）</cp:keywords>
  <dc:description>全球与中国数字控制振荡器发展现状及前景趋势分析报告（2026-2032年）</dc:description>
</cp:coreProperties>
</file>