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7260f2d90949af" w:history="1">
              <w:r>
                <w:rPr>
                  <w:rStyle w:val="Hyperlink"/>
                </w:rPr>
                <w:t>中国数控机器人市场发展现状研究及未来走势分析报告（2026-2032年）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7260f2d90949af" w:history="1">
              <w:r>
                <w:rPr>
                  <w:rStyle w:val="Hyperlink"/>
                </w:rPr>
                <w:t>中国数控机器人市场发展现状研究及未来走势分析报告（2026-2032年）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1191A98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7260f2d90949af" w:history="1">
                <w:r>
                  <w:rPr>
                    <w:rStyle w:val="Hyperlink"/>
                  </w:rPr>
                  <w:t>https://www.20087.com/8/A9/ShuKongJiQiRenFaZhanQuShi.html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器人是现代制造业的重要组成部分，在汽车制造、电子装配、物流搬运等多个领域发挥着重要作用。随着自动化技术的进步，数控机器人不仅在精度和速度上有显著提升，还具备了更强的灵活性和智能化水平。现代数控机器人能够通过编程完成复杂的任务，如高精度焊接、精密组装等，并且能够与其他设备无缝集成，实现高度自动化的生产线。</w:t>
      </w:r>
      <w:r>
        <w:rPr>
          <w:rFonts w:hint="eastAsia"/>
        </w:rPr>
        <w:br/>
      </w:r>
      <w:r>
        <w:rPr>
          <w:rFonts w:hint="eastAsia"/>
        </w:rPr>
        <w:t>　　未来，数控机器人将更加智能化和协作化。市场调研网认为，一方面，随着人工智能技术的发展，数控机器人将具备更强的学习能力和自我优化能力，能够根据生产环境的变化灵活调整工作模式。另一方面，随着协作机器人的兴起，数控机器人将更加注重人机协同作业的安全性和效率，能够在更接近人类工作环境的空间内安全运行。此外，随着5G等高速通信技术的应用，数控机器人将实现更高效的远程控制和实时数据交换，进一步提升生产线的灵活性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7260f2d90949af" w:history="1">
        <w:r>
          <w:rPr>
            <w:rStyle w:val="Hyperlink"/>
          </w:rPr>
          <w:t>中国数控机器人市场发展现状研究及未来走势分析报告（2026-2032年）</w:t>
        </w:r>
      </w:hyperlink>
      <w:r>
        <w:rPr>
          <w:rFonts w:hint="eastAsia"/>
        </w:rPr>
        <w:t>》，2025年数控机器人行业市场规模达 亿元，预计2032年市场规模将达 亿元，期间年均复合增长率（CAGR）达 %。报告基于对数控机器人行业的长期监测研究，结合数控机器人行业供需关系变化规律、产品消费结构、应用领域拓展、市场发展环境及政策支持等多维度分析，采用定量与定性相结合的科学方法，对行业内重点企业进行了系统研究。报告全面呈现了数控机器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数控机器人相关概念</w:t>
      </w:r>
      <w:r>
        <w:rPr>
          <w:rFonts w:hint="eastAsia"/>
        </w:rPr>
        <w:br/>
      </w:r>
      <w:r>
        <w:rPr>
          <w:rFonts w:hint="eastAsia"/>
        </w:rPr>
        <w:t>　　　　一、数控机器人定义</w:t>
      </w:r>
      <w:r>
        <w:rPr>
          <w:rFonts w:hint="eastAsia"/>
        </w:rPr>
        <w:br/>
      </w:r>
      <w:r>
        <w:rPr>
          <w:rFonts w:hint="eastAsia"/>
        </w:rPr>
        <w:t>　　　　二、数控机器人的性质</w:t>
      </w:r>
      <w:r>
        <w:rPr>
          <w:rFonts w:hint="eastAsia"/>
        </w:rPr>
        <w:br/>
      </w:r>
      <w:r>
        <w:rPr>
          <w:rFonts w:hint="eastAsia"/>
        </w:rPr>
        <w:t>　　第二节 数控机器人的用途</w:t>
      </w:r>
      <w:r>
        <w:rPr>
          <w:rFonts w:hint="eastAsia"/>
        </w:rPr>
        <w:br/>
      </w:r>
      <w:r>
        <w:rPr>
          <w:rFonts w:hint="eastAsia"/>
        </w:rPr>
        <w:t>　　　　一、数控机器人生产方法</w:t>
      </w:r>
      <w:r>
        <w:rPr>
          <w:rFonts w:hint="eastAsia"/>
        </w:rPr>
        <w:br/>
      </w:r>
      <w:r>
        <w:rPr>
          <w:rFonts w:hint="eastAsia"/>
        </w:rPr>
        <w:t>　　　　二、数控机器人产品性能</w:t>
      </w:r>
      <w:r>
        <w:rPr>
          <w:rFonts w:hint="eastAsia"/>
        </w:rPr>
        <w:br/>
      </w:r>
      <w:r>
        <w:rPr>
          <w:rFonts w:hint="eastAsia"/>
        </w:rPr>
        <w:t>　　　　三、数控机器人产品用途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二、数控机器人产业链模型分析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2025-2026年中国数控机器人行业运行环境分析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2025-2026年中国数控机器人行业经济环境分析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2025-2026年中国数控机器人行业政策环境分析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2025-2026年中国数控机器人行业社会环境分析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2021-2026年数控机器人行业市场运行分析</w:t>
      </w:r>
      <w:r>
        <w:rPr>
          <w:rFonts w:hint="eastAsia"/>
        </w:rPr>
        <w:br/>
      </w:r>
      <w:r>
        <w:rPr>
          <w:rFonts w:hint="eastAsia"/>
        </w:rPr>
        <w:t>　　第一节 数控机器人行业市场发展基本情况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一、数控机器人市场发展现状分析</w:t>
      </w:r>
      <w:r>
        <w:rPr>
          <w:rFonts w:hint="eastAsia"/>
        </w:rPr>
        <w:br/>
      </w:r>
      <w:r>
        <w:rPr>
          <w:rFonts w:hint="eastAsia"/>
        </w:rPr>
        <w:t>　　　　二、数控机器人市场特点分析</w:t>
      </w:r>
      <w:r>
        <w:rPr>
          <w:rFonts w:hint="eastAsia"/>
        </w:rPr>
        <w:br/>
      </w:r>
      <w:r>
        <w:rPr>
          <w:rFonts w:hint="eastAsia"/>
        </w:rPr>
        <w:t>　　　　三、数控机器人市场技术发展状况</w:t>
      </w:r>
      <w:r>
        <w:rPr>
          <w:rFonts w:hint="eastAsia"/>
        </w:rPr>
        <w:br/>
      </w:r>
      <w:r>
        <w:rPr>
          <w:rFonts w:hint="eastAsia"/>
        </w:rPr>
        <w:t>　　第二节 数控机器人行业市场工业总产值分析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一、2021-2026年数控机器人市场工业总产值分析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二、2021-2026年不同规模数控机器人企业工业总产值分析</w:t>
      </w:r>
      <w:r>
        <w:rPr>
          <w:rFonts w:hint="eastAsia"/>
        </w:rPr>
        <w:br/>
      </w:r>
      <w:r>
        <w:rPr>
          <w:rFonts w:hint="eastAsia"/>
        </w:rPr>
        <w:t>　　第三节 数控机器人行业市场产品供需分析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二、2021-2026年数控机器人行业需求情况分析</w:t>
      </w:r>
      <w:r>
        <w:rPr>
          <w:rFonts w:hint="eastAsia"/>
        </w:rPr>
        <w:br/>
      </w:r>
      <w:r>
        <w:rPr>
          <w:rFonts w:hint="eastAsia"/>
        </w:rPr>
        <w:t>　　第四节 数控机器人行业市场产品价格分析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一、2021-2026年数控机器人市场产品价格走势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二、2021-2026年数控机器人市场产品价格趋势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中国数控机器人行业生产分析</w:t>
      </w:r>
      <w:r>
        <w:rPr>
          <w:rFonts w:hint="eastAsia"/>
        </w:rPr>
        <w:br/>
      </w:r>
      <w:r>
        <w:rPr>
          <w:rFonts w:hint="eastAsia"/>
        </w:rPr>
        <w:t>　　第一节 2021-2026年数控机器人行业产能规模分析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2021-2026年数控机器人行业产量分析</w:t>
      </w:r>
      <w:r>
        <w:rPr>
          <w:rFonts w:hint="eastAsia"/>
        </w:rPr>
        <w:br/>
      </w:r>
      <w:r>
        <w:rPr>
          <w:rFonts w:hint="eastAsia"/>
        </w:rPr>
        <w:t>　　第三节 数控机器人产业地区分布情况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2021-2026年数控机器人行业产量变化趋势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2021-2026年数控机器人行业经济运行分析</w:t>
      </w:r>
      <w:r>
        <w:rPr>
          <w:rFonts w:hint="eastAsia"/>
        </w:rPr>
        <w:br/>
      </w:r>
      <w:r>
        <w:rPr>
          <w:rFonts w:hint="eastAsia"/>
        </w:rPr>
        <w:t>　　第一节 数控机器人行业生产状况分析</w:t>
      </w:r>
      <w:r>
        <w:rPr>
          <w:rFonts w:hint="eastAsia"/>
        </w:rPr>
        <w:br/>
      </w:r>
      <w:r>
        <w:rPr>
          <w:rFonts w:hint="eastAsia"/>
        </w:rPr>
        <w:t>　　　　一、数控机器人行业企业数量分析</w:t>
      </w:r>
      <w:r>
        <w:rPr>
          <w:rFonts w:hint="eastAsia"/>
        </w:rPr>
        <w:br/>
      </w:r>
      <w:r>
        <w:rPr>
          <w:rFonts w:hint="eastAsia"/>
        </w:rPr>
        <w:t>　　　　二、数控机器人行业从业人数分析</w:t>
      </w:r>
      <w:r>
        <w:rPr>
          <w:rFonts w:hint="eastAsia"/>
        </w:rPr>
        <w:br/>
      </w:r>
      <w:r>
        <w:rPr>
          <w:rFonts w:hint="eastAsia"/>
        </w:rPr>
        <w:t>　　　　三、数控机器人行业工业总产值分析</w:t>
      </w:r>
      <w:r>
        <w:rPr>
          <w:rFonts w:hint="eastAsia"/>
        </w:rPr>
        <w:br/>
      </w:r>
      <w:r>
        <w:rPr>
          <w:rFonts w:hint="eastAsia"/>
        </w:rPr>
        <w:t>　　　　四、数控机器人行业主要产品生产统计分析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数控机器人行业销售状况分析</w:t>
      </w:r>
      <w:r>
        <w:rPr>
          <w:rFonts w:hint="eastAsia"/>
        </w:rPr>
        <w:br/>
      </w:r>
      <w:r>
        <w:rPr>
          <w:rFonts w:hint="eastAsia"/>
        </w:rPr>
        <w:t>　　　　一、数控机器人行业销售收入分析</w:t>
      </w:r>
      <w:r>
        <w:rPr>
          <w:rFonts w:hint="eastAsia"/>
        </w:rPr>
        <w:br/>
      </w:r>
      <w:r>
        <w:rPr>
          <w:rFonts w:hint="eastAsia"/>
        </w:rPr>
        <w:t>　　　　二、数控机器人行业产品销售集中度分析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三、数控机器人行业产品销售成本分析</w:t>
      </w:r>
      <w:r>
        <w:rPr>
          <w:rFonts w:hint="eastAsia"/>
        </w:rPr>
        <w:br/>
      </w:r>
      <w:r>
        <w:rPr>
          <w:rFonts w:hint="eastAsia"/>
        </w:rPr>
        <w:t>　　第三节 数控机器人行业进出口状况分析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一、2021-2026年数控机器人行业出口产品统计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二、2021-2026年数控机器人行业进口产品统计</w:t>
      </w:r>
      <w:r>
        <w:rPr>
          <w:rFonts w:hint="eastAsia"/>
        </w:rPr>
        <w:br/>
      </w:r>
      <w:r>
        <w:rPr>
          <w:rFonts w:hint="eastAsia"/>
        </w:rPr>
        <w:t>　　第四节 数控机器人行业存在问题及发展限制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一、数控机器人行业存在的问题</w:t>
      </w:r>
      <w:r>
        <w:rPr>
          <w:rFonts w:hint="eastAsia"/>
        </w:rPr>
        <w:br/>
      </w:r>
      <w:r>
        <w:rPr>
          <w:rFonts w:hint="eastAsia"/>
        </w:rPr>
        <w:t>　　　　二、数控机器人行业主要制约因素</w:t>
      </w:r>
      <w:r>
        <w:rPr>
          <w:rFonts w:hint="eastAsia"/>
        </w:rPr>
        <w:br/>
      </w:r>
      <w:r>
        <w:rPr>
          <w:rFonts w:hint="eastAsia"/>
        </w:rPr>
        <w:t>　　　　三、数控机器人行业基本应对策略分析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中国数控机器人产品价格分析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2026-2032年数控机器人产品价格预测</w:t>
      </w:r>
      <w:r>
        <w:rPr>
          <w:rFonts w:hint="eastAsia"/>
        </w:rPr>
        <w:br/>
      </w:r>
      <w:r>
        <w:rPr>
          <w:rFonts w:hint="eastAsia"/>
        </w:rPr>
        <w:t>　　第三节 中国数控机器人价格影响因素分析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2021-2026年数控机器人地区销售分析</w:t>
      </w:r>
      <w:r>
        <w:rPr>
          <w:rFonts w:hint="eastAsia"/>
        </w:rPr>
        <w:br/>
      </w:r>
      <w:r>
        <w:rPr>
          <w:rFonts w:hint="eastAsia"/>
        </w:rPr>
        <w:t>　　第一节 数控机器人各地区对比销售分析</w:t>
      </w:r>
      <w:r>
        <w:rPr>
          <w:rFonts w:hint="eastAsia"/>
        </w:rPr>
        <w:br/>
      </w:r>
      <w:r>
        <w:rPr>
          <w:rFonts w:hint="eastAsia"/>
        </w:rPr>
        <w:t>　　第二节 数控机器人重点地区一销售分析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数控机器人重点地区二销售分析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数控机器人重点地区三销售分析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数控机器人重点地区四销售分析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2021-2026年中国数控机器人行业竞争格局分析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一、数控机器人行业集中度分析</w:t>
      </w:r>
      <w:r>
        <w:rPr>
          <w:rFonts w:hint="eastAsia"/>
        </w:rPr>
        <w:br/>
      </w:r>
      <w:r>
        <w:rPr>
          <w:rFonts w:hint="eastAsia"/>
        </w:rPr>
        <w:t>　　　　二、数控机器人市场竞争程度分析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2021-2026年中国数控机器人行业竞争策略分析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国内数控机器人行业重点生产厂家分析</w:t>
      </w:r>
      <w:r>
        <w:rPr>
          <w:rFonts w:hint="eastAsia"/>
        </w:rPr>
        <w:br/>
      </w:r>
      <w:r>
        <w:rPr>
          <w:rFonts w:hint="eastAsia"/>
        </w:rPr>
        <w:t>　　第一节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数控机器人重点企业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三、数控机器人企业经营情况分析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2026-2032年数控机器人行业发展趋势及投资风险分析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当前数控机器人行业存在的问题</w:t>
      </w:r>
      <w:r>
        <w:rPr>
          <w:rFonts w:hint="eastAsia"/>
        </w:rPr>
        <w:br/>
      </w:r>
      <w:r>
        <w:rPr>
          <w:rFonts w:hint="eastAsia"/>
        </w:rPr>
        <w:t>　　第二节 数控机器人行业未来发展预测分析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一、中国数控机器人行业发展方向分析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二、2026-2032年中国数控机器人行业发展规模预测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三、2026-2032年中国数控机器人行业投资发展趋势预测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2026-2032年中国数控机器人行业投资风险分析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数控机器人行业项目投资建议</w:t>
      </w:r>
      <w:r>
        <w:rPr>
          <w:rFonts w:hint="eastAsia"/>
        </w:rPr>
        <w:br/>
      </w:r>
      <w:r>
        <w:rPr>
          <w:rFonts w:hint="eastAsia"/>
        </w:rPr>
        <w:t>　　第一节 数控机器人行业技术应用注意事项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数控机器人行业生产开发注意事项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数控机器人行业销售注意事项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2026-2032年中国数控机器人行业发展预测分析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2026-2032年国内数控机器人产业宏观预测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2021-2026年中国数控机器人市场趋势分析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2026-2032年中国数控机器人市场发展空间分析</w:t>
      </w:r>
      <w:r>
        <w:rPr>
          <w:rFonts w:hint="eastAsia"/>
        </w:rPr>
        <w:br/>
      </w:r>
      <w:r>
        <w:rPr>
          <w:rFonts w:hint="eastAsia"/>
        </w:rPr>
        <w:t>　　第四节 中智⋅林－2021-2026年中国数控机器人市场战略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7260f2d90949af" w:history="1">
        <w:r>
          <w:rPr>
            <w:rStyle w:val="Hyperlink"/>
          </w:rPr>
          <w:t>中国数控机器人市场发展现状研究及未来走势分析报告（2026-2032年）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1191A98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7260f2d90949af" w:history="1">
        <w:r>
          <w:rPr>
            <w:rStyle w:val="Hyperlink"/>
          </w:rPr>
          <w:t>https://www.20087.com/8/A9/ShuKongJiQiRenFaZhanQuShi.html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热点：武创智达科技(杭州)有限公司、广州数控机器人、智能制造和数控哪个好、数控机器人桁架便宜货可以买吗、兆威机电、数控机器人磨片、干数控一般寿命多长、数控机器人价格、华中数控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becbcf25c4f94" w:history="1">
      <w:r>
        <w:rPr>
          <w:rStyle w:val="Hyperlink"/>
        </w:rPr>
        <w:t>中国数控机器人市场发展现状研究及未来走势分析报告（2026-2032年）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9/ShuKongJiQiRenFaZhanQuShi.html" TargetMode="External" Id="Rf37260f2d90949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9/ShuKongJiQiRenFaZhanQuShi.html" TargetMode="External" Id="Rd94becbcf25c4f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2026-04-05T03:56:00Z</dcterms:created>
  <dcterms:modified xsi:type="dcterms:W3CDTF">2026-04-05T04:56:00Z</dcterms:modified>
  <dc:subject>中国数控机器人市场发展现状研究及未来走势分析报告（2026-2032年）</dc:subject>
  <dc:title>中国数控机器人市场发展现状研究及未来走势分析报告（2026-2032年）</dc:title>
  <cp:keywords>中国数控机器人市场发展现状研究及未来走势分析报告（2026-2032年）</cp:keywords>
  <dc:description>中国数控机器人市场发展现状研究及未来走势分析报告（2026-2032年）</dc:description>
</cp:coreProperties>
</file>