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6c58e5fbe48c9" w:history="1">
              <w:r>
                <w:rPr>
                  <w:rStyle w:val="Hyperlink"/>
                </w:rPr>
                <w:t>2024-2030年中国无线天线市场现状深度调研与发展前景分析报告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6c58e5fbe48c9" w:history="1">
              <w:r>
                <w:rPr>
                  <w:rStyle w:val="Hyperlink"/>
                </w:rPr>
                <w:t>2024-2030年中国无线天线市场现状深度调研与发展前景分析报告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6c58e5fbe48c9" w:history="1">
                <w:r>
                  <w:rPr>
                    <w:rStyle w:val="Hyperlink"/>
                  </w:rPr>
                  <w:t>https://www.20087.com/8/79/WuXianTianXianHangYeFaZhanQianJing.html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天线是无线通信系统的关键部件，负责信号的发送和接收。随着5G网络的商用部署，毫米波天线和大规模MIMO（多入多出）技术成为研究热点，提供了前所未有的数据传输速率和容量。同时，小型化、集成化和智能天线阵列的发展，解决了天线在移动设备上的空间限制问题，增强了信号覆盖和抗干扰能力。</w:t>
      </w:r>
      <w:r>
        <w:rPr>
          <w:rFonts w:hint="eastAsia"/>
        </w:rPr>
        <w:br/>
      </w:r>
      <w:r>
        <w:rPr>
          <w:rFonts w:hint="eastAsia"/>
        </w:rPr>
        <w:t>　　未来，无线天线将朝着更高频段和更智能的方向发展。市场调研网认为，6G通信的探索将推动太赫兹频段天线的研发，实现超高速无线通信。同时，智能天线系统将利用机器学习动态调整天线参数，优化信号质量。此外，与卫星通信和量子通信的融合，将拓展无线天线的应用边界，支持全球无缝连接和安全通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76c58e5fbe48c9" w:history="1">
        <w:r>
          <w:rPr>
            <w:rStyle w:val="Hyperlink"/>
          </w:rPr>
          <w:t>2024-2030年中国无线天线市场现状深度调研与发展前景分析报告</w:t>
        </w:r>
      </w:hyperlink>
      <w:r>
        <w:rPr>
          <w:rFonts w:hint="eastAsia"/>
        </w:rPr>
        <w:t>》，2024年无线天线行业市场规模达 亿元，预计2030年市场规模将达 亿元，期间年均复合增长率（CAGR）达 %。报告基于国家统计局及无线天线行业协会的权威数据，全面调研了无线天线行业的市场规模、市场需求、产业链结构及价格变动，并对无线天线细分市场进行了深入分析。报告详细剖析了无线天线市场竞争格局，重点关注品牌影响力及重点企业的运营表现，同时科学预测了无线天线市场前景与发展趋势，识别了行业潜在的风险与机遇。通过专业、科学的研究方法，报告为无线天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无线天线行业相关概述</w:t>
      </w:r>
      <w:r>
        <w:rPr>
          <w:rFonts w:hint="eastAsia"/>
        </w:rPr>
        <w:br/>
      </w:r>
      <w:r>
        <w:rPr>
          <w:rFonts w:hint="eastAsia"/>
        </w:rPr>
        <w:t>　　　　一、无线天线行业定义及特点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1、无线天线行业定义</w:t>
      </w:r>
      <w:r>
        <w:rPr>
          <w:rFonts w:hint="eastAsia"/>
        </w:rPr>
        <w:br/>
      </w:r>
      <w:r>
        <w:rPr>
          <w:rFonts w:hint="eastAsia"/>
        </w:rPr>
        <w:t>　　　　　　2、无线天线行业特点</w:t>
      </w:r>
      <w:r>
        <w:rPr>
          <w:rFonts w:hint="eastAsia"/>
        </w:rPr>
        <w:br/>
      </w:r>
      <w:r>
        <w:rPr>
          <w:rFonts w:hint="eastAsia"/>
        </w:rPr>
        <w:t>　　　　二、无线天线行业经营模式分析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1、无线天线生产模式</w:t>
      </w:r>
      <w:r>
        <w:rPr>
          <w:rFonts w:hint="eastAsia"/>
        </w:rPr>
        <w:br/>
      </w:r>
      <w:r>
        <w:rPr>
          <w:rFonts w:hint="eastAsia"/>
        </w:rPr>
        <w:t>　　　　　　2、无线天线采购模式</w:t>
      </w:r>
      <w:r>
        <w:rPr>
          <w:rFonts w:hint="eastAsia"/>
        </w:rPr>
        <w:br/>
      </w:r>
      <w:r>
        <w:rPr>
          <w:rFonts w:hint="eastAsia"/>
        </w:rPr>
        <w:t>　　　　　　3、无线天线销售模式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2024年世界无线天线行业市场运行形势分析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2024年全球无线天线行业发展概况</w:t>
      </w:r>
      <w:r>
        <w:rPr>
          <w:rFonts w:hint="eastAsia"/>
        </w:rPr>
        <w:br/>
      </w:r>
      <w:r>
        <w:rPr>
          <w:rFonts w:hint="eastAsia"/>
        </w:rPr>
        <w:t>　　第二节 世界无线天线行业发展走势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2024年中国无线天线行业发展环境分析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无线天线政策环境分析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无线天线技术环境分析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2024年无线天线行业技术发展现状及趋势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当前我国无线天线技术发展现状</w:t>
      </w:r>
      <w:r>
        <w:rPr>
          <w:rFonts w:hint="eastAsia"/>
        </w:rPr>
        <w:br/>
      </w:r>
      <w:r>
        <w:rPr>
          <w:rFonts w:hint="eastAsia"/>
        </w:rPr>
        <w:t>　　第二节 中外无线天线技术差距及产生差距的主要原因分析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提高我国无线天线技术的对策</w:t>
      </w:r>
      <w:r>
        <w:rPr>
          <w:rFonts w:hint="eastAsia"/>
        </w:rPr>
        <w:br/>
      </w:r>
      <w:r>
        <w:rPr>
          <w:rFonts w:hint="eastAsia"/>
        </w:rPr>
        <w:t>　　第四节 我国无线天线研发、设计发展趋势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三、2024-2030年无线天线行业市场需求预测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一、2019-2024年无线天线行业市场供给情况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三、2024-2030年无线天线行业市场供给预测</w:t>
      </w:r>
      <w:r>
        <w:rPr>
          <w:rFonts w:hint="eastAsia"/>
        </w:rPr>
        <w:br/>
      </w:r>
      <w:r>
        <w:rPr>
          <w:rFonts w:hint="eastAsia"/>
        </w:rPr>
        <w:t>　　第五节 无线天线行业市场供需平衡状况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二、2019-2024年中国无线天线行业出口分析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2024-2030年中国无线天线行业进出口情况预测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一、2024-2030年中国无线天线行业进口预测分析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二、2024-2030年中国无线天线行业出口预测分析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2024-2030年中国无线天线市场价格趋向预测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无线天线行业竞争格局分析</w:t>
      </w:r>
      <w:r>
        <w:rPr>
          <w:rFonts w:hint="eastAsia"/>
        </w:rPr>
        <w:br/>
      </w:r>
      <w:r>
        <w:rPr>
          <w:rFonts w:hint="eastAsia"/>
        </w:rPr>
        <w:t>　　第一节 无线天线行业集中度分析</w:t>
      </w:r>
      <w:r>
        <w:rPr>
          <w:rFonts w:hint="eastAsia"/>
        </w:rPr>
        <w:br/>
      </w:r>
      <w:r>
        <w:rPr>
          <w:rFonts w:hint="eastAsia"/>
        </w:rPr>
        <w:t>　　　　一、无线天线市场集中度分析</w:t>
      </w:r>
      <w:r>
        <w:rPr>
          <w:rFonts w:hint="eastAsia"/>
        </w:rPr>
        <w:br/>
      </w:r>
      <w:r>
        <w:rPr>
          <w:rFonts w:hint="eastAsia"/>
        </w:rPr>
        <w:t>　　　　二、无线天线企业集中度分析</w:t>
      </w:r>
      <w:r>
        <w:rPr>
          <w:rFonts w:hint="eastAsia"/>
        </w:rPr>
        <w:br/>
      </w:r>
      <w:r>
        <w:rPr>
          <w:rFonts w:hint="eastAsia"/>
        </w:rPr>
        <w:t>　　　　三、无线天线区域集中度分析</w:t>
      </w:r>
      <w:r>
        <w:rPr>
          <w:rFonts w:hint="eastAsia"/>
        </w:rPr>
        <w:br/>
      </w:r>
      <w:r>
        <w:rPr>
          <w:rFonts w:hint="eastAsia"/>
        </w:rPr>
        <w:t>　　第二节 无线天线行业竞争格局分析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一、2024年无线天线行业竞争分析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二、2024年中外无线天线产品竞争分析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三、2019-2024年中国无线天线市场竞争分析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四、2024-2030年国内主要无线天线企业动向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无线天线企业发展策略分析</w:t>
      </w:r>
      <w:r>
        <w:rPr>
          <w:rFonts w:hint="eastAsia"/>
        </w:rPr>
        <w:br/>
      </w:r>
      <w:r>
        <w:rPr>
          <w:rFonts w:hint="eastAsia"/>
        </w:rPr>
        <w:t>　　第一节 无线天线市场策略分析</w:t>
      </w:r>
      <w:r>
        <w:rPr>
          <w:rFonts w:hint="eastAsia"/>
        </w:rPr>
        <w:br/>
      </w:r>
      <w:r>
        <w:rPr>
          <w:rFonts w:hint="eastAsia"/>
        </w:rPr>
        <w:t>　　　　一、无线天线价格策略分析</w:t>
      </w:r>
      <w:r>
        <w:rPr>
          <w:rFonts w:hint="eastAsia"/>
        </w:rPr>
        <w:br/>
      </w:r>
      <w:r>
        <w:rPr>
          <w:rFonts w:hint="eastAsia"/>
        </w:rPr>
        <w:t>　　　　二、无线天线渠道策略分析</w:t>
      </w:r>
      <w:r>
        <w:rPr>
          <w:rFonts w:hint="eastAsia"/>
        </w:rPr>
        <w:br/>
      </w:r>
      <w:r>
        <w:rPr>
          <w:rFonts w:hint="eastAsia"/>
        </w:rPr>
        <w:t>　　第二节 无线天线销售策略分析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对我国无线天线品牌的战略思考</w:t>
      </w:r>
      <w:r>
        <w:rPr>
          <w:rFonts w:hint="eastAsia"/>
        </w:rPr>
        <w:br/>
      </w:r>
      <w:r>
        <w:rPr>
          <w:rFonts w:hint="eastAsia"/>
        </w:rPr>
        <w:t>　　　　一、无线天线实施品牌战略的意义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三、我国无线天线企业的品牌战略</w:t>
      </w:r>
      <w:r>
        <w:rPr>
          <w:rFonts w:hint="eastAsia"/>
        </w:rPr>
        <w:br/>
      </w:r>
      <w:r>
        <w:rPr>
          <w:rFonts w:hint="eastAsia"/>
        </w:rPr>
        <w:t>　　　　四、无线天线品牌战略管理的策略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中国无线天线行业营销策略分析</w:t>
      </w:r>
      <w:r>
        <w:rPr>
          <w:rFonts w:hint="eastAsia"/>
        </w:rPr>
        <w:br/>
      </w:r>
      <w:r>
        <w:rPr>
          <w:rFonts w:hint="eastAsia"/>
        </w:rPr>
        <w:t>　　第一节 无线天线市场推广策略研究分析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一、做好无线天线产品导入</w:t>
      </w:r>
      <w:r>
        <w:rPr>
          <w:rFonts w:hint="eastAsia"/>
        </w:rPr>
        <w:br/>
      </w:r>
      <w:r>
        <w:rPr>
          <w:rFonts w:hint="eastAsia"/>
        </w:rPr>
        <w:t>　　　　二、做好无线天线产品组合和产品线决策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2024-2030年中国无线天线行业投资前景与风险预测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2024-2030年中国无线天线行业投资前景分析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2024-2030年中国无线天线行业投资特性分析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一、2024-2030年中国无线天线行业进入壁垒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二、2024-2030年中国无线天线行业盈利模式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三、2024-2030年中国无线天线行业盈利因素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2024-2030年中国无线天线行业投资机会分析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二、2024-2030年中国无线天线行业区域市场投资潜力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2024-2030年中国无线天线行业投资风险分析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二、2024-2030年中国无线天线行业技术风险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三、2024-2030年中国无线天线行业政策风险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四、2024-2030年中国无线天线行业进入退出风险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2024-2030年中国无线天线行业盈利模式与投资策略分析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中⋅智林⋅：中国无线天线行业多元化经营战略的可行性分析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无线天线行业历程</w:t>
      </w:r>
      <w:r>
        <w:rPr>
          <w:rFonts w:hint="eastAsia"/>
        </w:rPr>
        <w:br/>
      </w:r>
      <w:r>
        <w:rPr>
          <w:rFonts w:hint="eastAsia"/>
        </w:rPr>
        <w:t>　　图表 无线天线行业生命周期</w:t>
      </w:r>
      <w:r>
        <w:rPr>
          <w:rFonts w:hint="eastAsia"/>
        </w:rPr>
        <w:br/>
      </w:r>
      <w:r>
        <w:rPr>
          <w:rFonts w:hint="eastAsia"/>
        </w:rPr>
        <w:t>　　图表 无线天线行业产业链分析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2024-2030年中国无线天线行业产量预测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2024-2030年中国无线天线市场需求量预测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2024-2030年中国无线天线行业供需平衡预测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2024-2030年中国无线天线行业市场容量预测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2024-2030年中国无线天线行业市场规模预测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2024-2030年中国无线天线市场前景分析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2024-2030年中国无线天线行业发展趋势预测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6c58e5fbe48c9" w:history="1">
        <w:r>
          <w:rPr>
            <w:rStyle w:val="Hyperlink"/>
          </w:rPr>
          <w:t>2024-2030年中国无线天线市场现状深度调研与发展前景分析报告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6c58e5fbe48c9" w:history="1">
        <w:r>
          <w:rPr>
            <w:rStyle w:val="Hyperlink"/>
          </w:rPr>
          <w:t>https://www.20087.com/8/79/WuXianTianXianHangYeFaZhanQianJing.html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热点：7种常见的天线类型、无线天线怎么安装、有天线什么意思、无线天线怎么放 信号最强、wifi天线、无线天线图片、户户通频点1和频点2有啥区别、无线天线高频头保护、双频wifi好还是单频好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a36f8c8c44c4a" w:history="1">
      <w:r>
        <w:rPr>
          <w:rStyle w:val="Hyperlink"/>
        </w:rPr>
        <w:t>2024-2030年中国无线天线市场现状深度调研与发展前景分析报告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WuXianTianXianHangYeFaZhanQianJing.html" TargetMode="External" Id="R8176c58e5fbe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WuXianTianXianHangYeFaZhanQianJing.html" TargetMode="External" Id="R752a36f8c8c4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2024-05-28T23:24:00Z</dcterms:created>
  <dcterms:modified xsi:type="dcterms:W3CDTF">2024-05-29T00:24:00Z</dcterms:modified>
  <dc:subject>2024-2030年中国无线天线市场现状深度调研与发展前景分析报告</dc:subject>
  <dc:title>2024-2030年中国无线天线市场现状深度调研与发展前景分析报告</dc:title>
  <cp:keywords>2024-2030年中国无线天线市场现状深度调研与发展前景分析报告</cp:keywords>
  <dc:description>2024-2030年中国无线天线市场现状深度调研与发展前景分析报告</dc:description>
</cp:coreProperties>
</file>