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ac03b061b46d6" w:history="1">
              <w:r>
                <w:rPr>
                  <w:rStyle w:val="Hyperlink"/>
                </w:rPr>
                <w:t>2025-2031年中国无线桥接市场调查研究与前景趋势分析报告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ac03b061b46d6" w:history="1">
              <w:r>
                <w:rPr>
                  <w:rStyle w:val="Hyperlink"/>
                </w:rPr>
                <w:t>2025-2031年中国无线桥接市场调查研究与前景趋势分析报告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ac03b061b46d6" w:history="1">
                <w:r>
                  <w:rPr>
                    <w:rStyle w:val="Hyperlink"/>
                  </w:rPr>
                  <w:t>https://www.20087.com/8/89/WuXianQiaoJieFaZhanQianJingFenXi.html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桥接是一种功能性网络通信服务，近年来在技术架构、性能优化和应用场景方面取得长足进展。目前，无线桥接的技术发展主要围绕高效传输协议应用、抗干扰能力优化和模块化设计等重点领域。通过采用先进的OFDM技术和智能信号处理系统，显著提高了产品的传输速率和稳定性，同时增强了对复杂电磁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无线桥接的发展将更加注重多功能集成和高可靠性开发。随着物联网和远程通信需求的增长，企业可以通过嵌入传感器网络和实时监控系统，实现对设备状态的动态调整和数据分析功能。同时，结合新型材料和精密加工技术，开发具备更高可靠性和更强适应性的高端无线桥接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ac03b061b46d6" w:history="1">
        <w:r>
          <w:rPr>
            <w:rStyle w:val="Hyperlink"/>
          </w:rPr>
          <w:t>2025-2031年中国无线桥接市场调查研究与前景趋势分析报告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无线桥接行业的市场规模、需求动态及产业链结构。报告详细解析了无线桥接市场价格变化、行业竞争格局及重点企业的经营现状，并对未来市场前景与发展趋势进行了科学预测。同时，报告通过细分市场领域，评估了无线桥接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无线桥接产业概述</w:t>
      </w:r>
      <w:r>
        <w:rPr>
          <w:rFonts w:hint="eastAsia"/>
        </w:rPr>
        <w:br/>
      </w:r>
      <w:r>
        <w:rPr>
          <w:rFonts w:hint="eastAsia"/>
        </w:rPr>
        <w:t>　　第一节 无线桥接定义与分类</w:t>
      </w:r>
      <w:r>
        <w:rPr>
          <w:rFonts w:hint="eastAsia"/>
        </w:rPr>
        <w:br/>
      </w:r>
      <w:r>
        <w:rPr>
          <w:rFonts w:hint="eastAsia"/>
        </w:rPr>
        <w:t>　　第二节 无线桥接产业链结构及关键环节剖析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无线桥接商业模式与盈利模式解析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无线桥接经济指标与行业评估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全球无线桥接市场发展综述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2019-2024年全球无线桥接市场规模及增长趋势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主要国家与地区无线桥接市场对比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2025-2031年全球无线桥接行业发展趋势与前景预测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国际无线桥接市场发展趋势及对我国启示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二、对我国无线桥接市场的借鉴意义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中国无线桥接行业市场规模分析与预测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无线桥接市场的总体规模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一、2019-2024年无线桥接市场规模变化及趋势分析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二、2025年无线桥接行业市场规模特点</w:t>
      </w:r>
      <w:r>
        <w:rPr>
          <w:rFonts w:hint="eastAsia"/>
        </w:rPr>
        <w:br/>
      </w:r>
      <w:r>
        <w:rPr>
          <w:rFonts w:hint="eastAsia"/>
        </w:rPr>
        <w:t>　　第二节 无线桥接市场规模的构成</w:t>
      </w:r>
      <w:r>
        <w:rPr>
          <w:rFonts w:hint="eastAsia"/>
        </w:rPr>
        <w:br/>
      </w:r>
      <w:r>
        <w:rPr>
          <w:rFonts w:hint="eastAsia"/>
        </w:rPr>
        <w:t>　　　　一、无线桥接客户群体特征与偏好分析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二、不同类型无线桥接市场规模分布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三、各地区无线桥接市场规模差异与特点</w:t>
      </w:r>
      <w:r>
        <w:rPr>
          <w:rFonts w:hint="eastAsia"/>
        </w:rPr>
        <w:br/>
      </w:r>
      <w:r>
        <w:rPr>
          <w:rFonts w:hint="eastAsia"/>
        </w:rPr>
        <w:t>　　第三节 无线桥接市场规模的预测与展望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一、未来几年无线桥接市场规模增长预测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2024-2025年无线桥接行业技术发展现状及趋势分析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无线桥接行业技术发展现状分析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国内外无线桥接行业技术差距分析及差距形成的主要原因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无线桥接行业技术发展方向、趋势预测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提升无线桥接行业技术能力策略建议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2019-2024年中国无线桥接行业总体发展与财务状况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2019-2024年无线桥接行业规模情况</w:t>
      </w:r>
      <w:r>
        <w:rPr>
          <w:rFonts w:hint="eastAsia"/>
        </w:rPr>
        <w:br/>
      </w:r>
      <w:r>
        <w:rPr>
          <w:rFonts w:hint="eastAsia"/>
        </w:rPr>
        <w:t>　　　　一、无线桥接行业企业数量规模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二、无线桥接行业从业人员规模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三、无线桥接行业市场敏感性分析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2019-2024年无线桥接行业财务能力分析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一、无线桥接行业盈利能力</w:t>
      </w:r>
      <w:r>
        <w:rPr>
          <w:rFonts w:hint="eastAsia"/>
        </w:rPr>
        <w:br/>
      </w:r>
      <w:r>
        <w:rPr>
          <w:rFonts w:hint="eastAsia"/>
        </w:rPr>
        <w:t>　　　　二、无线桥接行业偿债能力</w:t>
      </w:r>
      <w:r>
        <w:rPr>
          <w:rFonts w:hint="eastAsia"/>
        </w:rPr>
        <w:br/>
      </w:r>
      <w:r>
        <w:rPr>
          <w:rFonts w:hint="eastAsia"/>
        </w:rPr>
        <w:t>　　　　三、无线桥接行业营运能力</w:t>
      </w:r>
      <w:r>
        <w:rPr>
          <w:rFonts w:hint="eastAsia"/>
        </w:rPr>
        <w:br/>
      </w:r>
      <w:r>
        <w:rPr>
          <w:rFonts w:hint="eastAsia"/>
        </w:rPr>
        <w:t>　　　　四、无线桥接行业发展能力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中国无线桥接行业细分市场调研与机会挖掘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无线桥接细分市场（一）市场调研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无线桥接细分市场（二）市场调研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中国无线桥接行业区域市场调研分析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2019-2024年中国无线桥接行业重点区域调研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一、重点地区（一）无线桥接市场规模与特点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二、重点地区（二）无线桥接市场规模及特点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三、重点地区（三）无线桥接市场规模及特点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四、重点地区（四）无线桥接市场规模及特点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不同区域无线桥接市场的对比与启示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二、无线桥接市场拓展策略与建议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中国无线桥接行业的营销渠道与客户分析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无线桥接行业渠道分析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二、各类渠道对无线桥接行业的影响</w:t>
      </w:r>
      <w:r>
        <w:rPr>
          <w:rFonts w:hint="eastAsia"/>
        </w:rPr>
        <w:br/>
      </w:r>
      <w:r>
        <w:rPr>
          <w:rFonts w:hint="eastAsia"/>
        </w:rPr>
        <w:t>　　　　三、主要无线桥接企业渠道策略研究</w:t>
      </w:r>
      <w:r>
        <w:rPr>
          <w:rFonts w:hint="eastAsia"/>
        </w:rPr>
        <w:br/>
      </w:r>
      <w:r>
        <w:rPr>
          <w:rFonts w:hint="eastAsia"/>
        </w:rPr>
        <w:t>　　第二节 无线桥接行业客户分析与定位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中国无线桥接行业竞争格局及策略选择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无线桥接行业总体市场竞争状况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一、无线桥接行业竞争结构分析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二、无线桥接企业竞争格局与集中度评估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三、无线桥接行业SWOT分析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无线桥接行业重点企业调研分析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无线桥接企业发展策略分析</w:t>
      </w:r>
      <w:r>
        <w:rPr>
          <w:rFonts w:hint="eastAsia"/>
        </w:rPr>
        <w:br/>
      </w:r>
      <w:r>
        <w:rPr>
          <w:rFonts w:hint="eastAsia"/>
        </w:rPr>
        <w:t>　　第一节 无线桥接市场与销售策略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无线桥接品牌战略思考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中国无线桥接行业发展环境分析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二、无线桥接行业主管部门、监管体制及相关政策法规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3、无线桥接行业的主要法律、法规和政策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4、2025年无线桥接行业法律法规和政策对行业的影响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二、无线桥接消费者需求分析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一、无线桥接技术的应用与创新</w:t>
      </w:r>
      <w:r>
        <w:rPr>
          <w:rFonts w:hint="eastAsia"/>
        </w:rPr>
        <w:br/>
      </w:r>
      <w:r>
        <w:rPr>
          <w:rFonts w:hint="eastAsia"/>
        </w:rPr>
        <w:t>　　　　二、无线桥接行业发展的技术趋势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2025-2031年无线桥接行业展趋势预测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2025-2031年无线桥接市场发展前景分析</w:t>
      </w:r>
      <w:r>
        <w:rPr>
          <w:rFonts w:hint="eastAsia"/>
        </w:rPr>
        <w:br/>
      </w:r>
      <w:r>
        <w:rPr>
          <w:rFonts w:hint="eastAsia"/>
        </w:rPr>
        <w:t>　　　　一、无线桥接市场发展潜力</w:t>
      </w:r>
      <w:r>
        <w:rPr>
          <w:rFonts w:hint="eastAsia"/>
        </w:rPr>
        <w:br/>
      </w:r>
      <w:r>
        <w:rPr>
          <w:rFonts w:hint="eastAsia"/>
        </w:rPr>
        <w:t>　　　　二、无线桥接市场前景分析</w:t>
      </w:r>
      <w:r>
        <w:rPr>
          <w:rFonts w:hint="eastAsia"/>
        </w:rPr>
        <w:br/>
      </w:r>
      <w:r>
        <w:rPr>
          <w:rFonts w:hint="eastAsia"/>
        </w:rPr>
        <w:t>　　　　三、无线桥接细分行业发展前景分析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2025-2031年无线桥接发展趋势预测</w:t>
      </w:r>
      <w:r>
        <w:rPr>
          <w:rFonts w:hint="eastAsia"/>
        </w:rPr>
        <w:br/>
      </w:r>
      <w:r>
        <w:rPr>
          <w:rFonts w:hint="eastAsia"/>
        </w:rPr>
        <w:t>　　　　一、无线桥接发展趋势预测</w:t>
      </w:r>
      <w:r>
        <w:rPr>
          <w:rFonts w:hint="eastAsia"/>
        </w:rPr>
        <w:br/>
      </w:r>
      <w:r>
        <w:rPr>
          <w:rFonts w:hint="eastAsia"/>
        </w:rPr>
        <w:t>　　　　二、无线桥接市场规模预测</w:t>
      </w:r>
      <w:r>
        <w:rPr>
          <w:rFonts w:hint="eastAsia"/>
        </w:rPr>
        <w:br/>
      </w:r>
      <w:r>
        <w:rPr>
          <w:rFonts w:hint="eastAsia"/>
        </w:rPr>
        <w:t>　　　　三、无线桥接细分市场发展趋势预测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未来无线桥接行业挑战与机遇探讨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一、无线桥接行业挑战</w:t>
      </w:r>
      <w:r>
        <w:rPr>
          <w:rFonts w:hint="eastAsia"/>
        </w:rPr>
        <w:br/>
      </w:r>
      <w:r>
        <w:rPr>
          <w:rFonts w:hint="eastAsia"/>
        </w:rPr>
        <w:t>　　　　二、无线桥接行业机遇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无线桥接行业研究结论及建议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对无线桥接行业发展的建议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对无线桥接企业和投资者的建议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无线桥接行业现状</w:t>
      </w:r>
      <w:r>
        <w:rPr>
          <w:rFonts w:hint="eastAsia"/>
        </w:rPr>
        <w:br/>
      </w:r>
      <w:r>
        <w:rPr>
          <w:rFonts w:hint="eastAsia"/>
        </w:rPr>
        <w:t>　　图表 无线桥接行业产业链调研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2019-2024年无线桥接行业市场容量统计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2019-2024年中国无线桥接行业市场规模情况</w:t>
      </w:r>
      <w:r>
        <w:rPr>
          <w:rFonts w:hint="eastAsia"/>
        </w:rPr>
        <w:br/>
      </w:r>
      <w:r>
        <w:rPr>
          <w:rFonts w:hint="eastAsia"/>
        </w:rPr>
        <w:t>　　图表 无线桥接行业动态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2019-2024年中国无线桥接行业销售收入统计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2019-2024年中国无线桥接行业盈利统计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2019-2024年中国无线桥接行业利润总额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2019-2024年中国无线桥接行业企业数量统计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2019-2024年中国无线桥接行业竞争力分析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2019-2024年中国无线桥接行业盈利能力分析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2019-2024年中国无线桥接行业运营能力分析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2019-2024年中国无线桥接行业偿债能力分析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2019-2024年中国无线桥接行业发展能力分析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2019-2024年中国无线桥接行业经营效益分析</w:t>
      </w:r>
      <w:r>
        <w:rPr>
          <w:rFonts w:hint="eastAsia"/>
        </w:rPr>
        <w:br/>
      </w:r>
      <w:r>
        <w:rPr>
          <w:rFonts w:hint="eastAsia"/>
        </w:rPr>
        <w:t>　　图表 无线桥接行业竞争对手分析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**地区无线桥接市场规模</w:t>
      </w:r>
      <w:r>
        <w:rPr>
          <w:rFonts w:hint="eastAsia"/>
        </w:rPr>
        <w:br/>
      </w:r>
      <w:r>
        <w:rPr>
          <w:rFonts w:hint="eastAsia"/>
        </w:rPr>
        <w:t>　　图表 **地区无线桥接行业市场需求</w:t>
      </w:r>
      <w:r>
        <w:rPr>
          <w:rFonts w:hint="eastAsia"/>
        </w:rPr>
        <w:br/>
      </w:r>
      <w:r>
        <w:rPr>
          <w:rFonts w:hint="eastAsia"/>
        </w:rPr>
        <w:t>　　图表 **地区无线桥接市场调研</w:t>
      </w:r>
      <w:r>
        <w:rPr>
          <w:rFonts w:hint="eastAsia"/>
        </w:rPr>
        <w:br/>
      </w:r>
      <w:r>
        <w:rPr>
          <w:rFonts w:hint="eastAsia"/>
        </w:rPr>
        <w:t>　　图表 **地区无线桥接行业市场需求分析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**地区无线桥接市场规模</w:t>
      </w:r>
      <w:r>
        <w:rPr>
          <w:rFonts w:hint="eastAsia"/>
        </w:rPr>
        <w:br/>
      </w:r>
      <w:r>
        <w:rPr>
          <w:rFonts w:hint="eastAsia"/>
        </w:rPr>
        <w:t>　　图表 **地区无线桥接行业市场需求</w:t>
      </w:r>
      <w:r>
        <w:rPr>
          <w:rFonts w:hint="eastAsia"/>
        </w:rPr>
        <w:br/>
      </w:r>
      <w:r>
        <w:rPr>
          <w:rFonts w:hint="eastAsia"/>
        </w:rPr>
        <w:t>　　图表 **地区无线桥接市场调研</w:t>
      </w:r>
      <w:r>
        <w:rPr>
          <w:rFonts w:hint="eastAsia"/>
        </w:rPr>
        <w:br/>
      </w:r>
      <w:r>
        <w:rPr>
          <w:rFonts w:hint="eastAsia"/>
        </w:rPr>
        <w:t>　　图表 **地区无线桥接行业市场需求分析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无线桥接重点企业（一）基本信息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无线桥接重点企业（一）经营情况分析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无线桥接重点企业（一）盈利能力情况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无线桥接重点企业（一）偿债能力情况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无线桥接重点企业（一）运营能力情况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无线桥接重点企业（一）成长能力情况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无线桥接重点企业（二）基本信息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无线桥接重点企业（二）经营情况分析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无线桥接重点企业（二）盈利能力情况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无线桥接重点企业（二）偿债能力情况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无线桥接重点企业（二）运营能力情况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无线桥接重点企业（二）成长能力情况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2025-2031年中国无线桥接行业信息化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2025-2031年中国无线桥接行业市场容量预测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2025-2031年中国无线桥接行业市场规模预测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2025-2031年中国无线桥接行业风险分析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2025-2031年中国无线桥接市场前景分析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2025-2031年中国无线桥接行业发展趋势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ac03b061b46d6" w:history="1">
        <w:r>
          <w:rPr>
            <w:rStyle w:val="Hyperlink"/>
          </w:rPr>
          <w:t>2025-2031年中国无线桥接市场调查研究与前景趋势分析报告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ac03b061b46d6" w:history="1">
        <w:r>
          <w:rPr>
            <w:rStyle w:val="Hyperlink"/>
          </w:rPr>
          <w:t>https://www.20087.com/8/89/WuXianQiaoJieFaZhanQianJingFenXi.html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热点：tp-link无线桥接、无线桥接和无线中继、路由器怎样桥接另一个路由器、无线桥接怎么设置、无线接桥、无线桥接怎么弄、无线网络桥接、无线桥接路由器、无线桥接失败的原因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7937334b3426c" w:history="1">
      <w:r>
        <w:rPr>
          <w:rStyle w:val="Hyperlink"/>
        </w:rPr>
        <w:t>2025-2031年中国无线桥接市场调查研究与前景趋势分析报告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uXianQiaoJieFaZhanQianJingFenXi.html" TargetMode="External" Id="R7efac03b061b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uXianQiaoJieFaZhanQianJingFenXi.html" TargetMode="External" Id="R7c07937334b3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2025-03-23T04:51:00Z</dcterms:created>
  <dcterms:modified xsi:type="dcterms:W3CDTF">2025-03-23T05:51:00Z</dcterms:modified>
  <dc:subject>2025-2031年中国无线桥接市场调查研究与前景趋势分析报告</dc:subject>
  <dc:title>2025-2031年中国无线桥接市场调查研究与前景趋势分析报告</dc:title>
  <cp:keywords>2025-2031年中国无线桥接市场调查研究与前景趋势分析报告</cp:keywords>
  <dc:description>2025-2031年中国无线桥接市场调查研究与前景趋势分析报告</dc:description>
</cp:coreProperties>
</file>