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863269ed7d41ca" w:history="1">
              <w:r>
                <w:rPr>
                  <w:rStyle w:val="Hyperlink"/>
                </w:rPr>
                <w:t>全球与中国显卡行业发展调研及前景趋势报告（2025-2031年）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863269ed7d41ca" w:history="1">
              <w:r>
                <w:rPr>
                  <w:rStyle w:val="Hyperlink"/>
                </w:rPr>
                <w:t>全球与中国显卡行业发展调研及前景趋势报告（2025-2031年）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2975598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863269ed7d41ca" w:history="1">
                <w:r>
                  <w:rPr>
                    <w:rStyle w:val="Hyperlink"/>
                  </w:rPr>
                  <w:t>https://www.20087.com/8/59/XianKaHangYeQianJingQuShi.html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显卡是计算机图形处理的关键部件，近年来，随着人工智能、虚拟现实、高清视频等技术的迅猛发展，显卡的图形处理单元（GPU）性能得到了飞跃式的增强，不仅在游戏和图形工作站中发挥着重要作用，更成为了深度学习、数据中心加速计算等新兴领域不可或缺的硬件基础。NVIDIA、AMD等主流显卡厂商持续推出基于新架构的产品，如NVIDIA的Ampere、Ada Lovelace架构，AMD的RDNA架构，这些创新带来了更高的能效比和更强大的并行计算能力。</w:t>
      </w:r>
      <w:r>
        <w:rPr>
          <w:rFonts w:hint="eastAsia"/>
        </w:rPr>
        <w:br/>
      </w:r>
      <w:r>
        <w:rPr>
          <w:rFonts w:hint="eastAsia"/>
        </w:rPr>
        <w:t>　　未来，显卡的发展将主要聚焦于以下几个方面：一是AI专用硬件的集成，即在GPU中加入更多针对机器学习算法优化的计算单元，如张量核心（Tensor Cores），以加速神经网络训练和推理过程；二是图形渲染技术的革新，如光线追踪、DLSS超分辨率技术，为用户带来更为逼真的视觉体验和更高的画面帧率；三是能耗比的进一步优化，通过先进的制程工艺和智能功耗管理策略，实现更高性能的同时降低功耗和热量产生；四是显卡在边缘计算、物联网等场景下的应用探索，满足低延迟、高带宽的实时数据处理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863269ed7d41ca" w:history="1">
        <w:r>
          <w:rPr>
            <w:rStyle w:val="Hyperlink"/>
          </w:rPr>
          <w:t>全球与中国显卡行业发展调研及前景趋势报告（2025-2031年）</w:t>
        </w:r>
      </w:hyperlink>
      <w:r>
        <w:rPr>
          <w:rFonts w:hint="eastAsia"/>
        </w:rPr>
        <w:t>》系统分析了显卡行业的市场需求、市场规模及价格动态，全面梳理了显卡产业链结构，并对显卡细分市场进行了深入探究。报告基于详实数据，科学预测了显卡市场前景与发展趋势，重点剖析了品牌竞争格局、市场集中度及重点企业的市场地位。通过SWOT分析，报告识别了行业面临的机遇与风险，并提出了针对性发展策略与建议，为显卡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中国显卡概述</w:t>
      </w:r>
      <w:r>
        <w:rPr>
          <w:rFonts w:hint="eastAsia"/>
        </w:rPr>
        <w:br/>
      </w:r>
      <w:r>
        <w:rPr>
          <w:rFonts w:hint="eastAsia"/>
        </w:rPr>
        <w:t>　　第一节 显卡行业定义</w:t>
      </w:r>
      <w:r>
        <w:rPr>
          <w:rFonts w:hint="eastAsia"/>
        </w:rPr>
        <w:br/>
      </w:r>
      <w:r>
        <w:rPr>
          <w:rFonts w:hint="eastAsia"/>
        </w:rPr>
        <w:t>　　第二节 显卡行业发展特性</w:t>
      </w:r>
      <w:r>
        <w:rPr>
          <w:rFonts w:hint="eastAsia"/>
        </w:rPr>
        <w:br/>
      </w:r>
      <w:r>
        <w:rPr>
          <w:rFonts w:hint="eastAsia"/>
        </w:rPr>
        <w:t>　　第三节 显卡产业链分析</w:t>
      </w:r>
      <w:r>
        <w:rPr>
          <w:rFonts w:hint="eastAsia"/>
        </w:rPr>
        <w:br/>
      </w:r>
      <w:r>
        <w:rPr>
          <w:rFonts w:hint="eastAsia"/>
        </w:rPr>
        <w:t>　　第四节 显卡行业生命周期分析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2024-2025年国外显卡市场发展概况</w:t>
      </w:r>
      <w:r>
        <w:rPr>
          <w:rFonts w:hint="eastAsia"/>
        </w:rPr>
        <w:br/>
      </w:r>
      <w:r>
        <w:rPr>
          <w:rFonts w:hint="eastAsia"/>
        </w:rPr>
        <w:t>　　第一节 全球显卡市场发展分析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北美地区主要国家显卡市场概况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欧盟地区主要国家显卡市场概况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亚洲地区主要国家显卡市场概况</w:t>
      </w:r>
      <w:r>
        <w:rPr>
          <w:rFonts w:hint="eastAsia"/>
        </w:rPr>
        <w:br/>
      </w:r>
      <w:r>
        <w:rPr>
          <w:rFonts w:hint="eastAsia"/>
        </w:rPr>
        <w:t>　　第五节 全球显卡市场发展预测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2024-2025年中国显卡发展环境分析</w:t>
      </w:r>
      <w:r>
        <w:rPr>
          <w:rFonts w:hint="eastAsia"/>
        </w:rPr>
        <w:br/>
      </w:r>
      <w:r>
        <w:rPr>
          <w:rFonts w:hint="eastAsia"/>
        </w:rPr>
        <w:t>　　第一节 显卡行业经济环境分析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显卡行业相关政策、标准</w:t>
      </w:r>
      <w:r>
        <w:rPr>
          <w:rFonts w:hint="eastAsia"/>
        </w:rPr>
        <w:br/>
      </w:r>
      <w:r>
        <w:rPr>
          <w:rFonts w:hint="eastAsia"/>
        </w:rPr>
        <w:t>　　第三节 显卡行业相关发展规划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2024-2025年显卡行业技术发展现状及趋势分析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显卡行业技术发展现状分析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国内外显卡行业技术差异与原因</w:t>
      </w:r>
      <w:r>
        <w:rPr>
          <w:rFonts w:hint="eastAsia"/>
        </w:rPr>
        <w:br/>
      </w:r>
      <w:r>
        <w:rPr>
          <w:rFonts w:hint="eastAsia"/>
        </w:rPr>
        <w:t>　　第三节 显卡行业技术发展方向、趋势预测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提升显卡行业技术能力策略建议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2024-2025年显卡市场特性分析</w:t>
      </w:r>
      <w:r>
        <w:rPr>
          <w:rFonts w:hint="eastAsia"/>
        </w:rPr>
        <w:br/>
      </w:r>
      <w:r>
        <w:rPr>
          <w:rFonts w:hint="eastAsia"/>
        </w:rPr>
        <w:t>　　第一节 显卡行业集中度分析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2024-2025年显卡行业SWOT分析</w:t>
      </w:r>
      <w:r>
        <w:rPr>
          <w:rFonts w:hint="eastAsia"/>
        </w:rPr>
        <w:br/>
      </w:r>
      <w:r>
        <w:rPr>
          <w:rFonts w:hint="eastAsia"/>
        </w:rPr>
        <w:t>　　　　一、显卡行业优势</w:t>
      </w:r>
      <w:r>
        <w:rPr>
          <w:rFonts w:hint="eastAsia"/>
        </w:rPr>
        <w:br/>
      </w:r>
      <w:r>
        <w:rPr>
          <w:rFonts w:hint="eastAsia"/>
        </w:rPr>
        <w:t>　　　　二、显卡行业劣势</w:t>
      </w:r>
      <w:r>
        <w:rPr>
          <w:rFonts w:hint="eastAsia"/>
        </w:rPr>
        <w:br/>
      </w:r>
      <w:r>
        <w:rPr>
          <w:rFonts w:hint="eastAsia"/>
        </w:rPr>
        <w:t>　　　　三、显卡行业机会</w:t>
      </w:r>
      <w:r>
        <w:rPr>
          <w:rFonts w:hint="eastAsia"/>
        </w:rPr>
        <w:br/>
      </w:r>
      <w:r>
        <w:rPr>
          <w:rFonts w:hint="eastAsia"/>
        </w:rPr>
        <w:t>　　　　四、显卡行业风险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中国显卡发展现状</w:t>
      </w:r>
      <w:r>
        <w:rPr>
          <w:rFonts w:hint="eastAsia"/>
        </w:rPr>
        <w:br/>
      </w:r>
      <w:r>
        <w:rPr>
          <w:rFonts w:hint="eastAsia"/>
        </w:rPr>
        <w:t>　　第一节 2024-2025年中国显卡市场现状分析</w:t>
      </w:r>
      <w:r>
        <w:rPr>
          <w:rFonts w:hint="eastAsia"/>
        </w:rPr>
        <w:br/>
      </w:r>
      <w:r>
        <w:rPr>
          <w:rFonts w:hint="eastAsia"/>
        </w:rPr>
        <w:t>　　第二节 中国显卡行业产量情况分析及预测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一、显卡总体产能规模</w:t>
      </w:r>
      <w:r>
        <w:rPr>
          <w:rFonts w:hint="eastAsia"/>
        </w:rPr>
        <w:br/>
      </w:r>
      <w:r>
        <w:rPr>
          <w:rFonts w:hint="eastAsia"/>
        </w:rPr>
        <w:t>　　　　二、显卡生产区域分布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三、2019-2024年中国显卡产量统计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三、2025-2031年中国显卡产量预测</w:t>
      </w:r>
      <w:r>
        <w:rPr>
          <w:rFonts w:hint="eastAsia"/>
        </w:rPr>
        <w:br/>
      </w:r>
      <w:r>
        <w:rPr>
          <w:rFonts w:hint="eastAsia"/>
        </w:rPr>
        <w:t>　　第三节 中国显卡市场需求分析及预测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一、中国显卡市场需求特点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二、2019-2024年中国显卡市场需求量统计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三、2025-2031年中国显卡市场需求量预测</w:t>
      </w:r>
      <w:r>
        <w:rPr>
          <w:rFonts w:hint="eastAsia"/>
        </w:rPr>
        <w:br/>
      </w:r>
      <w:r>
        <w:rPr>
          <w:rFonts w:hint="eastAsia"/>
        </w:rPr>
        <w:t>　　第四节 中国显卡价格趋势分析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一、2019-2024年中国显卡市场价格趋势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二、2025-2031年中国显卡市场价格走势预测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2019-2024年显卡行业经济运行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2019-2024年中国显卡行业盈利能力分析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2019-2024年中国显卡行业发展能力分析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2019-2024年显卡行业偿债能力分析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2019-2024年显卡制造企业数量分析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中国显卡行业重点地区发展分析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**地区显卡市场发展分析</w:t>
      </w:r>
      <w:r>
        <w:rPr>
          <w:rFonts w:hint="eastAsia"/>
        </w:rPr>
        <w:br/>
      </w:r>
      <w:r>
        <w:rPr>
          <w:rFonts w:hint="eastAsia"/>
        </w:rPr>
        <w:t>　　第三节 **地区显卡市场发展分析</w:t>
      </w:r>
      <w:r>
        <w:rPr>
          <w:rFonts w:hint="eastAsia"/>
        </w:rPr>
        <w:br/>
      </w:r>
      <w:r>
        <w:rPr>
          <w:rFonts w:hint="eastAsia"/>
        </w:rPr>
        <w:t>　　第四节 **地区显卡市场发展分析</w:t>
      </w:r>
      <w:r>
        <w:rPr>
          <w:rFonts w:hint="eastAsia"/>
        </w:rPr>
        <w:br/>
      </w:r>
      <w:r>
        <w:rPr>
          <w:rFonts w:hint="eastAsia"/>
        </w:rPr>
        <w:t>　　第五节 **地区显卡市场发展分析</w:t>
      </w:r>
      <w:r>
        <w:rPr>
          <w:rFonts w:hint="eastAsia"/>
        </w:rPr>
        <w:br/>
      </w:r>
      <w:r>
        <w:rPr>
          <w:rFonts w:hint="eastAsia"/>
        </w:rPr>
        <w:t>　　第六节 **地区显卡市场发展分析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2019-2024年中国显卡进出口分析</w:t>
      </w:r>
      <w:r>
        <w:rPr>
          <w:rFonts w:hint="eastAsia"/>
        </w:rPr>
        <w:br/>
      </w:r>
      <w:r>
        <w:rPr>
          <w:rFonts w:hint="eastAsia"/>
        </w:rPr>
        <w:t>　　第一节 显卡进口情况分析</w:t>
      </w:r>
      <w:r>
        <w:rPr>
          <w:rFonts w:hint="eastAsia"/>
        </w:rPr>
        <w:br/>
      </w:r>
      <w:r>
        <w:rPr>
          <w:rFonts w:hint="eastAsia"/>
        </w:rPr>
        <w:t>　　第二节 显卡出口情况分析</w:t>
      </w:r>
      <w:r>
        <w:rPr>
          <w:rFonts w:hint="eastAsia"/>
        </w:rPr>
        <w:br/>
      </w:r>
      <w:r>
        <w:rPr>
          <w:rFonts w:hint="eastAsia"/>
        </w:rPr>
        <w:t>　　第三节 影响显卡进出口因素分析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主要显卡生产企业及竞争格局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三、企业显卡经营状况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显卡行业投资战略研究</w:t>
      </w:r>
      <w:r>
        <w:rPr>
          <w:rFonts w:hint="eastAsia"/>
        </w:rPr>
        <w:br/>
      </w:r>
      <w:r>
        <w:rPr>
          <w:rFonts w:hint="eastAsia"/>
        </w:rPr>
        <w:t>　　第一节 显卡行业发展战略研究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对我国显卡品牌的战略思考</w:t>
      </w:r>
      <w:r>
        <w:rPr>
          <w:rFonts w:hint="eastAsia"/>
        </w:rPr>
        <w:br/>
      </w:r>
      <w:r>
        <w:rPr>
          <w:rFonts w:hint="eastAsia"/>
        </w:rPr>
        <w:t>　　　　一、显卡品牌的重要性</w:t>
      </w:r>
      <w:r>
        <w:rPr>
          <w:rFonts w:hint="eastAsia"/>
        </w:rPr>
        <w:br/>
      </w:r>
      <w:r>
        <w:rPr>
          <w:rFonts w:hint="eastAsia"/>
        </w:rPr>
        <w:t>　　　　二、显卡实施品牌战略的意义</w:t>
      </w:r>
      <w:r>
        <w:rPr>
          <w:rFonts w:hint="eastAsia"/>
        </w:rPr>
        <w:br/>
      </w:r>
      <w:r>
        <w:rPr>
          <w:rFonts w:hint="eastAsia"/>
        </w:rPr>
        <w:t>　　　　三、显卡企业品牌的现状分析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四、我国显卡企业的品牌战略</w:t>
      </w:r>
      <w:r>
        <w:rPr>
          <w:rFonts w:hint="eastAsia"/>
        </w:rPr>
        <w:br/>
      </w:r>
      <w:r>
        <w:rPr>
          <w:rFonts w:hint="eastAsia"/>
        </w:rPr>
        <w:t>　　　　五、显卡品牌战略管理的策略</w:t>
      </w:r>
      <w:r>
        <w:rPr>
          <w:rFonts w:hint="eastAsia"/>
        </w:rPr>
        <w:br/>
      </w:r>
      <w:r>
        <w:rPr>
          <w:rFonts w:hint="eastAsia"/>
        </w:rPr>
        <w:t>　　第三节 显卡经营策略分析</w:t>
      </w:r>
      <w:r>
        <w:rPr>
          <w:rFonts w:hint="eastAsia"/>
        </w:rPr>
        <w:br/>
      </w:r>
      <w:r>
        <w:rPr>
          <w:rFonts w:hint="eastAsia"/>
        </w:rPr>
        <w:t>　　　　一、显卡市场细分策略</w:t>
      </w:r>
      <w:r>
        <w:rPr>
          <w:rFonts w:hint="eastAsia"/>
        </w:rPr>
        <w:br/>
      </w:r>
      <w:r>
        <w:rPr>
          <w:rFonts w:hint="eastAsia"/>
        </w:rPr>
        <w:t>　　　　二、显卡市场创新策略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四、显卡新产品差异化战略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2025-2031年中国显卡发展趋势预测及投资风险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2025-2025年显卡市场前景分析</w:t>
      </w:r>
      <w:r>
        <w:rPr>
          <w:rFonts w:hint="eastAsia"/>
        </w:rPr>
        <w:br/>
      </w:r>
      <w:r>
        <w:rPr>
          <w:rFonts w:hint="eastAsia"/>
        </w:rPr>
        <w:t>　　第二节 2025-2031年显卡行业发展趋势预测</w:t>
      </w:r>
      <w:r>
        <w:rPr>
          <w:rFonts w:hint="eastAsia"/>
        </w:rPr>
        <w:br/>
      </w:r>
      <w:r>
        <w:rPr>
          <w:rFonts w:hint="eastAsia"/>
        </w:rPr>
        <w:t>　　第三节 显卡行业投资风险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显卡投资建议</w:t>
      </w:r>
      <w:r>
        <w:rPr>
          <w:rFonts w:hint="eastAsia"/>
        </w:rPr>
        <w:br/>
      </w:r>
      <w:r>
        <w:rPr>
          <w:rFonts w:hint="eastAsia"/>
        </w:rPr>
        <w:t>　　第一节 显卡行业投资环境分析</w:t>
      </w:r>
      <w:r>
        <w:rPr>
          <w:rFonts w:hint="eastAsia"/>
        </w:rPr>
        <w:br/>
      </w:r>
      <w:r>
        <w:rPr>
          <w:rFonts w:hint="eastAsia"/>
        </w:rPr>
        <w:t>　　第二节 显卡行业投资进入壁垒分析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2019-2024年中国显卡市场规模及增长情况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2025-2031年中国显卡行业产能预测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2019-2024年中国显卡行业产量及增长趋势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2025-2031年中国显卡行业产量预测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2025-2031年中国显卡行业市场需求预测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2019-2024年中国显卡行业利润及增长情况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**地区显卡市场规模及增长情况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**地区显卡行业市场需求情况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2019-2024年中国显卡行业进口量及增速统计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2019-2024年中国显卡行业出口量及增速统计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显卡重点企业经营情况分析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2025年显卡行业壁垒</w:t>
      </w:r>
      <w:r>
        <w:rPr>
          <w:rFonts w:hint="eastAsia"/>
        </w:rPr>
        <w:br/>
      </w:r>
      <w:r>
        <w:rPr>
          <w:rFonts w:hint="eastAsia"/>
        </w:rPr>
        <w:t>　　图表 2025年显卡市场前景分析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2025-2031年中国显卡市场需求预测</w:t>
      </w:r>
      <w:r>
        <w:rPr>
          <w:rFonts w:hint="eastAsia"/>
        </w:rPr>
        <w:br/>
      </w:r>
      <w:r>
        <w:rPr>
          <w:rFonts w:hint="eastAsia"/>
        </w:rPr>
        <w:t>　　图表 2025年显卡发展趋势预测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863269ed7d41ca" w:history="1">
        <w:r>
          <w:rPr>
            <w:rStyle w:val="Hyperlink"/>
          </w:rPr>
          <w:t>全球与中国显卡行业发展调研及前景趋势报告（2025-2031年）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2975598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863269ed7d41ca" w:history="1">
        <w:r>
          <w:rPr>
            <w:rStyle w:val="Hyperlink"/>
          </w:rPr>
          <w:t>https://www.20087.com/8/59/XianKaHangYeQianJingQuShi.html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热点：2023年显卡价格走势、显卡性价比排行榜2023、显卡百科、显卡性能排行、显卡的品牌和主要参数、显卡天梯、性能显卡、显卡驱动怎么更新、显卡的用途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3cb54e1cea4378" w:history="1">
      <w:r>
        <w:rPr>
          <w:rStyle w:val="Hyperlink"/>
        </w:rPr>
        <w:t>全球与中国显卡行业发展调研及前景趋势报告（2025-2031年）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XianKaHangYeQianJingQuShi.html" TargetMode="External" Id="R30863269ed7d41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XianKaHangYeQianJingQuShi.html" TargetMode="External" Id="R653cb54e1cea43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2024-10-07T02:51:00Z</dcterms:created>
  <dcterms:modified xsi:type="dcterms:W3CDTF">2024-10-07T03:51:00Z</dcterms:modified>
  <dc:subject>全球与中国显卡行业发展调研及前景趋势报告（2025-2031年）</dc:subject>
  <dc:title>全球与中国显卡行业发展调研及前景趋势报告（2025-2031年）</dc:title>
  <cp:keywords>全球与中国显卡行业发展调研及前景趋势报告（2025-2031年）</cp:keywords>
  <dc:description>全球与中国显卡行业发展调研及前景趋势报告（2025-2031年）</dc:description>
</cp:coreProperties>
</file>