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8fc5439a342bc" w:history="1">
              <w:r>
                <w:rPr>
                  <w:rStyle w:val="Hyperlink"/>
                </w:rPr>
                <w:t>2026-2032年中国智能电动开窗机市场现状调研与发展前景分析报告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8fc5439a342bc" w:history="1">
              <w:r>
                <w:rPr>
                  <w:rStyle w:val="Hyperlink"/>
                </w:rPr>
                <w:t>2026-2032年中国智能电动开窗机市场现状调研与发展前景分析报告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8fc5439a342bc" w:history="1">
                <w:r>
                  <w:rPr>
                    <w:rStyle w:val="Hyperlink"/>
                  </w:rPr>
                  <w:t>https://www.20087.com/8/99/ZhiNengDianDongKaiChuangJiShiChangQianJingFenXi.html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动开窗机是一种集成了驱动电机、传动机构与控制单元的机电一体化装置，用于实现窗户的自动开启与关闭，广泛应用于工业厂房、商业建筑、公共设施及高端住宅，以满足通风、排烟、温湿度调节与安全疏散等功能需求。目前，智能电动开窗机多采用推杆式、链条式或齿条式传动结构，结合直流或交流电机驱动，具备较高的推力与运行平稳性。控制系统支持多种操作模式，包括本地按钮控制、遥控器、定时开关、风雨感应联动及楼宇自控系统（BAS）集成。部分型号配备烟雾探测联动功能，在火灾发生时自动开启以辅助排烟。设备通常具备过载保护、限位开关与手动释放装置，确保运行安全与应急操作。现代智能电动开窗机注重静音设计、防护等级（防尘防水）与安装适配性，可应用于平开窗、上悬窗、天窗等多种窗型。然而，在长期户外运行中，受温差、湿度与粉尘影响，机械部件易出现磨损或卡滞，维护需求较高。</w:t>
      </w:r>
      <w:r>
        <w:rPr>
          <w:rFonts w:hint="eastAsia"/>
        </w:rPr>
        <w:br/>
      </w:r>
      <w:r>
        <w:rPr>
          <w:rFonts w:hint="eastAsia"/>
        </w:rPr>
        <w:t>　　未来，智能电动开窗机的发展将围绕智能化感知、能源自给与系统融合深化创新。市场调研网认为，在感知能力上，集成温湿度、空气质量（PM2.5、CO2）、光照强度与降雨传感器，将实现基于环境参数的自适应开窗策略，优化室内微气候并提升能效。太阳能供电模块与超级电容储能技术的应用，将减少对外部电源的依赖，支持离网运行与绿色建筑需求。在控制逻辑方面，深度融入智能家居或智慧楼宇平台，与空调、新风、照明系统协同工作，构建一体化环境管理系统。边缘计算能力的增强将支持本地决策，如根据历史数据预测最佳通风时机。在可靠性方面，采用防腐合金材料、自润滑传动结构与密封优化设计，延长设备寿命。模块化架构将便于维护与功能扩展。同时，标准化通信协议（如KNX、BACnet）的普及将促进不同品牌设备的互联互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68fc5439a342bc" w:history="1">
        <w:r>
          <w:rPr>
            <w:rStyle w:val="Hyperlink"/>
          </w:rPr>
          <w:t>2026-2032年中国智能电动开窗机市场现状调研与发展前景分析报告</w:t>
        </w:r>
      </w:hyperlink>
      <w:r>
        <w:rPr>
          <w:rFonts w:hint="eastAsia"/>
        </w:rPr>
        <w:t>》，2025年智能电动开窗机行业市场规模达 亿元，预计2032年市场规模将达 亿元，期间年均复合增长率（CAGR）达 %。报告通过对智能电动开窗机行业的全面调研，系统分析了智能电动开窗机市场规模、技术现状及未来发展方向，揭示了行业竞争格局的演变趋势与潜在问题。同时，报告评估了智能电动开窗机行业投资价值与效益，识别了发展中的主要挑战与机遇，并结合SWOT分析为投资者和企业提供了科学的战略建议。此外，报告重点聚焦智能电动开窗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智能电动开窗机行业界定及应用</w:t>
      </w:r>
      <w:r>
        <w:rPr>
          <w:rFonts w:hint="eastAsia"/>
        </w:rPr>
        <w:br/>
      </w:r>
      <w:r>
        <w:rPr>
          <w:rFonts w:hint="eastAsia"/>
        </w:rPr>
        <w:t>　　第一节 智能电动开窗机行业定义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智能电动开窗机主要应用领域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2025-2026年智能电动开窗机行业技术发展现状及趋势分析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智能电动开窗机行业技术发展现状分析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国内外智能电动开窗机行业技术差异与原因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智能电动开窗机行业技术发展方向、趋势预测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提升智能电动开窗机行业技术能力策略建议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全球智能电动开窗机行业发展状况分析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2020-2025年全球智能电动开窗机行业运行概况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2020-2025年全球智能电动开窗机行业市场规模分析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全球主要地区智能电动开窗机行业运行情况分析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2026-2032年全球智能电动开窗机行业发展趋势预测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中国智能电动开窗机发展环境分析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智能电动开窗机行业相关政策、标准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智能电动开窗机行业相关发展规划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中国智能电动开窗机行业现状调研分析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中国智能电动开窗机行业发展现状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一、2025-2026年智能电动开窗机行业品牌发展现状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二、2025-2026年智能电动开窗机行业需求市场现状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三、2025-2026年智能电动开窗机市场需求层次分析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四、2025-2026年中国智能电动开窗机市场走向分析</w:t>
      </w:r>
      <w:r>
        <w:rPr>
          <w:rFonts w:hint="eastAsia"/>
        </w:rPr>
        <w:br/>
      </w:r>
      <w:r>
        <w:rPr>
          <w:rFonts w:hint="eastAsia"/>
        </w:rPr>
        <w:t>　　第二节 中国智能电动开窗机行业存在的问题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一、2025-2026年智能电动开窗机产品市场存在的主要问题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二、2025-2026年国内智能电动开窗机产品市场的三大瓶颈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三、2025-2026年智能电动开窗机产品市场遭遇的规模难题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对中国智能电动开窗机市场的分析及思考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一、智能电动开窗机市场特点</w:t>
      </w:r>
      <w:r>
        <w:rPr>
          <w:rFonts w:hint="eastAsia"/>
        </w:rPr>
        <w:br/>
      </w:r>
      <w:r>
        <w:rPr>
          <w:rFonts w:hint="eastAsia"/>
        </w:rPr>
        <w:t>　　　　二、智能电动开窗机市场分析</w:t>
      </w:r>
      <w:r>
        <w:rPr>
          <w:rFonts w:hint="eastAsia"/>
        </w:rPr>
        <w:br/>
      </w:r>
      <w:r>
        <w:rPr>
          <w:rFonts w:hint="eastAsia"/>
        </w:rPr>
        <w:t>　　　　三、智能电动开窗机市场变化的方向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四、中国智能电动开窗机行业发展的新思路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五、对中国智能电动开窗机行业发展的思考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中国智能电动开窗机行业市场供需现状调研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中国智能电动开窗机市场现状分析</w:t>
      </w:r>
      <w:r>
        <w:rPr>
          <w:rFonts w:hint="eastAsia"/>
        </w:rPr>
        <w:br/>
      </w:r>
      <w:r>
        <w:rPr>
          <w:rFonts w:hint="eastAsia"/>
        </w:rPr>
        <w:t>　　第二节 中国智能电动开窗机行业产量情况分析及预测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一、智能电动开窗机总体产能规模</w:t>
      </w:r>
      <w:r>
        <w:rPr>
          <w:rFonts w:hint="eastAsia"/>
        </w:rPr>
        <w:br/>
      </w:r>
      <w:r>
        <w:rPr>
          <w:rFonts w:hint="eastAsia"/>
        </w:rPr>
        <w:t>　　　　二、智能电动开窗机生产区域分布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三、2020-2025年中国智能电动开窗机行业产量统计分析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四、2026-2032年中国智能电动开窗机行业产量预测分析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中国智能电动开窗机市场需求分析及预测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一、中国智能电动开窗机市场需求特点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二、2020-2025年中国智能电动开窗机市场需求量统计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三、2026-2032年中国智能电动开窗机市场需求量预测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中国智能电动开窗机价格趋势分析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一、2020-2025年中国智能电动开窗机市场价格趋势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二、2026-2032年中国智能电动开窗机市场价格走势预测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中国智能电动开窗机进出口分析</w:t>
      </w:r>
      <w:r>
        <w:rPr>
          <w:rFonts w:hint="eastAsia"/>
        </w:rPr>
        <w:br/>
      </w:r>
      <w:r>
        <w:rPr>
          <w:rFonts w:hint="eastAsia"/>
        </w:rPr>
        <w:t>　　第一节 智能电动开窗机进口情况分析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智能电动开窗机出口情况分析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影响智能电动开窗机进出口因素分析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中国智能电动开窗机行业主要指标监测分析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2020-2025年中国智能电动开窗机行业规模情况分析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2020-2025年中国智能电动开窗机行业财务能力分析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智能电动开窗机行业细分产品调研</w:t>
      </w:r>
      <w:r>
        <w:rPr>
          <w:rFonts w:hint="eastAsia"/>
        </w:rPr>
        <w:br/>
      </w:r>
      <w:r>
        <w:rPr>
          <w:rFonts w:hint="eastAsia"/>
        </w:rPr>
        <w:t>　　第一节 智能电动开窗机细分产品结构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智能电动开窗机行业上下游发展情况分析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智能电动开窗机行业上游产业发展分析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智能电动开窗机行业下游产业发展分析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中国智能电动开窗机行业重点地区发展分析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智能电动开窗机行业重点区域市场结构调研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**地区智能电动开窗机市场容量分析</w:t>
      </w:r>
      <w:r>
        <w:rPr>
          <w:rFonts w:hint="eastAsia"/>
        </w:rPr>
        <w:br/>
      </w:r>
      <w:r>
        <w:rPr>
          <w:rFonts w:hint="eastAsia"/>
        </w:rPr>
        <w:t>　　第三节 **地区智能电动开窗机市场容量分析</w:t>
      </w:r>
      <w:r>
        <w:rPr>
          <w:rFonts w:hint="eastAsia"/>
        </w:rPr>
        <w:br/>
      </w:r>
      <w:r>
        <w:rPr>
          <w:rFonts w:hint="eastAsia"/>
        </w:rPr>
        <w:t>　　第四节 **地区智能电动开窗机市场容量分析</w:t>
      </w:r>
      <w:r>
        <w:rPr>
          <w:rFonts w:hint="eastAsia"/>
        </w:rPr>
        <w:br/>
      </w:r>
      <w:r>
        <w:rPr>
          <w:rFonts w:hint="eastAsia"/>
        </w:rPr>
        <w:t>　　第五节 **地区智能电动开窗机市场容量分析</w:t>
      </w:r>
      <w:r>
        <w:rPr>
          <w:rFonts w:hint="eastAsia"/>
        </w:rPr>
        <w:br/>
      </w:r>
      <w:r>
        <w:rPr>
          <w:rFonts w:hint="eastAsia"/>
        </w:rPr>
        <w:t>　　第六节 **地区智能电动开窗机市场容量分析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智能电动开窗机行业重点企业竞争力分析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三、企业智能电动开窗机经营状况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三、企业智能电动开窗机经营状况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三、企业智能电动开窗机经营状况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三、企业智能电动开窗机经营状况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三、企业智能电动开窗机经营状况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三、企业智能电动开窗机经营状况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智能电动开窗机行业企业经营策略研究分析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智能电动开窗机企业多样化经营策略分析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一、智能电动开窗机企业多样化经营情况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二、现行智能电动开窗机行业多样化经营的方向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大型智能电动开窗机企业集团未来发展策略分析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对中小智能电动开窗机企业生产经营的建议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智能电动开窗机行业前景及投资风险预警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2026年智能电动开窗机市场前景分析</w:t>
      </w:r>
      <w:r>
        <w:rPr>
          <w:rFonts w:hint="eastAsia"/>
        </w:rPr>
        <w:br/>
      </w:r>
      <w:r>
        <w:rPr>
          <w:rFonts w:hint="eastAsia"/>
        </w:rPr>
        <w:t>　　第二节 2026年智能电动开窗机行业发展趋势预测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影响智能电动开窗机行业发展的主要因素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一、2026影响智能电动开窗机行业运行的有利因素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二、2026影响智能电动开窗机行业运行的稳定因素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三、2026影响智能电动开窗机行业运行的不利因素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四、2026中国智能电动开窗机行业发展面临的挑战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五、2026中国智能电动开窗机行业发展面临的机遇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智能电动开窗机行业投资风险预警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一、智能电动开窗机行业市场风险预测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二、智能电动开窗机行业政策风险预测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三、智能电动开窗机行业经营风险预测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四、智能电动开窗机行业技术风险预测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五、智能电动开窗机行业竞争风险预测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六、智能电动开窗机行业其他风险预测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智能电动开窗机投资建议</w:t>
      </w:r>
      <w:r>
        <w:rPr>
          <w:rFonts w:hint="eastAsia"/>
        </w:rPr>
        <w:br/>
      </w:r>
      <w:r>
        <w:rPr>
          <w:rFonts w:hint="eastAsia"/>
        </w:rPr>
        <w:t>　　第一节 智能电动开窗机行业投资环境分析</w:t>
      </w:r>
      <w:r>
        <w:rPr>
          <w:rFonts w:hint="eastAsia"/>
        </w:rPr>
        <w:br/>
      </w:r>
      <w:r>
        <w:rPr>
          <w:rFonts w:hint="eastAsia"/>
        </w:rPr>
        <w:t>　　第二节 智能电动开窗机行业投资进入壁垒分析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智能电动开窗机行业类别</w:t>
      </w:r>
      <w:r>
        <w:rPr>
          <w:rFonts w:hint="eastAsia"/>
        </w:rPr>
        <w:br/>
      </w:r>
      <w:r>
        <w:rPr>
          <w:rFonts w:hint="eastAsia"/>
        </w:rPr>
        <w:t>　　图表 智能电动开窗机行业产业链调研</w:t>
      </w:r>
      <w:r>
        <w:rPr>
          <w:rFonts w:hint="eastAsia"/>
        </w:rPr>
        <w:br/>
      </w:r>
      <w:r>
        <w:rPr>
          <w:rFonts w:hint="eastAsia"/>
        </w:rPr>
        <w:t>　　图表 智能电动开窗机行业现状</w:t>
      </w:r>
      <w:r>
        <w:rPr>
          <w:rFonts w:hint="eastAsia"/>
        </w:rPr>
        <w:br/>
      </w:r>
      <w:r>
        <w:rPr>
          <w:rFonts w:hint="eastAsia"/>
        </w:rPr>
        <w:t>　　图表 智能电动开窗机行业标准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2020-2025年中国智能电动开窗机行业市场规模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2026年中国智能电动开窗机行业产能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2020-2025年中国智能电动开窗机行业产量统计</w:t>
      </w:r>
      <w:r>
        <w:rPr>
          <w:rFonts w:hint="eastAsia"/>
        </w:rPr>
        <w:br/>
      </w:r>
      <w:r>
        <w:rPr>
          <w:rFonts w:hint="eastAsia"/>
        </w:rPr>
        <w:t>　　图表 智能电动开窗机行业动态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2020-2025年中国智能电动开窗机市场需求量</w:t>
      </w:r>
      <w:r>
        <w:rPr>
          <w:rFonts w:hint="eastAsia"/>
        </w:rPr>
        <w:br/>
      </w:r>
      <w:r>
        <w:rPr>
          <w:rFonts w:hint="eastAsia"/>
        </w:rPr>
        <w:t>　　图表 2026年中国智能电动开窗机行业需求区域调研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2020-2025年中国智能电动开窗机行情</w:t>
      </w:r>
      <w:r>
        <w:rPr>
          <w:rFonts w:hint="eastAsia"/>
        </w:rPr>
        <w:br/>
      </w:r>
      <w:r>
        <w:rPr>
          <w:rFonts w:hint="eastAsia"/>
        </w:rPr>
        <w:t>　　图表 2020-2025年中国智能电动开窗机价格走势图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2020-2025年中国智能电动开窗机行业销售收入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2020-2025年中国智能电动开窗机行业盈利情况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2020-2025年中国智能电动开窗机行业利润总额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2020-2025年中国智能电动开窗机进口统计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2020-2025年中国智能电动开窗机出口统计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2020-2025年中国智能电动开窗机行业企业数量统计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**地区智能电动开窗机市场规模</w:t>
      </w:r>
      <w:r>
        <w:rPr>
          <w:rFonts w:hint="eastAsia"/>
        </w:rPr>
        <w:br/>
      </w:r>
      <w:r>
        <w:rPr>
          <w:rFonts w:hint="eastAsia"/>
        </w:rPr>
        <w:t>　　图表 **地区智能电动开窗机行业市场需求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**地区智能电动开窗机市场调研</w:t>
      </w:r>
      <w:r>
        <w:rPr>
          <w:rFonts w:hint="eastAsia"/>
        </w:rPr>
        <w:br/>
      </w:r>
      <w:r>
        <w:rPr>
          <w:rFonts w:hint="eastAsia"/>
        </w:rPr>
        <w:t>　　图表 **地区智能电动开窗机行业市场需求分析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**地区智能电动开窗机市场规模</w:t>
      </w:r>
      <w:r>
        <w:rPr>
          <w:rFonts w:hint="eastAsia"/>
        </w:rPr>
        <w:br/>
      </w:r>
      <w:r>
        <w:rPr>
          <w:rFonts w:hint="eastAsia"/>
        </w:rPr>
        <w:t>　　图表 **地区智能电动开窗机行业市场需求</w:t>
      </w:r>
      <w:r>
        <w:rPr>
          <w:rFonts w:hint="eastAsia"/>
        </w:rPr>
        <w:br/>
      </w:r>
      <w:r>
        <w:rPr>
          <w:rFonts w:hint="eastAsia"/>
        </w:rPr>
        <w:t>　　图表 **地区智能电动开窗机市场调研</w:t>
      </w:r>
      <w:r>
        <w:rPr>
          <w:rFonts w:hint="eastAsia"/>
        </w:rPr>
        <w:br/>
      </w:r>
      <w:r>
        <w:rPr>
          <w:rFonts w:hint="eastAsia"/>
        </w:rPr>
        <w:t>　　图表 **地区智能电动开窗机行业市场需求分析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智能电动开窗机行业竞争对手分析</w:t>
      </w:r>
      <w:r>
        <w:rPr>
          <w:rFonts w:hint="eastAsia"/>
        </w:rPr>
        <w:br/>
      </w:r>
      <w:r>
        <w:rPr>
          <w:rFonts w:hint="eastAsia"/>
        </w:rPr>
        <w:t>　　图表 智能电动开窗机重点企业（一）基本信息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智能电动开窗机重点企业（一）经营情况分析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智能电动开窗机重点企业（一）主要经济指标情况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智能电动开窗机重点企业（一）盈利能力情况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智能电动开窗机重点企业（一）偿债能力情况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智能电动开窗机重点企业（一）运营能力情况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智能电动开窗机重点企业（一）成长能力情况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智能电动开窗机重点企业（二）基本信息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智能电动开窗机重点企业（二）经营情况分析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智能电动开窗机重点企业（二）主要经济指标情况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智能电动开窗机重点企业（二）盈利能力情况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智能电动开窗机重点企业（二）偿债能力情况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智能电动开窗机重点企业（二）运营能力情况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智能电动开窗机重点企业（二）成长能力情况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智能电动开窗机重点企业（三）基本信息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智能电动开窗机重点企业（三）经营情况分析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智能电动开窗机重点企业（三）主要经济指标情况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智能电动开窗机重点企业（三）盈利能力情况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智能电动开窗机重点企业（三）偿债能力情况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智能电动开窗机重点企业（三）运营能力情况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智能电动开窗机重点企业（三）成长能力情况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2026-2032年中国智能电动开窗机行业产能预测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2026-2032年中国智能电动开窗机行业产量预测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2026-2032年中国智能电动开窗机市场需求预测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2026-2032年中国智能电动开窗机行业市场规模预测</w:t>
      </w:r>
      <w:r>
        <w:rPr>
          <w:rFonts w:hint="eastAsia"/>
        </w:rPr>
        <w:br/>
      </w:r>
      <w:r>
        <w:rPr>
          <w:rFonts w:hint="eastAsia"/>
        </w:rPr>
        <w:t>　　图表 智能电动开窗机行业准入条件</w:t>
      </w:r>
      <w:r>
        <w:rPr>
          <w:rFonts w:hint="eastAsia"/>
        </w:rPr>
        <w:br/>
      </w:r>
      <w:r>
        <w:rPr>
          <w:rFonts w:hint="eastAsia"/>
        </w:rPr>
        <w:t>　　图表 2026年中国智能电动开窗机市场前景</w:t>
      </w:r>
      <w:r>
        <w:rPr>
          <w:rFonts w:hint="eastAsia"/>
        </w:rPr>
        <w:br/>
      </w:r>
      <w:r>
        <w:rPr>
          <w:rFonts w:hint="eastAsia"/>
        </w:rPr>
        <w:t>　　图表 2026-2032年中国智能电动开窗机行业信息化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2026-2032年中国智能电动开窗机行业风险分析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2026-2032年中国智能电动开窗机行业发展趋势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8fc5439a342bc" w:history="1">
        <w:r>
          <w:rPr>
            <w:rStyle w:val="Hyperlink"/>
          </w:rPr>
          <w:t>2026-2032年中国智能电动开窗机市场现状调研与发展前景分析报告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8fc5439a342bc" w:history="1">
        <w:r>
          <w:rPr>
            <w:rStyle w:val="Hyperlink"/>
          </w:rPr>
          <w:t>https://www.20087.com/8/99/ZhiNengDianDongKaiChuangJiShiChangQianJingFenXi.html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窗开窗器、智能电动开窗机价格、全自动开窗器、智能电动开窗机错接线怎么办、电动开启窗的电动装置、智能电动开窗机说明书、窗户自动开关装置、智能开窗机电动开窗器视频、电动开窗器报价明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34c8d5284482b" w:history="1">
      <w:r>
        <w:rPr>
          <w:rStyle w:val="Hyperlink"/>
        </w:rPr>
        <w:t>2026-2032年中国智能电动开窗机市场现状调研与发展前景分析报告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ZhiNengDianDongKaiChuangJiShiChangQianJingFenXi.html" TargetMode="External" Id="Rf368fc5439a3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ZhiNengDianDongKaiChuangJiShiChangQianJingFenXi.html" TargetMode="External" Id="Rdc534c8d528448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2026-04-26T07:18:05Z</dcterms:created>
  <dcterms:modified xsi:type="dcterms:W3CDTF">2026-04-26T08:18:05Z</dcterms:modified>
  <dc:subject>2026-2032年中国智能电动开窗机市场现状调研与发展前景分析报告</dc:subject>
  <dc:title>2026-2032年中国智能电动开窗机市场现状调研与发展前景分析报告</dc:title>
  <cp:keywords>2026-2032年中国智能电动开窗机市场现状调研与发展前景分析报告</cp:keywords>
  <dc:description>2026-2032年中国智能电动开窗机市场现状调研与发展前景分析报告</dc:description>
</cp:coreProperties>
</file>