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446514064988" w:history="1">
              <w:r>
                <w:rPr>
                  <w:rStyle w:val="Hyperlink"/>
                </w:rPr>
                <w:t>2025-2031年中国智能线性驱动行业市场调研与前景趋势预测报告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446514064988" w:history="1">
              <w:r>
                <w:rPr>
                  <w:rStyle w:val="Hyperlink"/>
                </w:rPr>
                <w:t>2025-2031年中国智能线性驱动行业市场调研与前景趋势预测报告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2446514064988" w:history="1">
                <w:r>
                  <w:rPr>
                    <w:rStyle w:val="Hyperlink"/>
                  </w:rPr>
                  <w:t>https://www.20087.com/8/09/ZhiNengXianXingQuDongFaZhanXianZhuangQianJing.html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线性驱动是一种集机械传动、传感控制、数据处理于一体的自动化执行机构，广泛应用于智能家居、工业自动化、医疗器械、汽车座椅调节、升降桌等场景。智能线性驱动将电动机的旋转运动转化为直线运动，从而实现对象的位置调整、高度升降、角度变化等操作。当前主流产品已集成位置反馈、力控保护、无线通信等功能，并支持与物联网平台对接，实现远程控制与状态监测。随着智能制造、智慧家居等概念的推进，市场需求持续增长。然而，行业内仍存在技术壁垒较高、标准化程度不足、应用场景碎片化等问题，限制了大规模推广应用。此外，部分厂商在产品兼容性、系统稳定性方面仍有待提升。</w:t>
      </w:r>
      <w:r>
        <w:rPr>
          <w:rFonts w:hint="eastAsia"/>
        </w:rPr>
        <w:br/>
      </w:r>
      <w:r>
        <w:rPr>
          <w:rFonts w:hint="eastAsia"/>
        </w:rPr>
        <w:t>　　未来，智能线性驱动将向高精度、高性能、模块化、网络化方向发展。新材料与先进制造工艺的应用将提升产品的负载能力与运行平稳性，满足复杂工况下的稳定运行需求。同时，人工智能与边缘计算的融合将使驱动系统具备自学习、自适应能力，提升交互体验与自动化水平。随着5G、Wi-Fi 6等高速通信技术的普及，设备间的协同控制能力将显著增强，推动其在机器人、无人仓储、智慧工厂等新兴场景中的深度应用。政策层面，“十四五”智能制造发展规划为行业发展提供有力支撑，产业链上下游协同创新加速推进。整体来看，智能线性驱动正从单一执行部件向智能生态系统的关键节点转变，具备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2446514064988" w:history="1">
        <w:r>
          <w:rPr>
            <w:rStyle w:val="Hyperlink"/>
          </w:rPr>
          <w:t>2025-2031年中国智能线性驱动行业市场调研与前景趋势预测报告</w:t>
        </w:r>
      </w:hyperlink>
      <w:r>
        <w:rPr>
          <w:rFonts w:hint="eastAsia"/>
        </w:rPr>
        <w:t>》基于国家统计局、相关行业协会的详实数据，系统分析智能线性驱动行业的市场规模、产业链结构和价格体系，客观呈现当前智能线性驱动技术发展水平及未来创新方向。报告结合宏观经济环境和行业运行规律，科学预测智能线性驱动市场发展前景与增长趋势，评估不同智能线性驱动细分领域的商业机会与潜在风险，并通过对智能线性驱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智能线性驱动行业概述</w:t>
      </w:r>
      <w:r>
        <w:rPr>
          <w:rFonts w:hint="eastAsia"/>
        </w:rPr>
        <w:br/>
      </w:r>
      <w:r>
        <w:rPr>
          <w:rFonts w:hint="eastAsia"/>
        </w:rPr>
        <w:t>　　第一节 智能线性驱动定义与分类</w:t>
      </w:r>
      <w:r>
        <w:rPr>
          <w:rFonts w:hint="eastAsia"/>
        </w:rPr>
        <w:br/>
      </w:r>
      <w:r>
        <w:rPr>
          <w:rFonts w:hint="eastAsia"/>
        </w:rPr>
        <w:t>　　第二节 智能线性驱动应用领域</w:t>
      </w:r>
      <w:r>
        <w:rPr>
          <w:rFonts w:hint="eastAsia"/>
        </w:rPr>
        <w:br/>
      </w:r>
      <w:r>
        <w:rPr>
          <w:rFonts w:hint="eastAsia"/>
        </w:rPr>
        <w:t>　　第三节 智能线性驱动行业经济指标分析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智能线性驱动产业链及经营模式分析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三、智能线性驱动销售模式及销售渠道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全球智能线性驱动市场发展综述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2019-2024年全球智能线性驱动市场规模与趋势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主要国家与地区智能线性驱动市场分析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2025-2031年全球智能线性驱动行业发展趋势与前景预测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中国智能线性驱动行业市场分析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2024-2025年智能线性驱动产能与投资动态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一、国内智能线性驱动产能及利用情况</w:t>
      </w:r>
      <w:r>
        <w:rPr>
          <w:rFonts w:hint="eastAsia"/>
        </w:rPr>
        <w:br/>
      </w:r>
      <w:r>
        <w:rPr>
          <w:rFonts w:hint="eastAsia"/>
        </w:rPr>
        <w:t>　　　　二、智能线性驱动产能扩张与投资动态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2025-2031年智能线性驱动行业产量统计与趋势预测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一、2019-2024年智能线性驱动行业产量数据统计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1、2019-2024年智能线性驱动产量及增长趋势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2、2019-2024年智能线性驱动细分产品产量及份额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二、影响智能线性驱动产量的关键因素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2025-2031年智能线性驱动市场需求与销售分析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一、2024-2025年智能线性驱动行业需求现状</w:t>
      </w:r>
      <w:r>
        <w:rPr>
          <w:rFonts w:hint="eastAsia"/>
        </w:rPr>
        <w:br/>
      </w:r>
      <w:r>
        <w:rPr>
          <w:rFonts w:hint="eastAsia"/>
        </w:rPr>
        <w:t>　　　　二、智能线性驱动客户群体与需求特点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三、2019-2024年智能线性驱动行业销售规模分析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四、2025-2031年智能线性驱动市场增长潜力与规模预测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中国智能线性驱动细分市场与下游应用领域分析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智能线性驱动细分市场分析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一、2024-2025年智能线性驱动主要细分产品市场现状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智能线性驱动下游应用与客户群体分析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一、2024-2025年智能线性驱动各应用领域市场现状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2024-2025年智能线性驱动行业技术发展现状及趋势分析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智能线性驱动行业技术发展现状分析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国内外智能线性驱动行业技术差异与原因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智能线性驱动行业技术发展方向、趋势预测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提升智能线性驱动行业技术能力策略建议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智能线性驱动价格机制与竞争策略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一、2019-2024年智能线性驱动市场价格走势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智能线性驱动定价策略与方法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2025-2031年智能线性驱动价格竞争态势与趋势预测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中国智能线性驱动行业重点区域市场研究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2024-2025年重点区域智能线性驱动市场发展概况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二、2019-2024年智能线性驱动市场需求规模情况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三、2025-2031年智能线性驱动行业发展潜力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2019-2024年中国智能线性驱动行业进出口情况分析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智能线性驱动行业进口情况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一、2019-2024年智能线性驱动进口规模及增长情况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二、智能线性驱动主要进口来源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智能线性驱动行业出口情况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一、2019-2024年智能线性驱动出口规模及增长情况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二、智能线性驱动主要出口目的地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2019-2024年中国智能线性驱动行业总体发展与财务状况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2019-2024年中国智能线性驱动行业规模情况</w:t>
      </w:r>
      <w:r>
        <w:rPr>
          <w:rFonts w:hint="eastAsia"/>
        </w:rPr>
        <w:br/>
      </w:r>
      <w:r>
        <w:rPr>
          <w:rFonts w:hint="eastAsia"/>
        </w:rPr>
        <w:t>　　　　一、智能线性驱动行业企业数量规模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二、智能线性驱动行业从业人员规模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三、智能线性驱动行业市场敏感性分析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2019-2024年中国智能线性驱动行业财务能力分析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一、智能线性驱动行业盈利能力</w:t>
      </w:r>
      <w:r>
        <w:rPr>
          <w:rFonts w:hint="eastAsia"/>
        </w:rPr>
        <w:br/>
      </w:r>
      <w:r>
        <w:rPr>
          <w:rFonts w:hint="eastAsia"/>
        </w:rPr>
        <w:t>　　　　二、智能线性驱动行业偿债能力</w:t>
      </w:r>
      <w:r>
        <w:rPr>
          <w:rFonts w:hint="eastAsia"/>
        </w:rPr>
        <w:br/>
      </w:r>
      <w:r>
        <w:rPr>
          <w:rFonts w:hint="eastAsia"/>
        </w:rPr>
        <w:t>　　　　三、智能线性驱动行业营运能力</w:t>
      </w:r>
      <w:r>
        <w:rPr>
          <w:rFonts w:hint="eastAsia"/>
        </w:rPr>
        <w:br/>
      </w:r>
      <w:r>
        <w:rPr>
          <w:rFonts w:hint="eastAsia"/>
        </w:rPr>
        <w:t>　　　　四、智能线性驱动行业发展能力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智能线性驱动行业重点企业调研分析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二、企业智能线性驱动业务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二、企业智能线性驱动业务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二、企业智能线性驱动业务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二、企业智能线性驱动业务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二、企业智能线性驱动业务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二、企业智能线性驱动业务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中国智能线性驱动行业竞争格局分析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智能线性驱动行业竞争格局总览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2024-2025年智能线性驱动行业竞争力分析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2019-2024年智能线性驱动行业企业并购活动分析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2024-2025年智能线性驱动行业会展与招投标活动分析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一、智能线性驱动行业会展活动及其市场影响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2025年中国智能线性驱动企业发展企业发展策略与建议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智能线性驱动销售模式与渠道策略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智能线性驱动品牌与市场推广策略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智能线性驱动研发投入与技术创新能力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智能线性驱动合作联盟与资源整合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中国智能线性驱动行业风险与对策</w:t>
      </w:r>
      <w:r>
        <w:rPr>
          <w:rFonts w:hint="eastAsia"/>
        </w:rPr>
        <w:br/>
      </w:r>
      <w:r>
        <w:rPr>
          <w:rFonts w:hint="eastAsia"/>
        </w:rPr>
        <w:t>　　第一节 智能线性驱动行业SWOT分析</w:t>
      </w:r>
      <w:r>
        <w:rPr>
          <w:rFonts w:hint="eastAsia"/>
        </w:rPr>
        <w:br/>
      </w:r>
      <w:r>
        <w:rPr>
          <w:rFonts w:hint="eastAsia"/>
        </w:rPr>
        <w:t>　　　　一、智能线性驱动行业优势</w:t>
      </w:r>
      <w:r>
        <w:rPr>
          <w:rFonts w:hint="eastAsia"/>
        </w:rPr>
        <w:br/>
      </w:r>
      <w:r>
        <w:rPr>
          <w:rFonts w:hint="eastAsia"/>
        </w:rPr>
        <w:t>　　　　二、智能线性驱动行业劣势</w:t>
      </w:r>
      <w:r>
        <w:rPr>
          <w:rFonts w:hint="eastAsia"/>
        </w:rPr>
        <w:br/>
      </w:r>
      <w:r>
        <w:rPr>
          <w:rFonts w:hint="eastAsia"/>
        </w:rPr>
        <w:t>　　　　三、智能线性驱动市场机会</w:t>
      </w:r>
      <w:r>
        <w:rPr>
          <w:rFonts w:hint="eastAsia"/>
        </w:rPr>
        <w:br/>
      </w:r>
      <w:r>
        <w:rPr>
          <w:rFonts w:hint="eastAsia"/>
        </w:rPr>
        <w:t>　　　　四、智能线性驱动市场威胁</w:t>
      </w:r>
      <w:r>
        <w:rPr>
          <w:rFonts w:hint="eastAsia"/>
        </w:rPr>
        <w:br/>
      </w:r>
      <w:r>
        <w:rPr>
          <w:rFonts w:hint="eastAsia"/>
        </w:rPr>
        <w:t>　　第二节 智能线性驱动行业风险及对策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2025-2031年中国智能线性驱动行业前景与发展趋势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2024-2025年智能线性驱动行业发展环境分析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一、智能线性驱动行业主管部门与监管体制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二、智能线性驱动行业主要法律法规及政策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三、智能线性驱动行业标准与质量监管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2025-2031年智能线性驱动行业发展趋势与方向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2025-2031年智能线性驱动行业发展潜力与机遇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智能线性驱动行业研究结论与建议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中智林~－智能线性驱动行业发展建议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2025-2031年中国智能线性驱动行业产量预测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2025-2031年中国智能线性驱动行业市场需求预测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**地区智能线性驱动市场规模及增长情况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**地区智能线性驱动行业市场需求情况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**地区智能线性驱动市场规模及增长情况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**地区智能线性驱动行业市场需求情况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2019-2024年中国智能线性驱动行业出口量及增速统计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智能线性驱动重点企业经营情况分析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2025年智能线性驱动市场前景分析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2025-2031年中国智能线性驱动市场需求预测</w:t>
      </w:r>
      <w:r>
        <w:rPr>
          <w:rFonts w:hint="eastAsia"/>
        </w:rPr>
        <w:br/>
      </w:r>
      <w:r>
        <w:rPr>
          <w:rFonts w:hint="eastAsia"/>
        </w:rPr>
        <w:t>　　图表 2025年智能线性驱动发展趋势预测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446514064988" w:history="1">
        <w:r>
          <w:rPr>
            <w:rStyle w:val="Hyperlink"/>
          </w:rPr>
          <w:t>2025-2031年中国智能线性驱动行业市场调研与前景趋势预测报告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2446514064988" w:history="1">
        <w:r>
          <w:rPr>
            <w:rStyle w:val="Hyperlink"/>
          </w:rPr>
          <w:t>https://www.20087.com/8/09/ZhiNengXianXingQuDongFaZhanXianZhuangQianJing.html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5ff2057264d82" w:history="1">
      <w:r>
        <w:rPr>
          <w:rStyle w:val="Hyperlink"/>
        </w:rPr>
        <w:t>2025-2031年中国智能线性驱动行业市场调研与前景趋势预测报告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NengXianXingQuDongFaZhanXianZhuangQianJing.html" TargetMode="External" Id="Rdf0244651406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NengXianXingQuDongFaZhanXianZhuangQianJing.html" TargetMode="External" Id="R4885ff205726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2025-07-11T03:16:40Z</dcterms:created>
  <dcterms:modified xsi:type="dcterms:W3CDTF">2025-07-11T04:16:40Z</dcterms:modified>
  <dc:subject>2025-2031年中国智能线性驱动行业市场调研与前景趋势预测报告</dc:subject>
  <dc:title>2025-2031年中国智能线性驱动行业市场调研与前景趋势预测报告</dc:title>
  <cp:keywords>2025-2031年中国智能线性驱动行业市场调研与前景趋势预测报告</cp:keywords>
  <dc:description>2025-2031年中国智能线性驱动行业市场调研与前景趋势预测报告</dc:description>
</cp:coreProperties>
</file>