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8bf0aa1994389" w:history="1">
              <w:r>
                <w:rPr>
                  <w:rStyle w:val="Hyperlink"/>
                </w:rPr>
                <w:t>中国智能节电器市场调研与发展趋势预测报告（2024年）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8bf0aa1994389" w:history="1">
              <w:r>
                <w:rPr>
                  <w:rStyle w:val="Hyperlink"/>
                </w:rPr>
                <w:t>中国智能节电器市场调研与发展趋势预测报告（2024年）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8bf0aa1994389" w:history="1">
                <w:r>
                  <w:rPr>
                    <w:rStyle w:val="Hyperlink"/>
                  </w:rPr>
                  <w:t>https://www.20087.com/8/39/ZhiNengJieDianQiWeiLaiFaZhanQuSh.html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行业近年来发展迅速，随着智能家居概念的普及和技术的进步，智能节电器产品种类日益丰富，涵盖了家庭用电管理、工业节能等多个领域。这些设备能够自动检测和调节电力消耗，有效降低能源浪费，同时也为企业和个人提供了更加便捷的用电管理方式。此外，智能节电器还集成了远程控制和数据分析等功能，使其在节能减排的同时，也能为用户提供更多的增值服务。</w:t>
      </w:r>
      <w:r>
        <w:rPr>
          <w:rFonts w:hint="eastAsia"/>
        </w:rPr>
        <w:br/>
      </w:r>
      <w:r>
        <w:rPr>
          <w:rFonts w:hint="eastAsia"/>
        </w:rPr>
        <w:t>　　随着对节能减排的重视程度加深，智能节电器行业将迎来更广阔的发展空间。未来，智能节电器将更加注重与物联网技术的融合，通过大数据分析来提供更加精准的节能策略。同时，随着人工智能技术的应用，智能节电器将能够实现更加智能的用电调度，比如根据用户的用电习惯自动调整工作模式。此外，随着分布式能源和微电网的发展，智能节电器还将扮演更加重要的角色，帮助构建更加高效、可靠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8bf0aa1994389" w:history="1">
        <w:r>
          <w:rPr>
            <w:rStyle w:val="Hyperlink"/>
          </w:rPr>
          <w:t>中国智能节电器市场调研与发展趋势预测报告（2024年）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智能节电器产业链。智能节电器报告详细分析了市场竞争格局，聚焦了重点企业及品牌影响力，并对价格机制和智能节电器细分市场特征进行了探讨。此外，报告还对市场前景进行了展望，预测了行业发展趋势，并就潜在的风险与机遇提供了专业的见解。智能节电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智能节电器产业相关概述</w:t>
      </w:r>
      <w:r>
        <w:rPr>
          <w:rFonts w:hint="eastAsia"/>
        </w:rPr>
        <w:br/>
      </w:r>
      <w:r>
        <w:rPr>
          <w:rFonts w:hint="eastAsia"/>
        </w:rPr>
        <w:t>　　第一节 节电器产业简述</w:t>
      </w:r>
      <w:r>
        <w:rPr>
          <w:rFonts w:hint="eastAsia"/>
        </w:rPr>
        <w:br/>
      </w:r>
      <w:r>
        <w:rPr>
          <w:rFonts w:hint="eastAsia"/>
        </w:rPr>
        <w:t>　　　　一、电机节电器工作原理</w:t>
      </w:r>
      <w:r>
        <w:rPr>
          <w:rFonts w:hint="eastAsia"/>
        </w:rPr>
        <w:br/>
      </w:r>
      <w:r>
        <w:rPr>
          <w:rFonts w:hint="eastAsia"/>
        </w:rPr>
        <w:t>　　　　二、照明节电器工作原理</w:t>
      </w:r>
      <w:r>
        <w:rPr>
          <w:rFonts w:hint="eastAsia"/>
        </w:rPr>
        <w:br/>
      </w:r>
      <w:r>
        <w:rPr>
          <w:rFonts w:hint="eastAsia"/>
        </w:rPr>
        <w:t>　　　　三、路灯节电器工作原理</w:t>
      </w:r>
      <w:r>
        <w:rPr>
          <w:rFonts w:hint="eastAsia"/>
        </w:rPr>
        <w:br/>
      </w:r>
      <w:r>
        <w:rPr>
          <w:rFonts w:hint="eastAsia"/>
        </w:rPr>
        <w:t>　　第二节 智能节电器阐述</w:t>
      </w:r>
      <w:r>
        <w:rPr>
          <w:rFonts w:hint="eastAsia"/>
        </w:rPr>
        <w:br/>
      </w:r>
      <w:r>
        <w:rPr>
          <w:rFonts w:hint="eastAsia"/>
        </w:rPr>
        <w:t>　　　　一、智能节电器发展与改进</w:t>
      </w:r>
      <w:r>
        <w:rPr>
          <w:rFonts w:hint="eastAsia"/>
        </w:rPr>
        <w:br/>
      </w:r>
      <w:r>
        <w:rPr>
          <w:rFonts w:hint="eastAsia"/>
        </w:rPr>
        <w:t>　　　　二、智能节电器的分类</w:t>
      </w:r>
      <w:r>
        <w:rPr>
          <w:rFonts w:hint="eastAsia"/>
        </w:rPr>
        <w:br/>
      </w:r>
      <w:r>
        <w:rPr>
          <w:rFonts w:hint="eastAsia"/>
        </w:rPr>
        <w:t>　　　　三、智能节电器的结构与工作原理</w:t>
      </w:r>
      <w:r>
        <w:rPr>
          <w:rFonts w:hint="eastAsia"/>
        </w:rPr>
        <w:br/>
      </w:r>
      <w:r>
        <w:rPr>
          <w:rFonts w:hint="eastAsia"/>
        </w:rPr>
        <w:t>　　第三节 节电器在实际工作中的作用</w:t>
      </w:r>
      <w:r>
        <w:rPr>
          <w:rFonts w:hint="eastAsia"/>
        </w:rPr>
        <w:br/>
      </w:r>
      <w:r>
        <w:rPr>
          <w:rFonts w:hint="eastAsia"/>
        </w:rPr>
        <w:t>　　第四节 2024年中国智能节电器行业技术分析</w:t>
      </w:r>
      <w:r>
        <w:rPr>
          <w:rFonts w:hint="eastAsia"/>
        </w:rPr>
        <w:br/>
      </w:r>
      <w:r>
        <w:rPr>
          <w:rFonts w:hint="eastAsia"/>
        </w:rPr>
        <w:t>　　　　一、智能节电器行业技术发展现状</w:t>
      </w:r>
      <w:r>
        <w:rPr>
          <w:rFonts w:hint="eastAsia"/>
        </w:rPr>
        <w:br/>
      </w:r>
      <w:r>
        <w:rPr>
          <w:rFonts w:hint="eastAsia"/>
        </w:rPr>
        <w:t>　　　　二、智能节电器行业技术发展方向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2019-2024年全球智能节电器行业发展状况分析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2019-2024年全球智能节电器市场发展分析</w:t>
      </w:r>
      <w:r>
        <w:rPr>
          <w:rFonts w:hint="eastAsia"/>
        </w:rPr>
        <w:br/>
      </w:r>
      <w:r>
        <w:rPr>
          <w:rFonts w:hint="eastAsia"/>
        </w:rPr>
        <w:t>　　　　一、全球智能节电器市场供给状况</w:t>
      </w:r>
      <w:r>
        <w:rPr>
          <w:rFonts w:hint="eastAsia"/>
        </w:rPr>
        <w:br/>
      </w:r>
      <w:r>
        <w:rPr>
          <w:rFonts w:hint="eastAsia"/>
        </w:rPr>
        <w:t>　　　　二、全球智能节电器市场需求状况</w:t>
      </w:r>
      <w:r>
        <w:rPr>
          <w:rFonts w:hint="eastAsia"/>
        </w:rPr>
        <w:br/>
      </w:r>
      <w:r>
        <w:rPr>
          <w:rFonts w:hint="eastAsia"/>
        </w:rPr>
        <w:t>　　　　三、全球智能节电器消费结构</w:t>
      </w:r>
      <w:r>
        <w:rPr>
          <w:rFonts w:hint="eastAsia"/>
        </w:rPr>
        <w:br/>
      </w:r>
      <w:r>
        <w:rPr>
          <w:rFonts w:hint="eastAsia"/>
        </w:rPr>
        <w:t>　　第二节 2019-2024年全球主要国家智能节电器行业发展分析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第三节 2024-2030年世界智能节电器产业发展趋势分析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2019-2024年中国智能节电器产业运行环境分析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二、中国工业与节能发展态势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2019-2024年中国智能节电器产业政策环境分析</w:t>
      </w:r>
      <w:r>
        <w:rPr>
          <w:rFonts w:hint="eastAsia"/>
        </w:rPr>
        <w:br/>
      </w:r>
      <w:r>
        <w:rPr>
          <w:rFonts w:hint="eastAsia"/>
        </w:rPr>
        <w:t>　　　　一、节电器国家标准</w:t>
      </w:r>
      <w:r>
        <w:rPr>
          <w:rFonts w:hint="eastAsia"/>
        </w:rPr>
        <w:br/>
      </w:r>
      <w:r>
        <w:rPr>
          <w:rFonts w:hint="eastAsia"/>
        </w:rPr>
        <w:t>　　　　二、节电器产业政策分析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2019-2024年中国智能节电器产业社会环境分析</w:t>
      </w:r>
      <w:r>
        <w:rPr>
          <w:rFonts w:hint="eastAsia"/>
        </w:rPr>
        <w:br/>
      </w:r>
      <w:r>
        <w:rPr>
          <w:rFonts w:hint="eastAsia"/>
        </w:rPr>
        <w:t>　　　　一、现阶段能耗情况</w:t>
      </w:r>
      <w:r>
        <w:rPr>
          <w:rFonts w:hint="eastAsia"/>
        </w:rPr>
        <w:br/>
      </w:r>
      <w:r>
        <w:rPr>
          <w:rFonts w:hint="eastAsia"/>
        </w:rPr>
        <w:t>　　　　二、人们节能、环境意识加强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2019-2024年中国智能节电器产业运行新形势透析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2019-2024年中国智能节电器行业综述</w:t>
      </w:r>
      <w:r>
        <w:rPr>
          <w:rFonts w:hint="eastAsia"/>
        </w:rPr>
        <w:br/>
      </w:r>
      <w:r>
        <w:rPr>
          <w:rFonts w:hint="eastAsia"/>
        </w:rPr>
        <w:t>　　　　一、中国智能节电器行业发展特点分析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二、智能节电器最高节能量</w:t>
      </w:r>
      <w:r>
        <w:rPr>
          <w:rFonts w:hint="eastAsia"/>
        </w:rPr>
        <w:br/>
      </w:r>
      <w:r>
        <w:rPr>
          <w:rFonts w:hint="eastAsia"/>
        </w:rPr>
        <w:t>　　　　三、投资1.5亿智能节电器落户自贡市分析</w:t>
      </w:r>
      <w:r>
        <w:rPr>
          <w:rFonts w:hint="eastAsia"/>
        </w:rPr>
        <w:br/>
      </w:r>
      <w:r>
        <w:rPr>
          <w:rFonts w:hint="eastAsia"/>
        </w:rPr>
        <w:t>　　　　四、智能节电器进出口分析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2019-2024年中国智能节电器行业存在问题及发展限制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2019-2024年新冠疫情对我国智能节电器行业发展带来的影响</w:t>
      </w:r>
      <w:r>
        <w:rPr>
          <w:rFonts w:hint="eastAsia"/>
        </w:rPr>
        <w:br/>
      </w:r>
      <w:r>
        <w:rPr>
          <w:rFonts w:hint="eastAsia"/>
        </w:rPr>
        <w:t>　　　　一、油价对智能节电器行业的影响</w:t>
      </w:r>
      <w:r>
        <w:rPr>
          <w:rFonts w:hint="eastAsia"/>
        </w:rPr>
        <w:br/>
      </w:r>
      <w:r>
        <w:rPr>
          <w:rFonts w:hint="eastAsia"/>
        </w:rPr>
        <w:t>　　　　二、新冠疫情对对世界智能节电器行业的影响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三、新冠疫情对中国智能节电器工业的影响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2019-2024年中国智能节电器行业主要数据监测分析（3662）</w:t>
      </w:r>
      <w:r>
        <w:rPr>
          <w:rFonts w:hint="eastAsia"/>
        </w:rPr>
        <w:br/>
      </w:r>
      <w:r>
        <w:rPr>
          <w:rFonts w:hint="eastAsia"/>
        </w:rPr>
        <w:t>　　第一节 2019-2024年中国智能节电器行业规模分析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2024年中国智能节电器行业结构分析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2019-2024年中国智能节电器行业产值分析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2019-2024年中国智能节电器行业成本费用分析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2019-2024年中国智能节电器行业盈利能力分析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2019-2024年中国智能节电器市场竞争新格局透析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2019-2024年中国智能节电器行业竞争结构分析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2019-2024年中国智能节电器企业国际竞争力比较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2019-2024年中国智能节电器行业竞争格局分析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一、智能节电器行业集中度分析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2024-2030年中国智能节电器竞争趋势分析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2019-2024年中国智能节电器行业区域市场格局分析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二、华北地区智能节电器市场应用情况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三、华北地区智能节电器企业分布情况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四、华北地区智能节电器区域投资潜力分析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一、华南地区节电产业动态分析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二、华南地区智能节电器市场应用情况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三、华南地区智能节电器企业分布情况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四、华南地区智能节电器区域投资潜力分析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二、东北地区智能节电器市场应用情况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三、东北地区智能节电器企业分布情况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四、东北地区智能节电器区域投资潜力分析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二、西北地区智能节电器市场应用情况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三、西北地区智能节电器企业分布情况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四、西北地区智能节电器区域投资潜力分析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一、西南地区节电产业动态分析</w:t>
      </w:r>
      <w:r>
        <w:rPr>
          <w:rFonts w:hint="eastAsia"/>
        </w:rPr>
        <w:br/>
      </w:r>
      <w:r>
        <w:rPr>
          <w:rFonts w:hint="eastAsia"/>
        </w:rPr>
        <w:t>　　　　二、西南地区智能节电器市场应用情况</w:t>
      </w:r>
      <w:r>
        <w:rPr>
          <w:rFonts w:hint="eastAsia"/>
        </w:rPr>
        <w:br/>
      </w:r>
      <w:r>
        <w:rPr>
          <w:rFonts w:hint="eastAsia"/>
        </w:rPr>
        <w:t>　　　　三、西南地区智能节电器企业分布情况</w:t>
      </w:r>
      <w:r>
        <w:rPr>
          <w:rFonts w:hint="eastAsia"/>
        </w:rPr>
        <w:br/>
      </w:r>
      <w:r>
        <w:rPr>
          <w:rFonts w:hint="eastAsia"/>
        </w:rPr>
        <w:t>　　　　四、西南地区智能节电器区域投资潜力分析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2019-2024年中国智能节电器行业重点企业竞争性财务指标分析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北京亚维尔节电器制造有限公司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深圳市德勤科技开发有限公司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北京三元机械厂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天津现代合信科技有限公司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乌鲁木齐希望电子有限公司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一、深圳市高力省科技发展有限公司</w:t>
      </w:r>
      <w:r>
        <w:rPr>
          <w:rFonts w:hint="eastAsia"/>
        </w:rPr>
        <w:br/>
      </w:r>
      <w:r>
        <w:rPr>
          <w:rFonts w:hint="eastAsia"/>
        </w:rPr>
        <w:t>　　　　二、潍坊亚联设备有限公司</w:t>
      </w:r>
      <w:r>
        <w:rPr>
          <w:rFonts w:hint="eastAsia"/>
        </w:rPr>
        <w:br/>
      </w:r>
      <w:r>
        <w:rPr>
          <w:rFonts w:hint="eastAsia"/>
        </w:rPr>
        <w:t>　　　　三、深圳市卓朗星电子科技有限公司</w:t>
      </w:r>
      <w:r>
        <w:rPr>
          <w:rFonts w:hint="eastAsia"/>
        </w:rPr>
        <w:br/>
      </w:r>
      <w:r>
        <w:rPr>
          <w:rFonts w:hint="eastAsia"/>
        </w:rPr>
        <w:t>　　　　四、广州保瓦电子科技有限公司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五、深圳市联创环保节能设备有限公司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2024-2030年中国智能节电器行业趋势预测分析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2024-2030年中国智能节电器产业发展趋势分析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一、智能节电器产业趋势预测分析</w:t>
      </w:r>
      <w:r>
        <w:rPr>
          <w:rFonts w:hint="eastAsia"/>
        </w:rPr>
        <w:br/>
      </w:r>
      <w:r>
        <w:rPr>
          <w:rFonts w:hint="eastAsia"/>
        </w:rPr>
        <w:t>　　　　二、智能节电器市场技术开发方向</w:t>
      </w:r>
      <w:r>
        <w:rPr>
          <w:rFonts w:hint="eastAsia"/>
        </w:rPr>
        <w:br/>
      </w:r>
      <w:r>
        <w:rPr>
          <w:rFonts w:hint="eastAsia"/>
        </w:rPr>
        <w:t>　　　　三、智能节电器进出口预测分析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2024-2030年中国智能节电器产业市场预测分析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一、智能节电器行业供给预测分析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二、智能节电器行业需求预测分析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三、智能节电器市场竞争格局预测分析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2024-2030年中国智能节电器产业盈利预测分析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2024-2030年中国智能节电器行业投资商机与风险预警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2024-2030年中国智能节电器产业投资机遇分析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二、智能节电器企业在危机中的竞争优势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2024-2030年中国智能节电器产业投资前景预警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2024-2030年中国智能节电器行产业投资前景研究</w:t>
      </w:r>
      <w:r>
        <w:rPr>
          <w:rFonts w:hint="eastAsia"/>
        </w:rPr>
        <w:br/>
      </w:r>
      <w:r>
        <w:rPr>
          <w:rFonts w:hint="eastAsia"/>
        </w:rPr>
        <w:t>　　第一节 2024-2030年中国智能节电器产业策略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(中~智~林)2024-2030年中国智能节电器产业市场的重点客户战略实施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2019-2024年中国智能节电器企业总资产分析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2024-2030年中国智能节电器产业市场预测分析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2024-2030年中国智能节电器产业盈利预测分析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8bf0aa1994389" w:history="1">
        <w:r>
          <w:rPr>
            <w:rStyle w:val="Hyperlink"/>
          </w:rPr>
          <w:t>中国智能节电器市场调研与发展趋势预测报告（2024年）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8bf0aa1994389" w:history="1">
        <w:r>
          <w:rPr>
            <w:rStyle w:val="Hyperlink"/>
          </w:rPr>
          <w:t>https://www.20087.com/8/39/ZhiNengJieDianQiWeiLaiFaZhanQuSh.html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139ba0cb24531" w:history="1">
      <w:r>
        <w:rPr>
          <w:rStyle w:val="Hyperlink"/>
        </w:rPr>
        <w:t>中国智能节电器市场调研与发展趋势预测报告（2024年）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NengJieDianQiWeiLaiFaZhanQuSh.html" TargetMode="External" Id="R3cd8bf0aa199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NengJieDianQiWeiLaiFaZhanQuSh.html" TargetMode="External" Id="R5b0139ba0cb2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2024-05-16T23:42:00Z</dcterms:created>
  <dcterms:modified xsi:type="dcterms:W3CDTF">2024-05-17T00:42:00Z</dcterms:modified>
  <dc:subject>中国智能节电器市场调研与发展趋势预测报告（2024年）</dc:subject>
  <dc:title>中国智能节电器市场调研与发展趋势预测报告（2024年）</dc:title>
  <cp:keywords>中国智能节电器市场调研与发展趋势预测报告（2024年）</cp:keywords>
  <dc:description>中国智能节电器市场调研与发展趋势预测报告（2024年）</dc:description>
</cp:coreProperties>
</file>