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44b0342db4b7f" w:history="1">
              <w:r>
                <w:rPr>
                  <w:rStyle w:val="Hyperlink"/>
                </w:rPr>
                <w:t>2024-2030年中国气动通风蝶阀市场现状与趋势预测报告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44b0342db4b7f" w:history="1">
              <w:r>
                <w:rPr>
                  <w:rStyle w:val="Hyperlink"/>
                </w:rPr>
                <w:t>2024-2030年中国气动通风蝶阀市场现状与趋势预测报告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44b0342db4b7f" w:history="1">
                <w:r>
                  <w:rPr>
                    <w:rStyle w:val="Hyperlink"/>
                  </w:rPr>
                  <w:t>https://www.20087.com/8/29/QiDongTongFengDieFaDeFaZhanQuShi.html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通风蝶阀在工业自动化控制领域广泛应用，其凭借快速开启关闭、调节性能好、维护简单等优势，成为调节流体介质流量的重要设备。目前，气动蝶阀设计更加注重材质的耐腐蚀性和密封性，以适应不同工况条件。智能控制系统的集成，提高了阀门的控制精度和可靠性，降低了操作难度。</w:t>
      </w:r>
      <w:r>
        <w:rPr>
          <w:rFonts w:hint="eastAsia"/>
        </w:rPr>
        <w:br/>
      </w:r>
      <w:r>
        <w:rPr>
          <w:rFonts w:hint="eastAsia"/>
        </w:rPr>
        <w:t>　　未来气动通风蝶阀将向智能化、集成化和节能化发展。结合物联网技术，实现远程监控和预测性维护，提高设备运行效率。阀门本体设计将更加轻量化，采用新型材料以增强耐用性，同时，优化气动系统设计，减少能源消耗。此外，模块化设计将使阀门更加灵活，便于适应不同的工业应用场景，提升客户定制化需求的满足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44b0342db4b7f" w:history="1">
        <w:r>
          <w:rPr>
            <w:rStyle w:val="Hyperlink"/>
          </w:rPr>
          <w:t>2024-2030年中国气动通风蝶阀市场现状与趋势预测报告</w:t>
        </w:r>
      </w:hyperlink>
      <w:r>
        <w:rPr>
          <w:rFonts w:hint="eastAsia"/>
        </w:rPr>
        <w:t>》具有很强专业性、实用性和实效性，主要分析了气动通风蝶阀行业的市场规模、气动通风蝶阀市场供需状况、气动通风蝶阀市场竞争状况和气动通风蝶阀主要企业经营情况，同时对气动通风蝶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244b0342db4b7f" w:history="1">
        <w:r>
          <w:rPr>
            <w:rStyle w:val="Hyperlink"/>
          </w:rPr>
          <w:t>2024-2030年中国气动通风蝶阀市场现状与趋势预测报告</w:t>
        </w:r>
      </w:hyperlink>
      <w:r>
        <w:rPr>
          <w:rFonts w:hint="eastAsia"/>
        </w:rPr>
        <w:t>》可以帮助投资者准确把握气动通风蝶阀行业的市场现状，为投资者进行投资作出气动通风蝶阀行业前景预判，挖掘气动通风蝶阀行业投资价值，同时提出气动通风蝶阀行业投资策略、营销策略等方面的建议。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气动通风蝶阀行业发展概述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一、气动通风蝶阀行业定义及分类</w:t>
      </w:r>
      <w:r>
        <w:rPr>
          <w:rFonts w:hint="eastAsia"/>
        </w:rPr>
        <w:br/>
      </w:r>
      <w:r>
        <w:rPr>
          <w:rFonts w:hint="eastAsia"/>
        </w:rPr>
        <w:t>　　　　二、气动通风蝶阀行业经济特性</w:t>
      </w:r>
      <w:r>
        <w:rPr>
          <w:rFonts w:hint="eastAsia"/>
        </w:rPr>
        <w:br/>
      </w:r>
      <w:r>
        <w:rPr>
          <w:rFonts w:hint="eastAsia"/>
        </w:rPr>
        <w:t>　　　　三、气动通风蝶阀行业产业链简介</w:t>
      </w:r>
      <w:r>
        <w:rPr>
          <w:rFonts w:hint="eastAsia"/>
        </w:rPr>
        <w:br/>
      </w:r>
      <w:r>
        <w:rPr>
          <w:rFonts w:hint="eastAsia"/>
        </w:rPr>
        <w:t>　　第二节 气动通风蝶阀行业发展成熟度</w:t>
      </w:r>
      <w:r>
        <w:rPr>
          <w:rFonts w:hint="eastAsia"/>
        </w:rPr>
        <w:br/>
      </w:r>
      <w:r>
        <w:rPr>
          <w:rFonts w:hint="eastAsia"/>
        </w:rPr>
        <w:t>　　　　一、气动通风蝶阀行业发展周期分析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气动通风蝶阀行业相关产业动态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气动通风蝶阀行业发展环境分析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气动通风蝶阀行业环境分析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气动通风蝶阀行业相关政策、法规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气动通风蝶阀行业技术发展现状及趋势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当前我国气动通风蝶阀技术发展现状</w:t>
      </w:r>
      <w:r>
        <w:rPr>
          <w:rFonts w:hint="eastAsia"/>
        </w:rPr>
        <w:br/>
      </w:r>
      <w:r>
        <w:rPr>
          <w:rFonts w:hint="eastAsia"/>
        </w:rPr>
        <w:t>　　第二节 中外气动通风蝶阀技术差距及产生差距的主要原因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提高我国气动通风蝶阀技术的对策</w:t>
      </w:r>
      <w:r>
        <w:rPr>
          <w:rFonts w:hint="eastAsia"/>
        </w:rPr>
        <w:br/>
      </w:r>
      <w:r>
        <w:rPr>
          <w:rFonts w:hint="eastAsia"/>
        </w:rPr>
        <w:t>　　第四节 我国气动通风蝶阀产品研发、设计发展趋势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中国气动通风蝶阀市场发展调研</w:t>
      </w:r>
      <w:r>
        <w:rPr>
          <w:rFonts w:hint="eastAsia"/>
        </w:rPr>
        <w:br/>
      </w:r>
      <w:r>
        <w:rPr>
          <w:rFonts w:hint="eastAsia"/>
        </w:rPr>
        <w:t>　　第一节 气动通风蝶阀市场现状分析及预测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一、2018-2023年中国气动通风蝶阀市场规模分析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二、2024-2030年中国气动通风蝶阀市场规模预测</w:t>
      </w:r>
      <w:r>
        <w:rPr>
          <w:rFonts w:hint="eastAsia"/>
        </w:rPr>
        <w:br/>
      </w:r>
      <w:r>
        <w:rPr>
          <w:rFonts w:hint="eastAsia"/>
        </w:rPr>
        <w:t>　　第二节 气动通风蝶阀行业产能分析及预测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一、2018-2023年中国气动通风蝶阀行业产能分析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二、2024-2030年中国气动通风蝶阀行业产能预测</w:t>
      </w:r>
      <w:r>
        <w:rPr>
          <w:rFonts w:hint="eastAsia"/>
        </w:rPr>
        <w:br/>
      </w:r>
      <w:r>
        <w:rPr>
          <w:rFonts w:hint="eastAsia"/>
        </w:rPr>
        <w:t>　　第三节 气动通风蝶阀行业产量分析及预测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一、2018-2023年中国气动通风蝶阀行业产量分析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二、2024-2030年中国气动通风蝶阀行业产量预测</w:t>
      </w:r>
      <w:r>
        <w:rPr>
          <w:rFonts w:hint="eastAsia"/>
        </w:rPr>
        <w:br/>
      </w:r>
      <w:r>
        <w:rPr>
          <w:rFonts w:hint="eastAsia"/>
        </w:rPr>
        <w:t>　　第四节 气动通风蝶阀市场需求分析及预测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一、2018-2023年中国气动通风蝶阀市场需求分析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二、2024-2030年中国气动通风蝶阀市场需求预测</w:t>
      </w:r>
      <w:r>
        <w:rPr>
          <w:rFonts w:hint="eastAsia"/>
        </w:rPr>
        <w:br/>
      </w:r>
      <w:r>
        <w:rPr>
          <w:rFonts w:hint="eastAsia"/>
        </w:rPr>
        <w:t>　　第五节 气动通风蝶阀进出口数据分析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一、2018-2023年中国气动通风蝶阀进出口数据分析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二、2024-2030年国内气动通风蝶阀进出口情况预测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2018-2023年中国气动通风蝶阀行业总体发展状况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中国气动通风蝶阀行业规模情况分析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一、气动通风蝶阀行业单位规模情况分析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二、气动通风蝶阀行业人员规模状况分析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三、气动通风蝶阀行业资产规模状况分析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四、气动通风蝶阀行业市场规模状况分析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五、气动通风蝶阀行业敏感性分析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中国气动通风蝶阀行业财务能力分析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一、气动通风蝶阀行业盈利能力分析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二、气动通风蝶阀行业偿债能力分析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三、气动通风蝶阀行业营运能力分析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四、气动通风蝶阀行业发展能力分析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中国气动通风蝶阀行业重点区域发展分析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一、中国气动通风蝶阀行业重点区域市场结构变化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二、重点地区（一）气动通风蝶阀行业发展分析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三、重点地区（二）气动通风蝶阀行业发展分析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四、重点地区（三）气动通风蝶阀行业发展分析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五、重点地区（四）气动通风蝶阀行业发展分析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六、重点地区（五）气动通风蝶阀行业发展分析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气动通风蝶阀行业产品价格分析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三、主要气动通风蝶阀品牌产品价位分析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五、价格在气动通风蝶阀行业竞争中的重要性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2023年中国气动通风蝶阀行业上下游行业发展分析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气动通风蝶阀上游行业分析</w:t>
      </w:r>
      <w:r>
        <w:rPr>
          <w:rFonts w:hint="eastAsia"/>
        </w:rPr>
        <w:br/>
      </w:r>
      <w:r>
        <w:rPr>
          <w:rFonts w:hint="eastAsia"/>
        </w:rPr>
        <w:t>　　　　一、气动通风蝶阀产品成本构成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四、上游供给对气动通风蝶阀行业的影响</w:t>
      </w:r>
      <w:r>
        <w:rPr>
          <w:rFonts w:hint="eastAsia"/>
        </w:rPr>
        <w:br/>
      </w:r>
      <w:r>
        <w:rPr>
          <w:rFonts w:hint="eastAsia"/>
        </w:rPr>
        <w:t>　　第二节 气动通风蝶阀下游行业分析</w:t>
      </w:r>
      <w:r>
        <w:rPr>
          <w:rFonts w:hint="eastAsia"/>
        </w:rPr>
        <w:br/>
      </w:r>
      <w:r>
        <w:rPr>
          <w:rFonts w:hint="eastAsia"/>
        </w:rPr>
        <w:t>　　　　一、气动通风蝶阀下游行业分布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四、下游需求对气动通风蝶阀行业的影响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气动通风蝶阀行业重点企业发展调研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气动通风蝶阀重点企业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气动通风蝶阀重点企业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气动通风蝶阀重点企业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气动通风蝶阀重点企业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气动通风蝶阀重点企业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气动通风蝶阀重点企业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2023年中国气动通风蝶阀产业市场竞争格局分析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2023年中国气动通风蝶阀产业竞争现状分析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一、气动通风蝶阀竞争力分析</w:t>
      </w:r>
      <w:r>
        <w:rPr>
          <w:rFonts w:hint="eastAsia"/>
        </w:rPr>
        <w:br/>
      </w:r>
      <w:r>
        <w:rPr>
          <w:rFonts w:hint="eastAsia"/>
        </w:rPr>
        <w:t>　　　　二、气动通风蝶阀技术竞争分析</w:t>
      </w:r>
      <w:r>
        <w:rPr>
          <w:rFonts w:hint="eastAsia"/>
        </w:rPr>
        <w:br/>
      </w:r>
      <w:r>
        <w:rPr>
          <w:rFonts w:hint="eastAsia"/>
        </w:rPr>
        <w:t>　　　　三、气动通风蝶阀价格竞争分析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2023年中国气动通风蝶阀产业集中度分析</w:t>
      </w:r>
      <w:r>
        <w:rPr>
          <w:rFonts w:hint="eastAsia"/>
        </w:rPr>
        <w:br/>
      </w:r>
      <w:r>
        <w:rPr>
          <w:rFonts w:hint="eastAsia"/>
        </w:rPr>
        <w:t>　　　　一、气动通风蝶阀市场集中度分析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二、气动通风蝶阀企业集中度分析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2024-2030年提高气动通风蝶阀企业竞争力的策略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气动通风蝶阀行业投资风险预警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2023年影响气动通风蝶阀行业发展的主要因素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一、影响气动通风蝶阀行业运行的有利因素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二、影响气动通风蝶阀行业运行的稳定因素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三、影响气动通风蝶阀行业运行的不利因素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四、我国气动通风蝶阀行业发展面临的挑战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五、我国气动通风蝶阀行业发展面临的机遇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对气动通风蝶阀行业投资风险预警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一、2024-2030年气动通风蝶阀行业市场风险及控制策略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二、2024-2030年气动通风蝶阀行业政策风险及控制策略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三、2024-2030年气动通风蝶阀行业经营风险及控制策略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四、2024-2030年气动通风蝶阀同业竞争风险及控制策略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五、2024-2030年气动通风蝶阀行业其他风险及控制策略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气动通风蝶阀行业发展趋势与投资规划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2024-2030年气动通风蝶阀市场发展潜力分析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2024-2030年气动通风蝶阀行业发展趋势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2024-2030年气动通风蝶阀行业投资前景研究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中智-林-对我国气动通风蝶阀品牌的战略思考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二、气动通风蝶阀实施品牌战略的意义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三、气动通风蝶阀企业品牌的现状分析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四、我国气动通风蝶阀企业的品牌战略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五、气动通风蝶阀品牌战略管理的策略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2018-2023年中国气动通风蝶阀市场规模及增长情况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2018-2023年中国气动通风蝶阀行业产量及增长趋势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2024-2030年中国气动通风蝶阀行业产量预测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2018-2023年中国气动通风蝶阀行业市场需求及增长情况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2024-2030年中国气动通风蝶阀行业市场需求预测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2018-2023年中国气动通风蝶阀行业利润及增长情况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**地区气动通风蝶阀市场规模及增长情况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**地区气动通风蝶阀行业市场需求情况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**地区气动通风蝶阀市场规模及增长情况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**地区气动通风蝶阀行业市场需求情况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2018-2023年中国气动通风蝶阀行业出口情况分析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2018-2023年中国气动通风蝶阀行业产品市场价格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2024-2030年中国气动通风蝶阀行业产品市场价格走势预测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气动通风蝶阀重点企业经营情况分析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气动通风蝶阀重点企业经营情况分析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2024-2030年中国气动通风蝶阀市场规模预测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2024-2030年中国气动通风蝶阀行业利润预测</w:t>
      </w:r>
      <w:r>
        <w:rPr>
          <w:rFonts w:hint="eastAsia"/>
        </w:rPr>
        <w:br/>
      </w:r>
      <w:r>
        <w:rPr>
          <w:rFonts w:hint="eastAsia"/>
        </w:rPr>
        <w:t>　　图表 2024年气动通风蝶阀行业壁垒</w:t>
      </w:r>
      <w:r>
        <w:rPr>
          <w:rFonts w:hint="eastAsia"/>
        </w:rPr>
        <w:br/>
      </w:r>
      <w:r>
        <w:rPr>
          <w:rFonts w:hint="eastAsia"/>
        </w:rPr>
        <w:t>　　图表 2024年气动通风蝶阀市场前景分析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2024-2030年中国气动通风蝶阀市场需求预测</w:t>
      </w:r>
      <w:r>
        <w:rPr>
          <w:rFonts w:hint="eastAsia"/>
        </w:rPr>
        <w:br/>
      </w:r>
      <w:r>
        <w:rPr>
          <w:rFonts w:hint="eastAsia"/>
        </w:rPr>
        <w:t>　　图表 2024年气动通风蝶阀发展趋势预测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44b0342db4b7f" w:history="1">
        <w:r>
          <w:rPr>
            <w:rStyle w:val="Hyperlink"/>
          </w:rPr>
          <w:t>2024-2030年中国气动通风蝶阀市场现状与趋势预测报告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44b0342db4b7f" w:history="1">
        <w:r>
          <w:rPr>
            <w:rStyle w:val="Hyperlink"/>
          </w:rPr>
          <w:t>https://www.20087.com/8/29/QiDongTongFengDieFaDeFaZhanQuShi.html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68489127b4db8" w:history="1">
      <w:r>
        <w:rPr>
          <w:rStyle w:val="Hyperlink"/>
        </w:rPr>
        <w:t>2024-2030年中国气动通风蝶阀市场现状与趋势预测报告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DongTongFengDieFaDeFaZhanQuShi.html" TargetMode="External" Id="Rfe244b0342d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DongTongFengDieFaDeFaZhanQuShi.html" TargetMode="External" Id="R4e368489127b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2023-11-25T23:04:26Z</dcterms:created>
  <dcterms:modified xsi:type="dcterms:W3CDTF">2023-11-26T00:04:26Z</dcterms:modified>
  <dc:subject>2024-2030年中国气动通风蝶阀市场现状与趋势预测报告</dc:subject>
  <dc:title>2024-2030年中国气动通风蝶阀市场现状与趋势预测报告</dc:title>
  <cp:keywords>2024-2030年中国气动通风蝶阀市场现状与趋势预测报告</cp:keywords>
  <dc:description>2024-2030年中国气动通风蝶阀市场现状与趋势预测报告</dc:description>
</cp:coreProperties>
</file>