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5a2efb4384c27" w:history="1">
              <w:r>
                <w:rPr>
                  <w:rStyle w:val="Hyperlink"/>
                </w:rPr>
                <w:t>2026-2032年全球与中国水下探鱼器换能器行业现状分析及发展前景预测报告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5a2efb4384c27" w:history="1">
              <w:r>
                <w:rPr>
                  <w:rStyle w:val="Hyperlink"/>
                </w:rPr>
                <w:t>2026-2032年全球与中国水下探鱼器换能器行业现状分析及发展前景预测报告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5a2efb4384c27" w:history="1">
                <w:r>
                  <w:rPr>
                    <w:rStyle w:val="Hyperlink"/>
                  </w:rPr>
                  <w:t>https://www.20087.com/8/69/ShuiXiaTanYuQiHuanNengQiHangYeQianJingQuShi.html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探鱼器换能器是声呐系统的核心传感部件，负责将电信号转换为超声波脉冲并接收回波，以探测水下鱼群、底质及障碍物，广泛应用于休闲垂钓、商业捕捞及水产养殖。目前，水下探鱼器换能器主流换能器采用压电陶瓷（如PZT）或单晶材料（如PMN-PT），强调高发射效率、宽频带响应（50kHz–1MHz）及多频/CHIRP信号支持，部分集成温度与倾角补偿功能。在智能渔业与生态保护意识提升背景下，对水下探鱼器换能器的分辨率、抗干扰能力（如气泡、杂草）及低功耗运行提出更高要求。然而，行业仍面临环境适应性短板——淡水与海水阻抗差异导致性能漂移；部分低价换能器封装不良，长期浸泡后渗水失效；且多波束成像换能器成本高昂，难以普及。</w:t>
      </w:r>
      <w:r>
        <w:rPr>
          <w:rFonts w:hint="eastAsia"/>
        </w:rPr>
        <w:br/>
      </w:r>
      <w:r>
        <w:rPr>
          <w:rFonts w:hint="eastAsia"/>
        </w:rPr>
        <w:t>　　未来，水下探鱼器换能器将聚焦MEMS集成、AI图像增强与生态友好三大方向演进。未来将采用硅基MEMS超声阵列，实现小型化与低成本多波束扫描；边缘AI芯片可实时滤除杂波并识别鱼种。在材料端，无铅压电陶瓷（如KNN基）将替代含铅PZT，降低环境风险。此外，换能器将与水质传感器融合，支持养殖水体综合监测。长远看，水下探鱼器换能器将从单一探测工具升级为具备高分辨、智能识别与可持续特性的水下感知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5a2efb4384c27" w:history="1">
        <w:r>
          <w:rPr>
            <w:rStyle w:val="Hyperlink"/>
          </w:rPr>
          <w:t>2026-2032年全球与中国水下探鱼器换能器行业现状分析及发展前景预测报告</w:t>
        </w:r>
      </w:hyperlink>
      <w:r>
        <w:rPr>
          <w:rFonts w:hint="eastAsia"/>
        </w:rPr>
        <w:t>》依托国家统计局、相关行业协会及科研机构的详实数据，结合水下探鱼器换能器行业研究团队的长期监测，系统分析了水下探鱼器换能器行业的市场规模、需求特征及产业链结构。报告全面阐述了水下探鱼器换能器行业现状，科学预测了市场前景与发展趋势，重点评估了水下探鱼器换能器重点企业的经营表现及竞争格局。同时，报告深入剖析了价格动态、市场集中度及品牌影响力，并对水下探鱼器换能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按产品类型细分，全球水下探鱼器换能器市场规模2021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船内式</w:t>
      </w:r>
      <w:r>
        <w:rPr>
          <w:rFonts w:hint="eastAsia"/>
        </w:rPr>
        <w:br/>
      </w:r>
      <w:r>
        <w:rPr>
          <w:rFonts w:hint="eastAsia"/>
        </w:rPr>
        <w:t>　　　　1.3.3 船体穿透式</w:t>
      </w:r>
      <w:r>
        <w:rPr>
          <w:rFonts w:hint="eastAsia"/>
        </w:rPr>
        <w:br/>
      </w:r>
      <w:r>
        <w:rPr>
          <w:rFonts w:hint="eastAsia"/>
        </w:rPr>
        <w:t>　　1.4 产品分类，按频率</w:t>
      </w:r>
      <w:r>
        <w:rPr>
          <w:rFonts w:hint="eastAsia"/>
        </w:rPr>
        <w:br/>
      </w:r>
      <w:r>
        <w:rPr>
          <w:rFonts w:hint="eastAsia"/>
        </w:rPr>
        <w:t>　　　　1.4.1 按频率细分，全球水下探鱼器换能器市场规模2021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50kHz</w:t>
      </w:r>
      <w:r>
        <w:rPr>
          <w:rFonts w:hint="eastAsia"/>
        </w:rPr>
        <w:br/>
      </w:r>
      <w:r>
        <w:rPr>
          <w:rFonts w:hint="eastAsia"/>
        </w:rPr>
        <w:t>　　　　1.4.3 200kHz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按功率细分，全球水下探鱼器换能器市场规模2021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1.5.2 150W</w:t>
      </w:r>
      <w:r>
        <w:rPr>
          <w:rFonts w:hint="eastAsia"/>
        </w:rPr>
        <w:br/>
      </w:r>
      <w:r>
        <w:rPr>
          <w:rFonts w:hint="eastAsia"/>
        </w:rPr>
        <w:t>　　　　1.5.3 300W</w:t>
      </w:r>
      <w:r>
        <w:rPr>
          <w:rFonts w:hint="eastAsia"/>
        </w:rPr>
        <w:br/>
      </w:r>
      <w:r>
        <w:rPr>
          <w:rFonts w:hint="eastAsia"/>
        </w:rPr>
        <w:t>　　　　1.5.4 600W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按应用细分，全球水下探鱼器换能器市场规模2021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渔船</w:t>
      </w:r>
      <w:r>
        <w:rPr>
          <w:rFonts w:hint="eastAsia"/>
        </w:rPr>
        <w:br/>
      </w:r>
      <w:r>
        <w:rPr>
          <w:rFonts w:hint="eastAsia"/>
        </w:rPr>
        <w:t>　　　　1.6.3 游艇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水下探鱼器换能器行业发展总体概况</w:t>
      </w:r>
      <w:r>
        <w:rPr>
          <w:rFonts w:hint="eastAsia"/>
        </w:rPr>
        <w:br/>
      </w:r>
      <w:r>
        <w:rPr>
          <w:rFonts w:hint="eastAsia"/>
        </w:rPr>
        <w:t>　　　　1.7.2 水下探鱼器换能器行业发展主要特点</w:t>
      </w:r>
      <w:r>
        <w:rPr>
          <w:rFonts w:hint="eastAsia"/>
        </w:rPr>
        <w:br/>
      </w:r>
      <w:r>
        <w:rPr>
          <w:rFonts w:hint="eastAsia"/>
        </w:rPr>
        <w:t>　　　　1.7.3 水下探鱼器换能器行业发展影响因素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水下探鱼器换能器有利因素</w:t>
      </w:r>
      <w:r>
        <w:rPr>
          <w:rFonts w:hint="eastAsia"/>
        </w:rPr>
        <w:br/>
      </w:r>
      <w:r>
        <w:rPr>
          <w:rFonts w:hint="eastAsia"/>
        </w:rPr>
        <w:t>　　　　1.7.3 .2 水下探鱼器换能器不利因素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全球市场，近三年水下探鱼器换能器主要企业占有率及排名（按销量）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水下探鱼器换能器主要企业在国际市场占有率（按销量，2023-2026）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2025年水下探鱼器换能器主要企业在国际市场排名（按销量）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全球市场主要企业水下探鱼器换能器销量（2023-2026）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全球市场，近三年水下探鱼器换能器主要企业占有率及排名（按收入）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水下探鱼器换能器主要企业在国际市场占有率（按收入，2023-2026）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2025年水下探鱼器换能器主要企业在国际市场排名（按收入）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全球市场主要企业水下探鱼器换能器销售收入（2023-2026）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全球市场主要企业水下探鱼器换能器销售价格（2023-2026）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中国市场，近三年水下探鱼器换能器主要企业占有率及排名（按销量）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水下探鱼器换能器主要企业在中国市场占有率（按销量，2023-2026）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2025年水下探鱼器换能器主要企业在中国市场排名（按销量）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中国市场主要企业水下探鱼器换能器销量（2023-2026）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中国市场，近三年水下探鱼器换能器主要企业占有率及排名（按收入）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水下探鱼器换能器主要企业在中国市场占有率（按收入，2023-2026）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2025年水下探鱼器换能器主要企业在中国市场排名（按收入）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中国市场主要企业水下探鱼器换能器销售收入（2023-2026）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全球主要厂商水下探鱼器换能器总部及产地分布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全球主要厂商成立时间及水下探鱼器换能器商业化日期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全球主要厂商水下探鱼器换能器产品类型及应用</w:t>
      </w:r>
      <w:r>
        <w:rPr>
          <w:rFonts w:hint="eastAsia"/>
        </w:rPr>
        <w:br/>
      </w:r>
      <w:r>
        <w:rPr>
          <w:rFonts w:hint="eastAsia"/>
        </w:rPr>
        <w:t>　　2.9 水下探鱼器换能器行业集中度、竞争程度分析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水下探鱼器换能器行业集中度分析：2025年全球Top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全球水下探鱼器换能器第一梯队、第二梯队和第三梯队生产商（品牌）及市场份额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全球水下探鱼器换能器总体规模分析</w:t>
      </w:r>
      <w:r>
        <w:rPr>
          <w:rFonts w:hint="eastAsia"/>
        </w:rPr>
        <w:br/>
      </w:r>
      <w:r>
        <w:rPr>
          <w:rFonts w:hint="eastAsia"/>
        </w:rPr>
        <w:t>　　3.1 全球水下探鱼器换能器供需现状及预测（2021-2032）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全球水下探鱼器换能器产能、产量、产能利用率及发展趋势（2021-2032）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全球水下探鱼器换能器产量、需求量及发展趋势（2021-2032）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全球主要地区水下探鱼器换能器产量及发展趋势（2021-2032）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全球主要地区水下探鱼器换能器产量（2021-2026）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全球主要地区水下探鱼器换能器产量（2027-2032）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全球主要地区水下探鱼器换能器产量市场份额（2021-2032）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中国水下探鱼器换能器供需现状及预测（2021-2032）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中国水下探鱼器换能器产能、产量、产能利用率及发展趋势（2021-2032）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中国水下探鱼器换能器产量、市场需求量及发展趋势（2021-2032）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中国市场水下探鱼器换能器进出口（2021-2032）</w:t>
      </w:r>
      <w:r>
        <w:rPr>
          <w:rFonts w:hint="eastAsia"/>
        </w:rPr>
        <w:br/>
      </w:r>
      <w:r>
        <w:rPr>
          <w:rFonts w:hint="eastAsia"/>
        </w:rPr>
        <w:t>　　3.4 全球水下探鱼器换能器销量及销售额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全球市场水下探鱼器换能器销售额（2021-2032）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全球市场水下探鱼器换能器销量（2021-2032）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全球市场水下探鱼器换能器价格趋势（2021-2032）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全球水下探鱼器换能器主要地区分析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全球主要地区水下探鱼器换能器市场规模分析：2021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全球主要地区水下探鱼器换能器销售收入及市场份额（2021-2026）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全球主要地区水下探鱼器换能器销售收入预测（2027-2032）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全球主要地区水下探鱼器换能器销量分析：2021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全球主要地区水下探鱼器换能器销量及市场份额（2021-2026）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全球主要地区水下探鱼器换能器销量及市场份额预测（2027-2032）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北美市场水下探鱼器换能器销量、收入及增长率（2021-2032）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欧洲市场水下探鱼器换能器销量、收入及增长率（2021-2032）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中国市场水下探鱼器换能器销量、收入及增长率（2021-2032）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日本市场水下探鱼器换能器销量、收入及增长率（2021-2032）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东南亚市场水下探鱼器换能器销量、收入及增长率（2021-2032）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印度市场水下探鱼器换能器销量、收入及增长率（2021-2032）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南美市场水下探鱼器换能器销量、收入及增长率（2021-2032）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中东市场水下探鱼器换能器销量、收入及增长率（2021-2032）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不同产品类型水下探鱼器换能器分析</w:t>
      </w:r>
      <w:r>
        <w:rPr>
          <w:rFonts w:hint="eastAsia"/>
        </w:rPr>
        <w:br/>
      </w:r>
      <w:r>
        <w:rPr>
          <w:rFonts w:hint="eastAsia"/>
        </w:rPr>
        <w:t>　　6.1 全球不同产品类型水下探鱼器换能器销量（2021-2032）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全球不同产品类型水下探鱼器换能器销量及市场份额（2021-2026）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全球不同产品类型水下探鱼器换能器销量预测（2027-2032）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全球不同产品类型水下探鱼器换能器收入（2021-2032）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全球不同产品类型水下探鱼器换能器收入及市场份额（2021-2026）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全球不同产品类型水下探鱼器换能器收入预测（2027-2032）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全球不同产品类型水下探鱼器换能器价格走势（2021-2032）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中国不同产品类型水下探鱼器换能器销量（2021-2032）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中国不同产品类型水下探鱼器换能器销量及市场份额（2021-2026）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中国不同产品类型水下探鱼器换能器销量预测（2027-2032）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中国不同产品类型水下探鱼器换能器收入（2021-2032）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中国不同产品类型水下探鱼器换能器收入及市场份额（2021-2026）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中国不同产品类型水下探鱼器换能器收入预测（2027-2032）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不同应用水下探鱼器换能器分析</w:t>
      </w:r>
      <w:r>
        <w:rPr>
          <w:rFonts w:hint="eastAsia"/>
        </w:rPr>
        <w:br/>
      </w:r>
      <w:r>
        <w:rPr>
          <w:rFonts w:hint="eastAsia"/>
        </w:rPr>
        <w:t>　　7.1 全球不同应用水下探鱼器换能器销量（2021-2032）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全球不同应用水下探鱼器换能器销量及市场份额（2021-2026）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全球不同应用水下探鱼器换能器销量预测（2027-2032）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全球不同应用水下探鱼器换能器收入（2021-2032）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全球不同应用水下探鱼器换能器收入及市场份额（2021-2026）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全球不同应用水下探鱼器换能器收入预测（2027-2032）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全球不同应用水下探鱼器换能器价格走势（2021-2032）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中国不同应用水下探鱼器换能器销量（2021-2032）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中国不同应用水下探鱼器换能器销量及市场份额（2021-2026）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中国不同应用水下探鱼器换能器销量预测（2027-2032）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中国不同应用水下探鱼器换能器收入（2021-2032）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中国不同应用水下探鱼器换能器收入及市场份额（2021-2026）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中国不同应用水下探鱼器换能器收入预测（2027-2032）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水下探鱼器换能器行业发展趋势</w:t>
      </w:r>
      <w:r>
        <w:rPr>
          <w:rFonts w:hint="eastAsia"/>
        </w:rPr>
        <w:br/>
      </w:r>
      <w:r>
        <w:rPr>
          <w:rFonts w:hint="eastAsia"/>
        </w:rPr>
        <w:t>　　8.2 水下探鱼器换能器行业主要驱动因素</w:t>
      </w:r>
      <w:r>
        <w:rPr>
          <w:rFonts w:hint="eastAsia"/>
        </w:rPr>
        <w:br/>
      </w:r>
      <w:r>
        <w:rPr>
          <w:rFonts w:hint="eastAsia"/>
        </w:rPr>
        <w:t>　　8.3 水下探鱼器换能器中国企业SWOT分析</w:t>
      </w:r>
      <w:r>
        <w:rPr>
          <w:rFonts w:hint="eastAsia"/>
        </w:rPr>
        <w:br/>
      </w:r>
      <w:r>
        <w:rPr>
          <w:rFonts w:hint="eastAsia"/>
        </w:rPr>
        <w:t>　　8.4 中国水下探鱼器换能器行业政策环境分析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水下探鱼器换能器行业产业链简介</w:t>
      </w:r>
      <w:r>
        <w:rPr>
          <w:rFonts w:hint="eastAsia"/>
        </w:rPr>
        <w:br/>
      </w:r>
      <w:r>
        <w:rPr>
          <w:rFonts w:hint="eastAsia"/>
        </w:rPr>
        <w:t>　　　　9.1.1 水下探鱼器换能器行业供应链分析</w:t>
      </w:r>
      <w:r>
        <w:rPr>
          <w:rFonts w:hint="eastAsia"/>
        </w:rPr>
        <w:br/>
      </w:r>
      <w:r>
        <w:rPr>
          <w:rFonts w:hint="eastAsia"/>
        </w:rPr>
        <w:t>　　　　9.1.2 水下探鱼器换能器主要原料及供应情况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水下探鱼器换能器行业采购模式</w:t>
      </w:r>
      <w:r>
        <w:rPr>
          <w:rFonts w:hint="eastAsia"/>
        </w:rPr>
        <w:br/>
      </w:r>
      <w:r>
        <w:rPr>
          <w:rFonts w:hint="eastAsia"/>
        </w:rPr>
        <w:t>　　9.3 水下探鱼器换能器行业生产模式</w:t>
      </w:r>
      <w:r>
        <w:rPr>
          <w:rFonts w:hint="eastAsia"/>
        </w:rPr>
        <w:br/>
      </w:r>
      <w:r>
        <w:rPr>
          <w:rFonts w:hint="eastAsia"/>
        </w:rPr>
        <w:t>　　9.4 水下探鱼器换能器行业销售模式及销售渠道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按产品类型细分，全球水下探鱼器换能器市场规模2021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按频率细分，全球水下探鱼器换能器市场规模2021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按功率细分，全球水下探鱼器换能器市场规模2021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按应用细分，全球水下探鱼器换能器市场规模（CAGR）2021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水下探鱼器换能器行业发展主要特点</w:t>
      </w:r>
      <w:r>
        <w:rPr>
          <w:rFonts w:hint="eastAsia"/>
        </w:rPr>
        <w:br/>
      </w:r>
      <w:r>
        <w:rPr>
          <w:rFonts w:hint="eastAsia"/>
        </w:rPr>
        <w:t>　　表 6： 水下探鱼器换能器行业发展有利因素分析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水下探鱼器换能器行业发展不利因素分析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进入水下探鱼器换能器行业壁垒</w:t>
      </w:r>
      <w:r>
        <w:rPr>
          <w:rFonts w:hint="eastAsia"/>
        </w:rPr>
        <w:br/>
      </w:r>
      <w:r>
        <w:rPr>
          <w:rFonts w:hint="eastAsia"/>
        </w:rPr>
        <w:t>　　表 9： 水下探鱼器换能器主要企业在国际市场占有率（按销量，2023-2026）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2025年水下探鱼器换能器主要企业在国际市场排名（按销量）&amp;（千个）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全球市场主要企业水下探鱼器换能器销量（2023-2026）&amp;（千个）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水下探鱼器换能器主要企业在国际市场占有率（按收入，2023-2026）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2025年水下探鱼器换能器主要企业在国际市场排名（按收入）&amp;（万元）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全球市场主要企业水下探鱼器换能器销售收入（2023-2026）&amp;（万元）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全球市场主要企业水下探鱼器换能器销售价格（2023-2026）&amp;（元/个）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水下探鱼器换能器主要企业在中国市场占有率（按销量，2023-2026）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2025年水下探鱼器换能器主要企业在中国市场排名（按销量）&amp;（千个）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中国市场主要企业水下探鱼器换能器销量（2023-2026）&amp;（千个）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水下探鱼器换能器主要企业在中国市场占有率（按收入，2023-2026）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2025年水下探鱼器换能器主要企业在中国市场排名（按收入）&amp;（万元）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中国市场主要企业水下探鱼器换能器销售收入（2023-2026）&amp;（万元）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全球主要厂商水下探鱼器换能器总部及产地分布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全球主要厂商成立时间及水下探鱼器换能器商业化日期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全球主要厂商水下探鱼器换能器产品类型及应用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2025年全球水下探鱼器换能器主要厂商市场地位（第一梯队、第二梯队和第三梯队）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全球水下探鱼器换能器市场投资、并购等现状分析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全球主要地区水下探鱼器换能器产量增速（CAGR）：（2021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全球主要地区水下探鱼器换能器产量（2021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全球主要地区水下探鱼器换能器产量（2021-2026）&amp;（千个）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全球主要地区水下探鱼器换能器产量（2027-2032）&amp;（千个）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全球主要地区水下探鱼器换能器产量市场份额（2021-2026）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全球主要地区水下探鱼器换能器产量市场份额（2027-2032）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中国市场水下探鱼器换能器产量、销量、进出口（2021-2026）&amp;（千个）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中国市场水下探鱼器换能器产量、销量、进出口预测（2027-2032）&amp;（千个）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全球主要地区水下探鱼器换能器销售收入增速：（2021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全球主要地区水下探鱼器换能器销售收入（2021-2026）&amp;（万元）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全球主要地区水下探鱼器换能器销售收入市场份额（2021-2026）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全球主要地区水下探鱼器换能器收入（2027-2032）&amp;（万元）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全球主要地区水下探鱼器换能器收入市场份额（2027-2032）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全球主要地区水下探鱼器换能器销量（千个）：2021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全球主要地区水下探鱼器换能器销量（2021-2026）&amp;（千个）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全球主要地区水下探鱼器换能器销量（2027-2032）&amp;（千个）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全球主要地区水下探鱼器换能器销量份额（2027-2032）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水下探鱼器换能器生产基地、销售区域、竞争对手及市场地位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全球不同产品类型水下探鱼器换能器销量（2021-2026）&amp;（千个）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全球不同产品类型水下探鱼器换能器销量市场份额（2021-2026）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全球不同产品类型水下探鱼器换能器销量预测（2027-2032）&amp;（千个）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全球市场不同产品类型水下探鱼器换能器销量市场份额预测（2027-2032）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全球不同产品类型水下探鱼器换能器收入（2021-2026）&amp;（万元）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全球不同产品类型水下探鱼器换能器收入市场份额（2021-2026）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全球不同产品类型水下探鱼器换能器收入预测（2027-2032）&amp;（万元）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全球不同产品类型水下探鱼器换能器收入市场份额预测（2027-2032）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中国不同产品类型水下探鱼器换能器销量（2021-2026）&amp;（千个）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中国不同产品类型水下探鱼器换能器销量市场份额（2021-2026）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中国不同产品类型水下探鱼器换能器销量预测（2027-2032）&amp;（千个）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全球市场不同产品类型水下探鱼器换能器销量市场份额预测（2027-2032）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中国不同产品类型水下探鱼器换能器收入（2021-2026）&amp;（万元）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中国不同产品类型水下探鱼器换能器收入市场份额（2021-2026）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中国不同产品类型水下探鱼器换能器收入预测（2027-2032）&amp;（万元）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中国不同产品类型水下探鱼器换能器收入市场份额预测（2027-2032）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全球不同应用水下探鱼器换能器销量（2021-2026）&amp;（千个）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全球不同应用水下探鱼器换能器销量预测（2027-2032）&amp;（千个）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全球市场不同应用水下探鱼器换能器销量市场份额预测（2027-2032）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全球不同应用水下探鱼器换能器收入（2021-2026）&amp;（万元）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全球不同应用水下探鱼器换能器收入市场份额（2021-2026）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全球不同应用水下探鱼器换能器收入预测（2027-2032）&amp;（万元）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全球不同应用水下探鱼器换能器收入市场份额预测（2027-2032）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中国不同应用水下探鱼器换能器销量（2021-2026）&amp;（千个）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中国不同应用水下探鱼器换能器销量市场份额（2021-2026）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中国不同应用水下探鱼器换能器销量预测（2027-2032）&amp;（千个）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中国市场不同应用水下探鱼器换能器销量市场份额预测（2027-2032）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中国不同应用水下探鱼器换能器收入（2021-2026）&amp;（万元）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中国不同应用水下探鱼器换能器收入市场份额（2021-2026）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中国不同应用水下探鱼器换能器收入预测（2027-2032）&amp;（万元）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中国不同应用水下探鱼器换能器收入市场份额预测（2027-2032）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水下探鱼器换能器行业发展趋势</w:t>
      </w:r>
      <w:r>
        <w:rPr>
          <w:rFonts w:hint="eastAsia"/>
        </w:rPr>
        <w:br/>
      </w:r>
      <w:r>
        <w:rPr>
          <w:rFonts w:hint="eastAsia"/>
        </w:rPr>
        <w:t>　　表 178： 水下探鱼器换能器行业主要驱动因素</w:t>
      </w:r>
      <w:r>
        <w:rPr>
          <w:rFonts w:hint="eastAsia"/>
        </w:rPr>
        <w:br/>
      </w:r>
      <w:r>
        <w:rPr>
          <w:rFonts w:hint="eastAsia"/>
        </w:rPr>
        <w:t>　　表 179： 水下探鱼器换能器行业供应链分析</w:t>
      </w:r>
      <w:r>
        <w:rPr>
          <w:rFonts w:hint="eastAsia"/>
        </w:rPr>
        <w:br/>
      </w:r>
      <w:r>
        <w:rPr>
          <w:rFonts w:hint="eastAsia"/>
        </w:rPr>
        <w:t>　　表 180： 水下探鱼器换能器上游原料供应商</w:t>
      </w:r>
      <w:r>
        <w:rPr>
          <w:rFonts w:hint="eastAsia"/>
        </w:rPr>
        <w:br/>
      </w:r>
      <w:r>
        <w:rPr>
          <w:rFonts w:hint="eastAsia"/>
        </w:rPr>
        <w:t>　　表 181： 水下探鱼器换能器主要地区不同应用客户分析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水下探鱼器换能器典型经销商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水下探鱼器换能器产品图片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全球不同产品类型水下探鱼器换能器销售额2021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全球不同产品类型水下探鱼器换能器市场份额2025 &amp; 2032</w:t>
      </w:r>
      <w:r>
        <w:rPr>
          <w:rFonts w:hint="eastAsia"/>
        </w:rPr>
        <w:br/>
      </w:r>
      <w:r>
        <w:rPr>
          <w:rFonts w:hint="eastAsia"/>
        </w:rPr>
        <w:t>　　图 4： 船内式产品图片</w:t>
      </w:r>
      <w:r>
        <w:rPr>
          <w:rFonts w:hint="eastAsia"/>
        </w:rPr>
        <w:br/>
      </w:r>
      <w:r>
        <w:rPr>
          <w:rFonts w:hint="eastAsia"/>
        </w:rPr>
        <w:t>　　图 5： 船体穿透式产品图片</w:t>
      </w:r>
      <w:r>
        <w:rPr>
          <w:rFonts w:hint="eastAsia"/>
        </w:rPr>
        <w:br/>
      </w:r>
      <w:r>
        <w:rPr>
          <w:rFonts w:hint="eastAsia"/>
        </w:rPr>
        <w:t>　　图 6： 全球不同频率水下探鱼器换能器销售额2021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全球不同频率水下探鱼器换能器市场份额2025 &amp; 2032</w:t>
      </w:r>
      <w:r>
        <w:rPr>
          <w:rFonts w:hint="eastAsia"/>
        </w:rPr>
        <w:br/>
      </w:r>
      <w:r>
        <w:rPr>
          <w:rFonts w:hint="eastAsia"/>
        </w:rPr>
        <w:t>　　图 8： 50kHz产品图片</w:t>
      </w:r>
      <w:r>
        <w:rPr>
          <w:rFonts w:hint="eastAsia"/>
        </w:rPr>
        <w:br/>
      </w:r>
      <w:r>
        <w:rPr>
          <w:rFonts w:hint="eastAsia"/>
        </w:rPr>
        <w:t>　　图 9： 200kHz产品图片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全球不同功率水下探鱼器换能器销售额2021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全球不同功率水下探鱼器换能器市场份额2025 &amp; 2032</w:t>
      </w:r>
      <w:r>
        <w:rPr>
          <w:rFonts w:hint="eastAsia"/>
        </w:rPr>
        <w:br/>
      </w:r>
      <w:r>
        <w:rPr>
          <w:rFonts w:hint="eastAsia"/>
        </w:rPr>
        <w:t>　　图 13： 150W产品图片</w:t>
      </w:r>
      <w:r>
        <w:rPr>
          <w:rFonts w:hint="eastAsia"/>
        </w:rPr>
        <w:br/>
      </w:r>
      <w:r>
        <w:rPr>
          <w:rFonts w:hint="eastAsia"/>
        </w:rPr>
        <w:t>　　图 14： 300W产品图片</w:t>
      </w:r>
      <w:r>
        <w:rPr>
          <w:rFonts w:hint="eastAsia"/>
        </w:rPr>
        <w:br/>
      </w:r>
      <w:r>
        <w:rPr>
          <w:rFonts w:hint="eastAsia"/>
        </w:rPr>
        <w:t>　　图 15： 600W产品图片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全球不同应用水下探鱼器换能器市场份额2025 &amp; 2032</w:t>
      </w:r>
      <w:r>
        <w:rPr>
          <w:rFonts w:hint="eastAsia"/>
        </w:rPr>
        <w:br/>
      </w:r>
      <w:r>
        <w:rPr>
          <w:rFonts w:hint="eastAsia"/>
        </w:rPr>
        <w:t>　　图 19： 渔船</w:t>
      </w:r>
      <w:r>
        <w:rPr>
          <w:rFonts w:hint="eastAsia"/>
        </w:rPr>
        <w:br/>
      </w:r>
      <w:r>
        <w:rPr>
          <w:rFonts w:hint="eastAsia"/>
        </w:rPr>
        <w:t>　　图 20： 游艇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2025年全球前五大生产商水下探鱼器换能器市场份额</w:t>
      </w:r>
      <w:r>
        <w:rPr>
          <w:rFonts w:hint="eastAsia"/>
        </w:rPr>
        <w:br/>
      </w:r>
      <w:r>
        <w:rPr>
          <w:rFonts w:hint="eastAsia"/>
        </w:rPr>
        <w:t>　　图 23： 2025年全球水下探鱼器换能器第一梯队、第二梯队和第三梯队厂商及市场份额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全球水下探鱼器换能器产能、产量、产能利用率及发展趋势（2021-2032）&amp;（千个）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全球水下探鱼器换能器产量、需求量及发展趋势（2021-2032）&amp;（千个）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全球主要地区水下探鱼器换能器产量市场份额（2021-2032）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中国水下探鱼器换能器产能、产量、产能利用率及发展趋势（2021-2032）&amp;（千个）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中国水下探鱼器换能器产量、市场需求量及发展趋势（2021-2032）&amp;（千个）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全球水下探鱼器换能器市场销售额及增长率：（2021-2032）&amp;（万元）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全球市场水下探鱼器换能器市场规模：2021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全球市场水下探鱼器换能器价格趋势（2021-2032）&amp;（元/个）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全球主要地区水下探鱼器换能器销售收入（2021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全球主要地区水下探鱼器换能器销售收入市场份额（2021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全球不同产品类型水下探鱼器换能器价格走势（2021-2032）&amp;（元/个）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全球不同应用水下探鱼器换能器价格走势（2021-2032）&amp;（元/个）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水下探鱼器换能器中国企业SWOT分析</w:t>
      </w:r>
      <w:r>
        <w:rPr>
          <w:rFonts w:hint="eastAsia"/>
        </w:rPr>
        <w:br/>
      </w:r>
      <w:r>
        <w:rPr>
          <w:rFonts w:hint="eastAsia"/>
        </w:rPr>
        <w:t>　　图 54： 水下探鱼器换能器产业链</w:t>
      </w:r>
      <w:r>
        <w:rPr>
          <w:rFonts w:hint="eastAsia"/>
        </w:rPr>
        <w:br/>
      </w:r>
      <w:r>
        <w:rPr>
          <w:rFonts w:hint="eastAsia"/>
        </w:rPr>
        <w:t>　　图 55： 水下探鱼器换能器行业采购模式分析</w:t>
      </w:r>
      <w:r>
        <w:rPr>
          <w:rFonts w:hint="eastAsia"/>
        </w:rPr>
        <w:br/>
      </w:r>
      <w:r>
        <w:rPr>
          <w:rFonts w:hint="eastAsia"/>
        </w:rPr>
        <w:t>　　图 56： 水下探鱼器换能器行业生产模式</w:t>
      </w:r>
      <w:r>
        <w:rPr>
          <w:rFonts w:hint="eastAsia"/>
        </w:rPr>
        <w:br/>
      </w:r>
      <w:r>
        <w:rPr>
          <w:rFonts w:hint="eastAsia"/>
        </w:rPr>
        <w:t>　　图 57： 水下探鱼器换能器行业销售模式分析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5a2efb4384c27" w:history="1">
        <w:r>
          <w:rPr>
            <w:rStyle w:val="Hyperlink"/>
          </w:rPr>
          <w:t>2026-2032年全球与中国水下探鱼器换能器行业现状分析及发展前景预测报告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5a2efb4384c27" w:history="1">
        <w:r>
          <w:rPr>
            <w:rStyle w:val="Hyperlink"/>
          </w:rPr>
          <w:t>https://www.20087.com/8/69/ShuiXiaTanYuQiHuanNengQiHangYeQianJingQuShi.html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b078db6442cb" w:history="1">
      <w:r>
        <w:rPr>
          <w:rStyle w:val="Hyperlink"/>
        </w:rPr>
        <w:t>2026-2032年全球与中国水下探鱼器换能器行业现状分析及发展前景预测报告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XiaTanYuQiHuanNengQiHangYeQianJingQuShi.html" TargetMode="External" Id="Rbd35a2efb43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XiaTanYuQiHuanNengQiHangYeQianJingQuShi.html" TargetMode="External" Id="R05f8b078db64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2026-02-02T05:53:41Z</dcterms:created>
  <dcterms:modified xsi:type="dcterms:W3CDTF">2026-02-02T06:53:41Z</dcterms:modified>
  <dc:subject>2026-2032年全球与中国水下探鱼器换能器行业现状分析及发展前景预测报告</dc:subject>
  <dc:title>2026-2032年全球与中国水下探鱼器换能器行业现状分析及发展前景预测报告</dc:title>
  <cp:keywords>2026-2032年全球与中国水下探鱼器换能器行业现状分析及发展前景预测报告</cp:keywords>
  <dc:description>2026-2032年全球与中国水下探鱼器换能器行业现状分析及发展前景预测报告</dc:description>
</cp:coreProperties>
</file>