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ea6dceda242be" w:history="1">
              <w:r>
                <w:rPr>
                  <w:rStyle w:val="Hyperlink"/>
                </w:rPr>
                <w:t>中国水文仪器行业研究及发展前景预测报告（2026-2032年）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ea6dceda242be" w:history="1">
              <w:r>
                <w:rPr>
                  <w:rStyle w:val="Hyperlink"/>
                </w:rPr>
                <w:t>中国水文仪器行业研究及发展前景预测报告（2026-2032年）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ea6dceda242be" w:history="1">
                <w:r>
                  <w:rPr>
                    <w:rStyle w:val="Hyperlink"/>
                  </w:rPr>
                  <w:t>https://www.20087.com/8/89/ShuiWenYiQiHangYeQianJingFenXi.html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仪器当前广泛应用于河流、湖泊、水库及地下水监测系统，用于实时采集水位、流速、流量、水质（如pH、溶解氧、浊度）及泥沙含量等关键参数。主流设备包括超声波/雷达水位计、电磁流速仪、多参数水质探头及自动采样器，普遍采用低功耗设计、4G/NB-IoT通信模块与太阳能供电，支持远程数据上传与平台集成。在智慧水利与防洪预警体系建设推动下，水文仪器正朝着高精度、长续航与环境适应性方向持续优化。然而，在高含沙水流、冰冻期或强电磁干扰环境中，仍面临传感器漂移、生物附着污染及通信中断等问题；此外，野外站点维护困难，导致数据连续性与可靠性受限。</w:t>
      </w:r>
      <w:r>
        <w:rPr>
          <w:rFonts w:hint="eastAsia"/>
        </w:rPr>
        <w:br/>
      </w:r>
      <w:r>
        <w:rPr>
          <w:rFonts w:hint="eastAsia"/>
        </w:rPr>
        <w:t>　　未来，水文仪器将深度融合边缘智能、多源融合与自维持能源技术。市场调研网认为，嵌入式AI芯片将实现异常水文事件（如突涨洪水、污染团）的本地识别与告警；而多传感器数据融合算法将提升复杂工况下的测量鲁棒性。在能源方面，微型水力发电或温差发电装置将延长无日照条件下的运行时间。同时，设备将接入国家水网数字孪生平台，支撑流域级水资源调度与灾害模拟。长远看，水文仪器将从孤立监测节点升级为智能水文感知网络的基础单元，助力水资源精细化管理与气候变化适应能力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ea6dceda242be" w:history="1">
        <w:r>
          <w:rPr>
            <w:rStyle w:val="Hyperlink"/>
          </w:rPr>
          <w:t>中国水文仪器行业研究及发展前景预测报告（2026-2032年）</w:t>
        </w:r>
      </w:hyperlink>
      <w:r>
        <w:rPr>
          <w:rFonts w:hint="eastAsia"/>
        </w:rPr>
        <w:t>》，2025年水文仪器行业市场规模达 亿元，预计2032年市场规模将达 亿元，期间年均复合增长率（CAGR）达 %。报告基于国家统计局及相关行业协会的权威数据，系统分析了水文仪器行业的市场规模、产业链结构及技术现状，并对水文仪器发展趋势与市场前景进行了科学预测。报告重点解读了行业重点企业的竞争策略与品牌影响力，全面评估了水文仪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按照不同产品类型，水文仪器主要可以分为如下几个类别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中国不同产品类型水文仪器增长趋势2021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水位记录仪</w:t>
      </w:r>
      <w:r>
        <w:rPr>
          <w:rFonts w:hint="eastAsia"/>
        </w:rPr>
        <w:br/>
      </w:r>
      <w:r>
        <w:rPr>
          <w:rFonts w:hint="eastAsia"/>
        </w:rPr>
        <w:t>　　　　1.2.3 水质监测</w:t>
      </w:r>
      <w:r>
        <w:rPr>
          <w:rFonts w:hint="eastAsia"/>
        </w:rPr>
        <w:br/>
      </w:r>
      <w:r>
        <w:rPr>
          <w:rFonts w:hint="eastAsia"/>
        </w:rPr>
        <w:t>　　　　1.2.4 超声波和电磁流量计</w:t>
      </w:r>
      <w:r>
        <w:rPr>
          <w:rFonts w:hint="eastAsia"/>
        </w:rPr>
        <w:br/>
      </w:r>
      <w:r>
        <w:rPr>
          <w:rFonts w:hint="eastAsia"/>
        </w:rPr>
        <w:t>　　　　1.2.5 遥测系统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从不同应用，水文仪器主要包括如下几个方面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中国不同应用水文仪器增长趋势2021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水资源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中国水文仪器发展现状及未来趋势（2021-2032）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中国市场水文仪器收入及增长率（2021-2032）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中国市场水文仪器销量及增长率（2021-2032）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中国市场主要水文仪器厂商分析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中国市场主要厂商水文仪器销量及市场占有率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中国市场主要厂商水文仪器销量（2021-2026）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中国市场主要厂商水文仪器收入及市场占有率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中国市场主要厂商水文仪器收入（2021-2026）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2025年中国市场主要厂商水文仪器收入排名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中国市场主要厂商水文仪器价格（2021-2026）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2.7 水文仪器行业集中度、竞争程度分析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水文仪器行业集中度分析：2025年中国Top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中国市场水文仪器第一梯队、第二梯队和第三梯队厂商（品牌）及2025年市场份额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不同产品类型水文仪器分析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中国市场不同产品类型水文仪器销量（2021-2032）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中国市场不同产品类型水文仪器销量预测（2027-2032）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中国市场不同产品类型水文仪器规模（2021-2032）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中国市场不同产品类型水文仪器规模及市场份额（2021-2026）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中国市场不同产品类型水文仪器规模预测（2027-2032）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中国市场不同产品类型水文仪器价格走势（2021-2032）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不同应用水文仪器分析</w:t>
      </w:r>
      <w:r>
        <w:rPr>
          <w:rFonts w:hint="eastAsia"/>
        </w:rPr>
        <w:br/>
      </w:r>
      <w:r>
        <w:rPr>
          <w:rFonts w:hint="eastAsia"/>
        </w:rPr>
        <w:t>　　5.1 中国市场不同应用水文仪器销量（2021-2032）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中国市场不同应用水文仪器销量预测（2027-2032）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中国市场不同应用水文仪器规模（2021-2032）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中国市场不同应用水文仪器规模及市场份额（2021-2026）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中国市场不同应用水文仪器规模预测（2027-2032）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中国市场不同应用水文仪器价格走势（2021-2032）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水文仪器行业发展分析---发展趋势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水文仪器行业发展分析---厂商壁垒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水文仪器行业发展分析---驱动因素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水文仪器行业发展分析---制约因素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水文仪器中国企业SWOT分析</w:t>
      </w:r>
      <w:r>
        <w:rPr>
          <w:rFonts w:hint="eastAsia"/>
        </w:rPr>
        <w:br/>
      </w:r>
      <w:r>
        <w:rPr>
          <w:rFonts w:hint="eastAsia"/>
        </w:rPr>
        <w:t>　　6.6 水文仪器行业发展分析---行业政策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水文仪器行业产业链简介</w:t>
      </w:r>
      <w:r>
        <w:rPr>
          <w:rFonts w:hint="eastAsia"/>
        </w:rPr>
        <w:br/>
      </w:r>
      <w:r>
        <w:rPr>
          <w:rFonts w:hint="eastAsia"/>
        </w:rPr>
        <w:t>　　7.2 水文仪器产业链分析-上游</w:t>
      </w:r>
      <w:r>
        <w:rPr>
          <w:rFonts w:hint="eastAsia"/>
        </w:rPr>
        <w:br/>
      </w:r>
      <w:r>
        <w:rPr>
          <w:rFonts w:hint="eastAsia"/>
        </w:rPr>
        <w:t>　　7.3 水文仪器产业链分析-中游</w:t>
      </w:r>
      <w:r>
        <w:rPr>
          <w:rFonts w:hint="eastAsia"/>
        </w:rPr>
        <w:br/>
      </w:r>
      <w:r>
        <w:rPr>
          <w:rFonts w:hint="eastAsia"/>
        </w:rPr>
        <w:t>　　7.4 水文仪器产业链分析-下游</w:t>
      </w:r>
      <w:r>
        <w:rPr>
          <w:rFonts w:hint="eastAsia"/>
        </w:rPr>
        <w:br/>
      </w:r>
      <w:r>
        <w:rPr>
          <w:rFonts w:hint="eastAsia"/>
        </w:rPr>
        <w:t>　　7.5 水文仪器行业采购模式</w:t>
      </w:r>
      <w:r>
        <w:rPr>
          <w:rFonts w:hint="eastAsia"/>
        </w:rPr>
        <w:br/>
      </w:r>
      <w:r>
        <w:rPr>
          <w:rFonts w:hint="eastAsia"/>
        </w:rPr>
        <w:t>　　7.6 水文仪器行业生产模式</w:t>
      </w:r>
      <w:r>
        <w:rPr>
          <w:rFonts w:hint="eastAsia"/>
        </w:rPr>
        <w:br/>
      </w:r>
      <w:r>
        <w:rPr>
          <w:rFonts w:hint="eastAsia"/>
        </w:rPr>
        <w:t>　　7.7 水文仪器行业销售模式及销售渠道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中国本土水文仪器产能、产量分析</w:t>
      </w:r>
      <w:r>
        <w:rPr>
          <w:rFonts w:hint="eastAsia"/>
        </w:rPr>
        <w:br/>
      </w:r>
      <w:r>
        <w:rPr>
          <w:rFonts w:hint="eastAsia"/>
        </w:rPr>
        <w:t>　　8.1 中国水文仪器供需现状及预测（2021-2032）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中国水文仪器产能、产量、产能利用率及发展趋势（2021-2032）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中国水文仪器产量、市场需求量及发展趋势（2021-2032）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中国水文仪器进出口分析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中国市场水文仪器主要进口来源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中国市场水文仪器主要出口目的地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不同产品类型水文仪器市场规模2021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不同应用水文仪器市场规模2021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中国市场主要厂商水文仪器收入份额（2021-2026）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2025年中国主要生产商水文仪器收入排名（万元）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中国市场主要厂商水文仪器价格（2021-2026）&amp;（元/台）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2025年中国市场水文仪器主要厂商市场地位（第一梯队、第二梯队和第三梯队）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水文仪器市场投资、并购等现状分析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中国市场不同产品类型水文仪器规模（2021-2026）&amp;（万元）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中国市场不同产品类型水文仪器规模市场份额（2021-2026）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中国市场不同产品类型水文仪器规模预测（2027-2032）&amp;（万元）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中国市场不同产品类型水文仪器规模市场份额预测（2027-2032）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中国市场不同应用水文仪器规模（2021-2026）&amp;（万元）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中国市场不同应用水文仪器规模市场份额（2021-2026）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中国市场不同应用水文仪器规模预测（2027-2032）&amp;（万元）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中国市场不同应用水文仪器规模市场份额预测（2027-2032）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水文仪器行业发展分析---发展趋势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水文仪器行业发展分析---厂商壁垒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水文仪器行业发展分析---驱动因素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水文仪器行业发展分析---制约因素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水文仪器行业相关重点政策一览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水文仪器行业供应链分析</w:t>
      </w:r>
      <w:r>
        <w:rPr>
          <w:rFonts w:hint="eastAsia"/>
        </w:rPr>
        <w:br/>
      </w:r>
      <w:r>
        <w:rPr>
          <w:rFonts w:hint="eastAsia"/>
        </w:rPr>
        <w:t>　　表 111： 水文仪器上游原料供应商</w:t>
      </w:r>
      <w:r>
        <w:rPr>
          <w:rFonts w:hint="eastAsia"/>
        </w:rPr>
        <w:br/>
      </w:r>
      <w:r>
        <w:rPr>
          <w:rFonts w:hint="eastAsia"/>
        </w:rPr>
        <w:t>　　表 112： 水文仪器行业主要下游客户</w:t>
      </w:r>
      <w:r>
        <w:rPr>
          <w:rFonts w:hint="eastAsia"/>
        </w:rPr>
        <w:br/>
      </w:r>
      <w:r>
        <w:rPr>
          <w:rFonts w:hint="eastAsia"/>
        </w:rPr>
        <w:t>　　表 113： 水文仪器典型经销商</w:t>
      </w:r>
      <w:r>
        <w:rPr>
          <w:rFonts w:hint="eastAsia"/>
        </w:rPr>
        <w:br/>
      </w:r>
      <w:r>
        <w:rPr>
          <w:rFonts w:hint="eastAsia"/>
        </w:rPr>
        <w:t>　　表 114： 中国水文仪器产量、销量、进口量及出口量（2021-2026）&amp;（台）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中国水文仪器产量、销量、进口量及出口量预测（2027-2032）&amp;（台）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中国市场水文仪器主要进口来源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中国市场水文仪器主要出口目的地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中国不同产品类型水文仪器市场规模市场份额2025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水位记录仪产品图片</w:t>
      </w:r>
      <w:r>
        <w:rPr>
          <w:rFonts w:hint="eastAsia"/>
        </w:rPr>
        <w:br/>
      </w:r>
      <w:r>
        <w:rPr>
          <w:rFonts w:hint="eastAsia"/>
        </w:rPr>
        <w:t>　　图 4： 水质监测产品图片</w:t>
      </w:r>
      <w:r>
        <w:rPr>
          <w:rFonts w:hint="eastAsia"/>
        </w:rPr>
        <w:br/>
      </w:r>
      <w:r>
        <w:rPr>
          <w:rFonts w:hint="eastAsia"/>
        </w:rPr>
        <w:t>　　图 5： 超声波和电磁流量计产品图片</w:t>
      </w:r>
      <w:r>
        <w:rPr>
          <w:rFonts w:hint="eastAsia"/>
        </w:rPr>
        <w:br/>
      </w:r>
      <w:r>
        <w:rPr>
          <w:rFonts w:hint="eastAsia"/>
        </w:rPr>
        <w:t>　　图 6： 遥测系统产品图片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中国不同应用水文仪器市场份额2025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水资源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中国市场水文仪器市场规模，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2025年中国市场主要厂商水文仪器销量市场份额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2025年中国市场主要厂商水文仪器收入市场份额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2025年中国市场前五大厂商水文仪器市场份额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2025年中国市场水文仪器第一梯队、第二梯队和第三梯队厂商（品牌）及市场份额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水文仪器中国企业SWOT分析</w:t>
      </w:r>
      <w:r>
        <w:rPr>
          <w:rFonts w:hint="eastAsia"/>
        </w:rPr>
        <w:br/>
      </w:r>
      <w:r>
        <w:rPr>
          <w:rFonts w:hint="eastAsia"/>
        </w:rPr>
        <w:t>　　图 24： 水文仪器产业链</w:t>
      </w:r>
      <w:r>
        <w:rPr>
          <w:rFonts w:hint="eastAsia"/>
        </w:rPr>
        <w:br/>
      </w:r>
      <w:r>
        <w:rPr>
          <w:rFonts w:hint="eastAsia"/>
        </w:rPr>
        <w:t>　　图 25： 水文仪器行业采购模式分析</w:t>
      </w:r>
      <w:r>
        <w:rPr>
          <w:rFonts w:hint="eastAsia"/>
        </w:rPr>
        <w:br/>
      </w:r>
      <w:r>
        <w:rPr>
          <w:rFonts w:hint="eastAsia"/>
        </w:rPr>
        <w:t>　　图 26： 水文仪器行业生产模式分析</w:t>
      </w:r>
      <w:r>
        <w:rPr>
          <w:rFonts w:hint="eastAsia"/>
        </w:rPr>
        <w:br/>
      </w:r>
      <w:r>
        <w:rPr>
          <w:rFonts w:hint="eastAsia"/>
        </w:rPr>
        <w:t>　　图 27： 水文仪器行业销售模式分析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中国水文仪器产能、产量、产能利用率及发展趋势（2021-2032）&amp;（台）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中国水文仪器产量、市场需求量及发展趋势（2021-2032）&amp;（台）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ea6dceda242be" w:history="1">
        <w:r>
          <w:rPr>
            <w:rStyle w:val="Hyperlink"/>
          </w:rPr>
          <w:t>中国水文仪器行业研究及发展前景预测报告（2026-2032年）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ea6dceda242be" w:history="1">
        <w:r>
          <w:rPr>
            <w:rStyle w:val="Hyperlink"/>
          </w:rPr>
          <w:t>https://www.20087.com/8/89/ShuiWenYiQiHangYeQianJingFenXi.html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热点：水文监测仪器、水文仪器设备、地下水流速流向仪、水文仪器检测中心、水文英语、水文仪器术语及符号、气象水文海洋仪器、水文仪器设备是什么、监测水质的仪器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5c9dcf9d40bf" w:history="1">
      <w:r>
        <w:rPr>
          <w:rStyle w:val="Hyperlink"/>
        </w:rPr>
        <w:t>中国水文仪器行业研究及发展前景预测报告（2026-2032年）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WenYiQiHangYeQianJingFenXi.html" TargetMode="External" Id="R1fcea6dceda2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WenYiQiHangYeQianJingFenXi.html" TargetMode="External" Id="Ra5805c9dcf9d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2026-02-11T00:46:43Z</dcterms:created>
  <dcterms:modified xsi:type="dcterms:W3CDTF">2026-02-11T01:46:43Z</dcterms:modified>
  <dc:subject>中国水文仪器行业研究及发展前景预测报告（2026-2032年）</dc:subject>
  <dc:title>中国水文仪器行业研究及发展前景预测报告（2026-2032年）</dc:title>
  <cp:keywords>中国水文仪器行业研究及发展前景预测报告（2026-2032年）</cp:keywords>
  <dc:description>中国水文仪器行业研究及发展前景预测报告（2026-2032年）</dc:description>
</cp:coreProperties>
</file>