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9c54e6a2e4397" w:history="1">
              <w:r>
                <w:rPr>
                  <w:rStyle w:val="Hyperlink"/>
                </w:rPr>
                <w:t>2026-2032年全球与中国电子动作捕捉市场现状分析及前景趋势报告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9c54e6a2e4397" w:history="1">
              <w:r>
                <w:rPr>
                  <w:rStyle w:val="Hyperlink"/>
                </w:rPr>
                <w:t>2026-2032年全球与中国电子动作捕捉市场现状分析及前景趋势报告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9c54e6a2e4397" w:history="1">
                <w:r>
                  <w:rPr>
                    <w:rStyle w:val="Hyperlink"/>
                  </w:rPr>
                  <w:t>https://www.20087.com/8/09/DianZiDongZuoBuZhuoDeQianJing.html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动作捕捉是数字内容生产的核心技术，通过光学、惯性或机械传感器精准记录人体运动轨迹，已广泛应用于影视特效、游戏开发及体育科研领域。目前，光学动作捕捉凭借毫米级精度占据高端市场，而惯性动作捕捉凭借便携性与低成本优势，在直播与短视频创作中快速普及。随着元宇宙与虚拟制片概念的落地，实时渲染与虚拟角色驱动技术大幅提升了内容生产效率，使得小团队也能制作电影级特效。国内企业在传感器融合算法与轻量化穿戴设备上取得突破，解决了传统设备布线复杂、活动范围受限的问题，推动了动作捕捉技术向大众创作工具转型。</w:t>
      </w:r>
      <w:r>
        <w:rPr>
          <w:rFonts w:hint="eastAsia"/>
        </w:rPr>
        <w:br/>
      </w:r>
      <w:r>
        <w:rPr>
          <w:rFonts w:hint="eastAsia"/>
        </w:rPr>
        <w:t>　　未来，电子动作捕捉将向无标记视觉捕捉、AI生成式驱动及触觉反馈融合方向升级。市场调研网认为，基于深度学习的计算机视觉技术将摆脱对反光标记点的依赖，通过普通摄像头即可实现高精度骨骼绑定与动作重建，大幅降低硬件门槛。生成式人工智能模型将结合动作数据库，自动补全缺失帧或生成符合物理规律的自然动作，提升动画制作的智能化水平。此外，触觉手套与力反馈装置的集成，将实现虚拟环境中的触觉感知，使动作捕捉从单一的运动记录进化为全感官交互系统，拓展在远程医疗康复与工业虚拟装配领域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19c54e6a2e4397" w:history="1">
        <w:r>
          <w:rPr>
            <w:rStyle w:val="Hyperlink"/>
          </w:rPr>
          <w:t>2026-2032年全球与中国电子动作捕捉市场现状分析及前景趋势报告</w:t>
        </w:r>
      </w:hyperlink>
      <w:r>
        <w:rPr>
          <w:rFonts w:hint="eastAsia"/>
        </w:rPr>
        <w:t>》，2025年电子动作捕捉行业市场规模达 亿元，预计2032年市场规模将达 亿元，期间年均复合增长率（CAGR）达 %。报告通过严谨的分析、翔实的数据及直观的图表，系统解析了电子动作捕捉行业的市场规模、需求变化、价格波动及产业链结构。报告全面评估了当前电子动作捕捉市场现状，科学预测了未来市场前景与发展趋势，重点剖析了电子动作捕捉细分市场的机遇与挑战。同时，报告对电子动作捕捉重点企业的竞争地位及市场集中度进行了评估，为电子动作捕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全球市场电子动作捕捉市场总体规模</w:t>
      </w:r>
      <w:r>
        <w:rPr>
          <w:rFonts w:hint="eastAsia"/>
        </w:rPr>
        <w:br/>
      </w:r>
      <w:r>
        <w:rPr>
          <w:rFonts w:hint="eastAsia"/>
        </w:rPr>
        <w:t>　　1.4 中国市场电子动作捕捉市场总体规模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电子动作捕捉行业发展总体概况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电子动作捕捉行业发展主要特点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电子动作捕捉行业发展影响因素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电子动作捕捉有利因素</w:t>
      </w:r>
      <w:r>
        <w:rPr>
          <w:rFonts w:hint="eastAsia"/>
        </w:rPr>
        <w:br/>
      </w:r>
      <w:r>
        <w:rPr>
          <w:rFonts w:hint="eastAsia"/>
        </w:rPr>
        <w:t>　　　　1.5.3 .2 电子动作捕捉不利因素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全球市场，近三年电子动作捕捉主要企业占有率及排名（按收入）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电子动作捕捉主要企业在国际市场占有率（按收入，2023-2026）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2025年电子动作捕捉主要企业在国际市场排名（按收入）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全球市场主要企业电子动作捕捉销售收入（2023-2026）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中国市场，近三年电子动作捕捉主要企业占有率及排名（按收入）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电子动作捕捉主要企业在中国市场占有率（按收入，2023-2026）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2025年电子动作捕捉主要企业在中国市场排名（按收入）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中国市场主要企业电子动作捕捉销售收入（2023-2026）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全球主要厂商电子动作捕捉总部及产地分布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全球主要厂商成立时间及电子动作捕捉商业化日期</w:t>
      </w:r>
      <w:r>
        <w:rPr>
          <w:rFonts w:hint="eastAsia"/>
        </w:rPr>
        <w:br/>
      </w:r>
      <w:r>
        <w:rPr>
          <w:rFonts w:hint="eastAsia"/>
        </w:rPr>
        <w:t>　　2.5 全球主要厂商电子动作捕捉产品类型及应用</w:t>
      </w:r>
      <w:r>
        <w:rPr>
          <w:rFonts w:hint="eastAsia"/>
        </w:rPr>
        <w:br/>
      </w:r>
      <w:r>
        <w:rPr>
          <w:rFonts w:hint="eastAsia"/>
        </w:rPr>
        <w:t>　　2.6 电子动作捕捉行业集中度、竞争程度分析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电子动作捕捉行业集中度分析：2025年全球Top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全球电子动作捕捉第一梯队、第二梯队和第三梯队厂商（品牌）及市场份额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全球电子动作捕捉主要地区分析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全球主要地区电子动作捕捉市场规模分析：2021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全球主要地区电子动作捕捉销售额及份额（2021-2026）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全球主要地区电子动作捕捉销售额及份额预测（2027-2032）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北美电子动作捕捉销售额及预测（2021-2032）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欧洲电子动作捕捉销售额及预测（2021-2032）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中国电子动作捕捉销售额及预测（2021-2032）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日本电子动作捕捉销售额及预测（2021-2032）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东南亚电子动作捕捉销售额及预测（2021-2032）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印度电子动作捕捉销售额及预测（2021-2032）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南美电子动作捕捉销售额及预测（2021-2032）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中东电子动作捕捉销售额及预测（2021-2032）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全身</w:t>
      </w:r>
      <w:r>
        <w:rPr>
          <w:rFonts w:hint="eastAsia"/>
        </w:rPr>
        <w:br/>
      </w:r>
      <w:r>
        <w:rPr>
          <w:rFonts w:hint="eastAsia"/>
        </w:rPr>
        <w:t>　　　　4.1.2 部分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按产品类型细分，全球电子动作捕捉销售额对比（2021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按产品类型细分，全球电子动作捕捉销售额及预测（2021-2032）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按产品类型细分，全球电子动作捕捉销售额及市场份额（2021-2026）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按产品类型细分，全球电子动作捕捉销售额预测（2027-2032）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按产品类型细分，中国电子动作捕捉销售额及预测（2021-2032）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按产品类型细分，中国电子动作捕捉销售额及市场份额（2021-2026）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按产品类型细分，中国电子动作捕捉销售额预测（2027-2032）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产品分类，按技术</w:t>
      </w:r>
      <w:r>
        <w:rPr>
          <w:rFonts w:hint="eastAsia"/>
        </w:rPr>
        <w:br/>
      </w:r>
      <w:r>
        <w:rPr>
          <w:rFonts w:hint="eastAsia"/>
        </w:rPr>
        <w:t>　　　　4.2.1 光学式</w:t>
      </w:r>
      <w:r>
        <w:rPr>
          <w:rFonts w:hint="eastAsia"/>
        </w:rPr>
        <w:br/>
      </w:r>
      <w:r>
        <w:rPr>
          <w:rFonts w:hint="eastAsia"/>
        </w:rPr>
        <w:t>　　　　4.2.2 惯性式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按技术细分，全球电子动作捕捉销售额对比（2021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按技术细分，全球电子动作捕捉销售额及预测（2021-2032）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按技术细分，全球电子动作捕捉销售额及市场份额（2021-2026）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按技术细分，全球电子动作捕捉销售额预测（2027-2032）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按技术细分，中国电子动作捕捉销售额及预测（2021-2032）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按技术细分，中国电子动作捕捉销售额及市场份额（2021-2026）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按技术细分，中国电子动作捕捉销售额预测（2027-2032）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产品分类，按捕捉精度 （mm）</w:t>
      </w:r>
      <w:r>
        <w:rPr>
          <w:rFonts w:hint="eastAsia"/>
        </w:rPr>
        <w:br/>
      </w:r>
      <w:r>
        <w:rPr>
          <w:rFonts w:hint="eastAsia"/>
        </w:rPr>
        <w:t>　　　　4.3.1 消费级（10–30mm）</w:t>
      </w:r>
      <w:r>
        <w:rPr>
          <w:rFonts w:hint="eastAsia"/>
        </w:rPr>
        <w:br/>
      </w:r>
      <w:r>
        <w:rPr>
          <w:rFonts w:hint="eastAsia"/>
        </w:rPr>
        <w:t>　　　　4.3.2 专业级（1–10mm）</w:t>
      </w:r>
      <w:r>
        <w:rPr>
          <w:rFonts w:hint="eastAsia"/>
        </w:rPr>
        <w:br/>
      </w:r>
      <w:r>
        <w:rPr>
          <w:rFonts w:hint="eastAsia"/>
        </w:rPr>
        <w:t>　　　　4.3.3 工业/科研级（0.1–1mm）</w:t>
      </w:r>
      <w:r>
        <w:rPr>
          <w:rFonts w:hint="eastAsia"/>
        </w:rPr>
        <w:br/>
      </w:r>
      <w:r>
        <w:rPr>
          <w:rFonts w:hint="eastAsia"/>
        </w:rPr>
        <w:t>　　　　4.3.4 按捕捉精度 （mm）细分，全球电子动作捕捉销售额对比（2021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按捕捉精度 （mm）细分，全球电子动作捕捉销售额及预测（2021-2032）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按捕捉精度 （mm）细分，全球电子动作捕捉销售额及市场份额（2021-2026）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按捕捉精度 （mm）细分，全球电子动作捕捉销售额预测（2027-2032）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按捕捉精度 （mm）细分，中国电子动作捕捉销售额及预测（2021-2032）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按捕捉精度 （mm）细分，中国电子动作捕捉销售额及市场份额（2021-2026）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按捕捉精度 （mm）细分，中国电子动作捕捉销售额预测（2027-2032）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科学研究</w:t>
      </w:r>
      <w:r>
        <w:rPr>
          <w:rFonts w:hint="eastAsia"/>
        </w:rPr>
        <w:br/>
      </w:r>
      <w:r>
        <w:rPr>
          <w:rFonts w:hint="eastAsia"/>
        </w:rPr>
        <w:t>　　　　5.1.2 娱乐</w:t>
      </w:r>
      <w:r>
        <w:rPr>
          <w:rFonts w:hint="eastAsia"/>
        </w:rPr>
        <w:br/>
      </w:r>
      <w:r>
        <w:rPr>
          <w:rFonts w:hint="eastAsia"/>
        </w:rPr>
        <w:t>　　　　5.1.3 医疗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按应用细分，全球电子动作捕捉销售额对比（2021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按应用细分，全球电子动作捕捉销售额及预测（2021-2032）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按应用细分，全球电子动作捕捉销售额及市场份额（2021-2026）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按应用细分，全球电子动作捕捉销售额预测（2027-2032）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中国不同应用电子动作捕捉销售额及预测（2021-2032）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中国不同应用电子动作捕捉销售额及市场份额（2021-2026）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中国不同应用电子动作捕捉销售额预测（2027-2032）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电子动作捕捉行业发展趋势</w:t>
      </w:r>
      <w:r>
        <w:rPr>
          <w:rFonts w:hint="eastAsia"/>
        </w:rPr>
        <w:br/>
      </w:r>
      <w:r>
        <w:rPr>
          <w:rFonts w:hint="eastAsia"/>
        </w:rPr>
        <w:t>　　7.2 电子动作捕捉行业主要驱动因素</w:t>
      </w:r>
      <w:r>
        <w:rPr>
          <w:rFonts w:hint="eastAsia"/>
        </w:rPr>
        <w:br/>
      </w:r>
      <w:r>
        <w:rPr>
          <w:rFonts w:hint="eastAsia"/>
        </w:rPr>
        <w:t>　　7.3 电子动作捕捉中国企业SWOT分析</w:t>
      </w:r>
      <w:r>
        <w:rPr>
          <w:rFonts w:hint="eastAsia"/>
        </w:rPr>
        <w:br/>
      </w:r>
      <w:r>
        <w:rPr>
          <w:rFonts w:hint="eastAsia"/>
        </w:rPr>
        <w:t>　　7.4 中国电子动作捕捉行业政策环境分析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电子动作捕捉行业产业链简介</w:t>
      </w:r>
      <w:r>
        <w:rPr>
          <w:rFonts w:hint="eastAsia"/>
        </w:rPr>
        <w:br/>
      </w:r>
      <w:r>
        <w:rPr>
          <w:rFonts w:hint="eastAsia"/>
        </w:rPr>
        <w:t>　　　　8.1.1 电子动作捕捉行业供应链分析</w:t>
      </w:r>
      <w:r>
        <w:rPr>
          <w:rFonts w:hint="eastAsia"/>
        </w:rPr>
        <w:br/>
      </w:r>
      <w:r>
        <w:rPr>
          <w:rFonts w:hint="eastAsia"/>
        </w:rPr>
        <w:t>　　　　8.1.2 电子动作捕捉主要原料及供应情况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电子动作捕捉行业主要下游客户</w:t>
      </w:r>
      <w:r>
        <w:rPr>
          <w:rFonts w:hint="eastAsia"/>
        </w:rPr>
        <w:br/>
      </w:r>
      <w:r>
        <w:rPr>
          <w:rFonts w:hint="eastAsia"/>
        </w:rPr>
        <w:t>　　8.2 电子动作捕捉行业采购模式</w:t>
      </w:r>
      <w:r>
        <w:rPr>
          <w:rFonts w:hint="eastAsia"/>
        </w:rPr>
        <w:br/>
      </w:r>
      <w:r>
        <w:rPr>
          <w:rFonts w:hint="eastAsia"/>
        </w:rPr>
        <w:t>　　8.3 电子动作捕捉行业生产模式</w:t>
      </w:r>
      <w:r>
        <w:rPr>
          <w:rFonts w:hint="eastAsia"/>
        </w:rPr>
        <w:br/>
      </w:r>
      <w:r>
        <w:rPr>
          <w:rFonts w:hint="eastAsia"/>
        </w:rPr>
        <w:t>　　8.4 电子动作捕捉行业销售模式及销售渠道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电子动作捕捉行业发展主要特点</w:t>
      </w:r>
      <w:r>
        <w:rPr>
          <w:rFonts w:hint="eastAsia"/>
        </w:rPr>
        <w:br/>
      </w:r>
      <w:r>
        <w:rPr>
          <w:rFonts w:hint="eastAsia"/>
        </w:rPr>
        <w:t>　　表 2： 电子动作捕捉行业发展有利因素分析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电子动作捕捉行业发展不利因素分析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进入电子动作捕捉行业壁垒</w:t>
      </w:r>
      <w:r>
        <w:rPr>
          <w:rFonts w:hint="eastAsia"/>
        </w:rPr>
        <w:br/>
      </w:r>
      <w:r>
        <w:rPr>
          <w:rFonts w:hint="eastAsia"/>
        </w:rPr>
        <w:t>　　表 5： 电子动作捕捉主要企业在国际市场占有率（按收入，2023-2026）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2025年电子动作捕捉主要企业在国际市场排名（按收入）&amp;（万元）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全球市场主要企业电子动作捕捉销售收入（2023-2026）&amp;（万元）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电子动作捕捉主要企业在中国市场占有率（按收入，2023-2026）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2025年电子动作捕捉主要企业在中国市场排名（按收入）&amp;（万元）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中国市场主要企业电子动作捕捉销售收入（2023-2026）&amp;（万元）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全球主要厂商电子动作捕捉总部及产地分布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全球主要厂商成立时间及电子动作捕捉商业化日期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全球主要厂商电子动作捕捉产品类型及应用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2025年全球电子动作捕捉主要厂商市场地位（第一梯队、第二梯队和第三梯队）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全球电子动作捕捉市场投资、并购等现状分析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全球主要地区电子动作捕捉销售额：（2021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全球主要地区电子动作捕捉销售额（2021-2026）&amp;（万元）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全球主要地区电子动作捕捉销售额及份额列表（2021-2026）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全球主要地区电子动作捕捉销售额预测（2027-2032）&amp;（万元）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全球主要地区电子动作捕捉销售额及份额列表预测（2027-2032）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全身主要企业列表</w:t>
      </w:r>
      <w:r>
        <w:rPr>
          <w:rFonts w:hint="eastAsia"/>
        </w:rPr>
        <w:br/>
      </w:r>
      <w:r>
        <w:rPr>
          <w:rFonts w:hint="eastAsia"/>
        </w:rPr>
        <w:t>　　表 22： 部分主要企业列表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按产品类型细分，全球电子动作捕捉销售额及增长率对比（2021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按产品类型细分，全球电子动作捕捉销售额（2021-2026）&amp;（万元）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按产品类型细分，全球电子动作捕捉销售额市场份额列表（2021-2026）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按产品类型细分，全球电子动作捕捉销售额预测（2027-2032）&amp;（万元）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按产品类型细分，全球电子动作捕捉销售额市场份额预测（2027-2032）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按产品类型细分，中国电子动作捕捉销售额（2021-2026）&amp;（万元）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按产品类型细分，中国电子动作捕捉销售额市场份额列表（2021-2026）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按产品类型细分，中国电子动作捕捉销售额预测（2027-2032）&amp;（万元）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按产品类型细分，中国电子动作捕捉销售额市场份额预测（2027-2032）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光学式主要企业列表</w:t>
      </w:r>
      <w:r>
        <w:rPr>
          <w:rFonts w:hint="eastAsia"/>
        </w:rPr>
        <w:br/>
      </w:r>
      <w:r>
        <w:rPr>
          <w:rFonts w:hint="eastAsia"/>
        </w:rPr>
        <w:t>　　表 33： 惯性式主要企业列表</w:t>
      </w:r>
      <w:r>
        <w:rPr>
          <w:rFonts w:hint="eastAsia"/>
        </w:rPr>
        <w:br/>
      </w:r>
      <w:r>
        <w:rPr>
          <w:rFonts w:hint="eastAsia"/>
        </w:rPr>
        <w:t>　　表 34： 其他主要企业列表</w:t>
      </w:r>
      <w:r>
        <w:rPr>
          <w:rFonts w:hint="eastAsia"/>
        </w:rPr>
        <w:br/>
      </w:r>
      <w:r>
        <w:rPr>
          <w:rFonts w:hint="eastAsia"/>
        </w:rPr>
        <w:t>　　表 35： 按技术细分，全球电子动作捕捉销售额及增长率对比（2021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按技术细分，全球电子动作捕捉销售额（2021-2026）&amp;（万元）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按技术细分，全球电子动作捕捉销售额市场份额列表（2021-2026）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按技术细分，全球电子动作捕捉销售额预测（2027-2032）&amp;（万元）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按技术细分，全球电子动作捕捉销售额市场份额预测（2027-2032）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按技术细分，中国电子动作捕捉销售额（2021-2026）&amp;（万元）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按技术细分，中国电子动作捕捉销售额市场份额列表（2021-2026）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按技术细分，中国电子动作捕捉销售额预测（2027-2032）&amp;（万元）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按技术细分，中国电子动作捕捉销售额市场份额预测（2027-2032）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消费级（10–30mm）主要企业列表</w:t>
      </w:r>
      <w:r>
        <w:rPr>
          <w:rFonts w:hint="eastAsia"/>
        </w:rPr>
        <w:br/>
      </w:r>
      <w:r>
        <w:rPr>
          <w:rFonts w:hint="eastAsia"/>
        </w:rPr>
        <w:t>　　表 45： 专业级（1–10mm）主要企业列表</w:t>
      </w:r>
      <w:r>
        <w:rPr>
          <w:rFonts w:hint="eastAsia"/>
        </w:rPr>
        <w:br/>
      </w:r>
      <w:r>
        <w:rPr>
          <w:rFonts w:hint="eastAsia"/>
        </w:rPr>
        <w:t>　　表 46： 工业/科研级（0.1–1mm）主要企业列表</w:t>
      </w:r>
      <w:r>
        <w:rPr>
          <w:rFonts w:hint="eastAsia"/>
        </w:rPr>
        <w:br/>
      </w:r>
      <w:r>
        <w:rPr>
          <w:rFonts w:hint="eastAsia"/>
        </w:rPr>
        <w:t>　　表 47： 按捕捉精度 （mm）细分，全球电子动作捕捉销售额及增长率对比（2021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按捕捉精度 （mm）细分，全球电子动作捕捉销售额（2021-2026）&amp;（万元）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按捕捉精度 （mm）细分，全球电子动作捕捉销售额市场份额列表（2021-2026）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按捕捉精度 （mm）细分，全球电子动作捕捉销售额预测（2027-2032）&amp;（万元）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按捕捉精度 （mm）细分，全球电子动作捕捉销售额市场份额预测（2027-2032）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按捕捉精度 （mm）细分，中国电子动作捕捉销售额（2021-2026）&amp;（万元）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按捕捉精度 （mm）细分，中国电子动作捕捉销售额市场份额列表（2021-2026）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按捕捉精度 （mm）细分，中国电子动作捕捉销售额预测（2027-2032）&amp;（万元）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按捕捉精度 （mm）细分，中国电子动作捕捉销售额市场份额预测（2027-2032）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按应用细分，全球电子动作捕捉销售额及增长率对比（2021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按应用细分，全球电子动作捕捉销售额（2021-2026）&amp;（万元）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按应用细分，全球电子动作捕捉销售额市场份额列表（2021-2026）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按应用细分，全球电子动作捕捉销售额预测（2027-2032）&amp;（万元）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按应用细分，全球电子动作捕捉市场份额预测（2027-2032）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中国不同应用电子动作捕捉销售额（2021-2026）&amp;（万元）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中国不同应用电子动作捕捉销售额市场份额列表（2021-2026）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中国不同应用电子动作捕捉销售额预测（2027-2032）&amp;（万元）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中国不同应用电子动作捕捉销售额市场份额预测（2027-2032）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重点企业（16）公司信息、总部、电子动作捕捉市场地位以及主要的竞争对手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重点企业（16）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重点企业（16）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重点企业（17）公司信息、总部、电子动作捕捉市场地位以及主要的竞争对手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重点企业（17）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重点企业（17）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重点企业（18）公司信息、总部、电子动作捕捉市场地位以及主要的竞争对手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重点企业（18）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重点企业（18）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重点企业（19）公司信息、总部、电子动作捕捉市场地位以及主要的竞争对手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重点企业（19） 电子动作捕捉产品及服务介绍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重点企业（19） 电子动作捕捉收入及毛利率（2021-2026）&amp;（万元）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159： 电子动作捕捉行业发展趋势</w:t>
      </w:r>
      <w:r>
        <w:rPr>
          <w:rFonts w:hint="eastAsia"/>
        </w:rPr>
        <w:br/>
      </w:r>
      <w:r>
        <w:rPr>
          <w:rFonts w:hint="eastAsia"/>
        </w:rPr>
        <w:t>　　表 160： 电子动作捕捉行业主要驱动因素</w:t>
      </w:r>
      <w:r>
        <w:rPr>
          <w:rFonts w:hint="eastAsia"/>
        </w:rPr>
        <w:br/>
      </w:r>
      <w:r>
        <w:rPr>
          <w:rFonts w:hint="eastAsia"/>
        </w:rPr>
        <w:t>　　表 161： 电子动作捕捉行业供应链分析</w:t>
      </w:r>
      <w:r>
        <w:rPr>
          <w:rFonts w:hint="eastAsia"/>
        </w:rPr>
        <w:br/>
      </w:r>
      <w:r>
        <w:rPr>
          <w:rFonts w:hint="eastAsia"/>
        </w:rPr>
        <w:t>　　表 162： 电子动作捕捉上游原料供应商</w:t>
      </w:r>
      <w:r>
        <w:rPr>
          <w:rFonts w:hint="eastAsia"/>
        </w:rPr>
        <w:br/>
      </w:r>
      <w:r>
        <w:rPr>
          <w:rFonts w:hint="eastAsia"/>
        </w:rPr>
        <w:t>　　表 163： 电子动作捕捉行业主要下游客户</w:t>
      </w:r>
      <w:r>
        <w:rPr>
          <w:rFonts w:hint="eastAsia"/>
        </w:rPr>
        <w:br/>
      </w:r>
      <w:r>
        <w:rPr>
          <w:rFonts w:hint="eastAsia"/>
        </w:rPr>
        <w:t>　　表 164： 电子动作捕捉典型经销商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t>　　表 167：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电子动作捕捉产品图片</w:t>
      </w:r>
      <w:r>
        <w:rPr>
          <w:rFonts w:hint="eastAsia"/>
        </w:rPr>
        <w:br/>
      </w:r>
      <w:r>
        <w:rPr>
          <w:rFonts w:hint="eastAsia"/>
        </w:rPr>
        <w:t>　　图 2： 全球市场电子动作捕捉市场规模，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全球电子动作捕捉市场销售额预测：（万元）&amp;（2021-2032）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中国市场电子动作捕捉销售额及未来趋势（2021-2032）&amp;（万元）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2025年全球前五大厂商电子动作捕捉市场份额</w:t>
      </w:r>
      <w:r>
        <w:rPr>
          <w:rFonts w:hint="eastAsia"/>
        </w:rPr>
        <w:br/>
      </w:r>
      <w:r>
        <w:rPr>
          <w:rFonts w:hint="eastAsia"/>
        </w:rPr>
        <w:t>　　图 6： 2025年全球电子动作捕捉第一梯队、第二梯队和第三梯队厂商及市场份额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全球主要地区电子动作捕捉销售额市场份额（2021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北美电子动作捕捉销售额及预测（2021-2032）&amp;（万元）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欧洲电子动作捕捉销售额及预测（2021-2032）&amp;（万元）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中国电子动作捕捉销售额及预测（2021-2032）&amp;（万元）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日本电子动作捕捉销售额及预测（2021-2032）&amp;（万元）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东南亚电子动作捕捉销售额及预测（2021-2032）&amp;（万元）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印度电子动作捕捉销售额及预测（2021-2032）&amp;（万元）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南美电子动作捕捉销售额及预测（2021-2032）&amp;（万元）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中东电子动作捕捉销售额及预测（2021-2032）&amp;（万元）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全身 产品图片</w:t>
      </w:r>
      <w:r>
        <w:rPr>
          <w:rFonts w:hint="eastAsia"/>
        </w:rPr>
        <w:br/>
      </w:r>
      <w:r>
        <w:rPr>
          <w:rFonts w:hint="eastAsia"/>
        </w:rPr>
        <w:t>　　图 17： 全球全身规模及增长率（2021-2032）&amp;（万元）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部分产品图片</w:t>
      </w:r>
      <w:r>
        <w:rPr>
          <w:rFonts w:hint="eastAsia"/>
        </w:rPr>
        <w:br/>
      </w:r>
      <w:r>
        <w:rPr>
          <w:rFonts w:hint="eastAsia"/>
        </w:rPr>
        <w:t>　　图 19： 全球部分规模及增长率（2021-2032）&amp;（万元）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按产品类型细分，全球电子动作捕捉市场份额2025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按产品类型细分，全球电子动作捕捉市场份额2021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按产品类型细分，全球电子动作捕捉市场份额预测2026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按产品类型细分，中国电子动作捕捉市场份额2021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按产品类型细分，中国电子动作捕捉市场份额预测2026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光学式 产品图片</w:t>
      </w:r>
      <w:r>
        <w:rPr>
          <w:rFonts w:hint="eastAsia"/>
        </w:rPr>
        <w:br/>
      </w:r>
      <w:r>
        <w:rPr>
          <w:rFonts w:hint="eastAsia"/>
        </w:rPr>
        <w:t>　　图 26： 全球光学式规模及增长率（2021-2032）&amp;（万元）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惯性式产品图片</w:t>
      </w:r>
      <w:r>
        <w:rPr>
          <w:rFonts w:hint="eastAsia"/>
        </w:rPr>
        <w:br/>
      </w:r>
      <w:r>
        <w:rPr>
          <w:rFonts w:hint="eastAsia"/>
        </w:rPr>
        <w:t>　　图 28： 全球惯性式规模及增长率（2021-2032）&amp;（万元）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其他产品图片</w:t>
      </w:r>
      <w:r>
        <w:rPr>
          <w:rFonts w:hint="eastAsia"/>
        </w:rPr>
        <w:br/>
      </w:r>
      <w:r>
        <w:rPr>
          <w:rFonts w:hint="eastAsia"/>
        </w:rPr>
        <w:t>　　图 30：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按技术细分，全球电子动作捕捉市场份额2025 &amp; 2032</w:t>
      </w:r>
      <w:r>
        <w:rPr>
          <w:rFonts w:hint="eastAsia"/>
        </w:rPr>
        <w:br/>
      </w:r>
      <w:r>
        <w:rPr>
          <w:rFonts w:hint="eastAsia"/>
        </w:rPr>
        <w:t>　　图 32： 按技术细分，全球电子动作捕捉市场份额2021 &amp; 2025</w:t>
      </w:r>
      <w:r>
        <w:rPr>
          <w:rFonts w:hint="eastAsia"/>
        </w:rPr>
        <w:br/>
      </w:r>
      <w:r>
        <w:rPr>
          <w:rFonts w:hint="eastAsia"/>
        </w:rPr>
        <w:t>　　图 33： 按技术细分，全球电子动作捕捉市场份额预测2026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按技术细分，中国电子动作捕捉市场份额2021 &amp; 2025</w:t>
      </w:r>
      <w:r>
        <w:rPr>
          <w:rFonts w:hint="eastAsia"/>
        </w:rPr>
        <w:br/>
      </w:r>
      <w:r>
        <w:rPr>
          <w:rFonts w:hint="eastAsia"/>
        </w:rPr>
        <w:t>　　图 35： 按技术细分，中国电子动作捕捉市场份额预测2026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消费级（10–30mm） 产品图片</w:t>
      </w:r>
      <w:r>
        <w:rPr>
          <w:rFonts w:hint="eastAsia"/>
        </w:rPr>
        <w:br/>
      </w:r>
      <w:r>
        <w:rPr>
          <w:rFonts w:hint="eastAsia"/>
        </w:rPr>
        <w:t>　　图 37： 全球消费级（10–30mm）规模及增长率（2021-2032）&amp;（万元）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专业级（1–10mm）产品图片</w:t>
      </w:r>
      <w:r>
        <w:rPr>
          <w:rFonts w:hint="eastAsia"/>
        </w:rPr>
        <w:br/>
      </w:r>
      <w:r>
        <w:rPr>
          <w:rFonts w:hint="eastAsia"/>
        </w:rPr>
        <w:t>　　图 39： 全球专业级（1–10mm）规模及增长率（2021-2032）&amp;（万元）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工业/科研级（0.1–1mm）产品图片</w:t>
      </w:r>
      <w:r>
        <w:rPr>
          <w:rFonts w:hint="eastAsia"/>
        </w:rPr>
        <w:br/>
      </w:r>
      <w:r>
        <w:rPr>
          <w:rFonts w:hint="eastAsia"/>
        </w:rPr>
        <w:t>　　图 41： 全球工业/科研级（0.1–1mm）规模及增长率（2021-2032）&amp;（万元）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按捕捉精度 （mm）细分，全球电子动作捕捉市场份额2025 &amp; 2032</w:t>
      </w:r>
      <w:r>
        <w:rPr>
          <w:rFonts w:hint="eastAsia"/>
        </w:rPr>
        <w:br/>
      </w:r>
      <w:r>
        <w:rPr>
          <w:rFonts w:hint="eastAsia"/>
        </w:rPr>
        <w:t>　　图 43： 按捕捉精度 （mm）细分，全球电子动作捕捉市场份额2021 &amp; 2025</w:t>
      </w:r>
      <w:r>
        <w:rPr>
          <w:rFonts w:hint="eastAsia"/>
        </w:rPr>
        <w:br/>
      </w:r>
      <w:r>
        <w:rPr>
          <w:rFonts w:hint="eastAsia"/>
        </w:rPr>
        <w:t>　　图 44： 按捕捉精度 （mm）细分，全球电子动作捕捉市场份额预测2026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按捕捉精度 （mm）细分，中国电子动作捕捉市场份额2021 &amp; 2025</w:t>
      </w:r>
      <w:r>
        <w:rPr>
          <w:rFonts w:hint="eastAsia"/>
        </w:rPr>
        <w:br/>
      </w:r>
      <w:r>
        <w:rPr>
          <w:rFonts w:hint="eastAsia"/>
        </w:rPr>
        <w:t>　　图 46： 按捕捉精度 （mm）细分，中国电子动作捕捉市场份额预测2026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科学研究</w:t>
      </w:r>
      <w:r>
        <w:rPr>
          <w:rFonts w:hint="eastAsia"/>
        </w:rPr>
        <w:br/>
      </w:r>
      <w:r>
        <w:rPr>
          <w:rFonts w:hint="eastAsia"/>
        </w:rPr>
        <w:t>　　图 48： 娱乐</w:t>
      </w:r>
      <w:r>
        <w:rPr>
          <w:rFonts w:hint="eastAsia"/>
        </w:rPr>
        <w:br/>
      </w:r>
      <w:r>
        <w:rPr>
          <w:rFonts w:hint="eastAsia"/>
        </w:rPr>
        <w:t>　　图 49： 医疗</w:t>
      </w:r>
      <w:r>
        <w:rPr>
          <w:rFonts w:hint="eastAsia"/>
        </w:rPr>
        <w:br/>
      </w:r>
      <w:r>
        <w:rPr>
          <w:rFonts w:hint="eastAsia"/>
        </w:rPr>
        <w:t>　　图 50： 其他</w:t>
      </w:r>
      <w:r>
        <w:rPr>
          <w:rFonts w:hint="eastAsia"/>
        </w:rPr>
        <w:br/>
      </w:r>
      <w:r>
        <w:rPr>
          <w:rFonts w:hint="eastAsia"/>
        </w:rPr>
        <w:t>　　图 51： 按应用细分，全球电子动作捕捉市场份额2025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按应用细分，全球电子动作捕捉市场份额2021 &amp; 2025</w:t>
      </w:r>
      <w:r>
        <w:rPr>
          <w:rFonts w:hint="eastAsia"/>
        </w:rPr>
        <w:br/>
      </w:r>
      <w:r>
        <w:rPr>
          <w:rFonts w:hint="eastAsia"/>
        </w:rPr>
        <w:t>　　图 53： 电子动作捕捉中国企业SWOT分析</w:t>
      </w:r>
      <w:r>
        <w:rPr>
          <w:rFonts w:hint="eastAsia"/>
        </w:rPr>
        <w:br/>
      </w:r>
      <w:r>
        <w:rPr>
          <w:rFonts w:hint="eastAsia"/>
        </w:rPr>
        <w:t>　　图 54： 电子动作捕捉产业链</w:t>
      </w:r>
      <w:r>
        <w:rPr>
          <w:rFonts w:hint="eastAsia"/>
        </w:rPr>
        <w:br/>
      </w:r>
      <w:r>
        <w:rPr>
          <w:rFonts w:hint="eastAsia"/>
        </w:rPr>
        <w:t>　　图 55： 电子动作捕捉行业采购模式分析</w:t>
      </w:r>
      <w:r>
        <w:rPr>
          <w:rFonts w:hint="eastAsia"/>
        </w:rPr>
        <w:br/>
      </w:r>
      <w:r>
        <w:rPr>
          <w:rFonts w:hint="eastAsia"/>
        </w:rPr>
        <w:t>　　图 56： 电子动作捕捉行业生产模式</w:t>
      </w:r>
      <w:r>
        <w:rPr>
          <w:rFonts w:hint="eastAsia"/>
        </w:rPr>
        <w:br/>
      </w:r>
      <w:r>
        <w:rPr>
          <w:rFonts w:hint="eastAsia"/>
        </w:rPr>
        <w:t>　　图 57： 电子动作捕捉行业销售模式分析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9c54e6a2e4397" w:history="1">
        <w:r>
          <w:rPr>
            <w:rStyle w:val="Hyperlink"/>
          </w:rPr>
          <w:t>2026-2032年全球与中国电子动作捕捉市场现状分析及前景趋势报告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9c54e6a2e4397" w:history="1">
        <w:r>
          <w:rPr>
            <w:rStyle w:val="Hyperlink"/>
          </w:rPr>
          <w:t>https://www.20087.com/8/09/DianZiDongZuoBuZhuoDeQianJing.html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热点：电子捕捉、电子动作捕捉怎么做、游戏动作捕捉、动作捕捉装置、动作捕捉软件手机版下载、动作捕捉的仪器大概多少钱、optitrack动作捕捉系统、电子捕获、动作捕捉设备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fecce93a34f99" w:history="1">
      <w:r>
        <w:rPr>
          <w:rStyle w:val="Hyperlink"/>
        </w:rPr>
        <w:t>2026-2032年全球与中国电子动作捕捉市场现状分析及前景趋势报告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DianZiDongZuoBuZhuoDeQianJing.html" TargetMode="External" Id="R0019c54e6a2e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DianZiDongZuoBuZhuoDeQianJing.html" TargetMode="External" Id="Rdccfecce93a3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2026-04-21T03:37:37Z</dcterms:created>
  <dcterms:modified xsi:type="dcterms:W3CDTF">2026-04-21T04:37:37Z</dcterms:modified>
  <dc:subject>2026-2032年全球与中国电子动作捕捉市场现状分析及前景趋势报告</dc:subject>
  <dc:title>2026-2032年全球与中国电子动作捕捉市场现状分析及前景趋势报告</dc:title>
  <cp:keywords>2026-2032年全球与中国电子动作捕捉市场现状分析及前景趋势报告</cp:keywords>
  <dc:description>2026-2032年全球与中国电子动作捕捉市场现状分析及前景趋势报告</dc:description>
</cp:coreProperties>
</file>