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9c6db1b9345d5" w:history="1">
              <w:r>
                <w:rPr>
                  <w:rStyle w:val="Hyperlink"/>
                </w:rPr>
                <w:t>2025-2031年中国电感线圈市场现状深度调研与发展趋势报告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9c6db1b9345d5" w:history="1">
              <w:r>
                <w:rPr>
                  <w:rStyle w:val="Hyperlink"/>
                </w:rPr>
                <w:t>2025-2031年中国电感线圈市场现状深度调研与发展趋势报告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9c6db1b9345d5" w:history="1">
                <w:r>
                  <w:rPr>
                    <w:rStyle w:val="Hyperlink"/>
                  </w:rPr>
                  <w:t>https://www.20087.com/8/79/DianGanXianQuanFaZhanQuShiYuCe.html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一种基础的电子元件，在各种电子设备中起着至关重要的作用。随着电子技术的飞速发展，对电感线圈的需求也在不断增长。目前，电感线圈的技术正在快速进步，特别是在高频化、小型化和智能化方面取得了显著成果。例如，为了适应更高频率的应用场景，电感线圈采用了特殊的材料和技术来减少涡流损耗和磁饱和现象。此外，随着自动化生产和智能制造技术的应用，电感线圈的生产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电感线圈的发展将更加注重技术创新和应用领域的扩展。一方面，随着电子产品向更小尺寸、更高性能的趋势发展，电感线圈将朝着更小体积、更高工作频率的方向进步。例如，通过使用高温超导材料和纳米材料，电感线圈可以在保持高性能的同时实现微型化。另一方面，随着智能化设备的普及，电感线圈将被赋予更多的智能功能，如集成传感器和微处理器，使其能够更好地适应物联网(IoT)和其他先进电子系统的需求。此外，绿色环保将是电感线圈未来发展的一个重要方向，包括在生产过程中采用更少的有害物质和更节能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9c6db1b9345d5" w:history="1">
        <w:r>
          <w:rPr>
            <w:rStyle w:val="Hyperlink"/>
          </w:rPr>
          <w:t>2025-2031年中国电感线圈市场现状深度调研与发展趋势报告</w:t>
        </w:r>
      </w:hyperlink>
      <w:r>
        <w:rPr>
          <w:rFonts w:hint="eastAsia"/>
        </w:rPr>
        <w:t>》通过详实的数据分析，全面解析了电感线圈行业的市场规模、需求动态及价格趋势，深入探讨了电感线圈产业链上下游的协同关系与竞争格局变化。报告对电感线圈细分市场进行精准划分，结合重点企业研究，揭示了品牌影响力与市场集中度的现状，为行业参与者提供了清晰的竞争态势洞察。同时，报告结合宏观经济环境、技术发展路径及消费者需求演变，科学预测了电感线圈行业的未来发展方向，并针对潜在风险提出了切实可行的应对策略。报告为电感线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电感线圈行业发展综述</w:t>
      </w:r>
      <w:r>
        <w:rPr>
          <w:rFonts w:hint="eastAsia"/>
        </w:rPr>
        <w:br/>
      </w:r>
      <w:r>
        <w:rPr>
          <w:rFonts w:hint="eastAsia"/>
        </w:rPr>
        <w:t>　　1.1 电感线圈行业定义及分类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电感线圈行业特征分析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电感线圈行业在产业链中的地位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电感线圈行业生命周期分析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（2）电感线圈行业生命周期</w:t>
      </w:r>
      <w:r>
        <w:rPr>
          <w:rFonts w:hint="eastAsia"/>
        </w:rPr>
        <w:br/>
      </w:r>
      <w:r>
        <w:rPr>
          <w:rFonts w:hint="eastAsia"/>
        </w:rPr>
        <w:t>　　1.3 中国电感线圈行业经济指标分析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电感线圈行业运行环境（PEST）分析</w:t>
      </w:r>
      <w:r>
        <w:rPr>
          <w:rFonts w:hint="eastAsia"/>
        </w:rPr>
        <w:br/>
      </w:r>
      <w:r>
        <w:rPr>
          <w:rFonts w:hint="eastAsia"/>
        </w:rPr>
        <w:t>　　2.1 电感线圈行业政治法律环境分析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电感线圈行业经济环境分析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电感线圈行业社会环境分析</w:t>
      </w:r>
      <w:r>
        <w:rPr>
          <w:rFonts w:hint="eastAsia"/>
        </w:rPr>
        <w:br/>
      </w:r>
      <w:r>
        <w:rPr>
          <w:rFonts w:hint="eastAsia"/>
        </w:rPr>
        <w:t>　　　　2.3.1 电感线圈产业社会环境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电感线圈产业发展对社会发展的影响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电感线圈行业技术环境分析</w:t>
      </w:r>
      <w:r>
        <w:rPr>
          <w:rFonts w:hint="eastAsia"/>
        </w:rPr>
        <w:br/>
      </w:r>
      <w:r>
        <w:rPr>
          <w:rFonts w:hint="eastAsia"/>
        </w:rPr>
        <w:t>　　　　2.4.1 电感线圈技术分析</w:t>
      </w:r>
      <w:r>
        <w:rPr>
          <w:rFonts w:hint="eastAsia"/>
        </w:rPr>
        <w:br/>
      </w:r>
      <w:r>
        <w:rPr>
          <w:rFonts w:hint="eastAsia"/>
        </w:rPr>
        <w:t>　　　　2.4.2 电感线圈技术发展水平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我国电感线圈行业运行分析</w:t>
      </w:r>
      <w:r>
        <w:rPr>
          <w:rFonts w:hint="eastAsia"/>
        </w:rPr>
        <w:br/>
      </w:r>
      <w:r>
        <w:rPr>
          <w:rFonts w:hint="eastAsia"/>
        </w:rPr>
        <w:t>　　3.1 我国电感线圈行业发展状况分析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我国电感线圈行业发展阶段</w:t>
      </w:r>
      <w:r>
        <w:rPr>
          <w:rFonts w:hint="eastAsia"/>
        </w:rPr>
        <w:br/>
      </w:r>
      <w:r>
        <w:rPr>
          <w:rFonts w:hint="eastAsia"/>
        </w:rPr>
        <w:t>　　　　3.1.2 我国电感线圈行业发展总体概况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我国电感线圈行业发展特点分析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2020-2025年电感线圈行业发展现状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2020-2025年我国电感线圈行业市场规模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2020-2025年我国电感线圈行业发展分析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2020-2025年中国电感线圈企业发展分析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电感线圈细分产品/服务市场分析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电感线圈产品/服务价格分析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2020-2025年电感线圈价格走势</w:t>
      </w:r>
      <w:r>
        <w:rPr>
          <w:rFonts w:hint="eastAsia"/>
        </w:rPr>
        <w:br/>
      </w:r>
      <w:r>
        <w:rPr>
          <w:rFonts w:hint="eastAsia"/>
        </w:rPr>
        <w:t>　　　　3.5.2 影响电感线圈价格的关键因素分析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2025-2031年电感线圈产品/服务价格变化趋势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主要电感线圈企业价位及价格策略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我国电感线圈行业整体运行指标分析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2020-2025年中国电感线圈行业总体规模分析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2020-2025年中国电感线圈行业运营情况分析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我国电感线圈行业营收分析</w:t>
      </w:r>
      <w:r>
        <w:rPr>
          <w:rFonts w:hint="eastAsia"/>
        </w:rPr>
        <w:br/>
      </w:r>
      <w:r>
        <w:rPr>
          <w:rFonts w:hint="eastAsia"/>
        </w:rPr>
        <w:t>　　　　4.2.2 我国电感线圈行业成本分析</w:t>
      </w:r>
      <w:r>
        <w:rPr>
          <w:rFonts w:hint="eastAsia"/>
        </w:rPr>
        <w:br/>
      </w:r>
      <w:r>
        <w:rPr>
          <w:rFonts w:hint="eastAsia"/>
        </w:rPr>
        <w:t>　　　　4.2.3 我国电感线圈行业利润分析</w:t>
      </w:r>
      <w:r>
        <w:rPr>
          <w:rFonts w:hint="eastAsia"/>
        </w:rPr>
        <w:br/>
      </w:r>
      <w:r>
        <w:rPr>
          <w:rFonts w:hint="eastAsia"/>
        </w:rPr>
        <w:t>　　　　4.2.4 我国电感线圈行业人均创利分析</w:t>
      </w:r>
      <w:r>
        <w:rPr>
          <w:rFonts w:hint="eastAsia"/>
        </w:rPr>
        <w:br/>
      </w:r>
      <w:r>
        <w:rPr>
          <w:rFonts w:hint="eastAsia"/>
        </w:rPr>
        <w:t>　　　　4.2.5 我国电感线圈行业亏算面分析</w:t>
      </w:r>
      <w:r>
        <w:rPr>
          <w:rFonts w:hint="eastAsia"/>
        </w:rPr>
        <w:br/>
      </w:r>
      <w:r>
        <w:rPr>
          <w:rFonts w:hint="eastAsia"/>
        </w:rPr>
        <w:t>　　4.3 2020-2025年中国电感线圈行业财务指标总体分析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我国电感线圈行业供需形势分析</w:t>
      </w:r>
      <w:r>
        <w:rPr>
          <w:rFonts w:hint="eastAsia"/>
        </w:rPr>
        <w:br/>
      </w:r>
      <w:r>
        <w:rPr>
          <w:rFonts w:hint="eastAsia"/>
        </w:rPr>
        <w:t>　　5.1 电感线圈行业供给分析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2020-2025年电感线圈行业供给分析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2025-2031年电感线圈行业供给变化趋势</w:t>
      </w:r>
      <w:r>
        <w:rPr>
          <w:rFonts w:hint="eastAsia"/>
        </w:rPr>
        <w:br/>
      </w:r>
      <w:r>
        <w:rPr>
          <w:rFonts w:hint="eastAsia"/>
        </w:rPr>
        <w:t>　　　　5.1.3 电感线圈行业区域供给分析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2020-2025年我国电感线圈行业需求情况</w:t>
      </w:r>
      <w:r>
        <w:rPr>
          <w:rFonts w:hint="eastAsia"/>
        </w:rPr>
        <w:br/>
      </w:r>
      <w:r>
        <w:rPr>
          <w:rFonts w:hint="eastAsia"/>
        </w:rPr>
        <w:t>　　　　5.2.1 电感线圈行业需求市场</w:t>
      </w:r>
      <w:r>
        <w:rPr>
          <w:rFonts w:hint="eastAsia"/>
        </w:rPr>
        <w:br/>
      </w:r>
      <w:r>
        <w:rPr>
          <w:rFonts w:hint="eastAsia"/>
        </w:rPr>
        <w:t>　　　　5.2.2 电感线圈行业客户结构</w:t>
      </w:r>
      <w:r>
        <w:rPr>
          <w:rFonts w:hint="eastAsia"/>
        </w:rPr>
        <w:br/>
      </w:r>
      <w:r>
        <w:rPr>
          <w:rFonts w:hint="eastAsia"/>
        </w:rPr>
        <w:t>　　　　5.2.3 电感线圈行业需求的地区差异</w:t>
      </w:r>
      <w:r>
        <w:rPr>
          <w:rFonts w:hint="eastAsia"/>
        </w:rPr>
        <w:br/>
      </w:r>
      <w:r>
        <w:rPr>
          <w:rFonts w:hint="eastAsia"/>
        </w:rPr>
        <w:t>　　5.3 电感线圈市场应用及需求预测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电感线圈应用市场总体需求分析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（1）电感线圈应用市场需求特征</w:t>
      </w:r>
      <w:r>
        <w:rPr>
          <w:rFonts w:hint="eastAsia"/>
        </w:rPr>
        <w:br/>
      </w:r>
      <w:r>
        <w:rPr>
          <w:rFonts w:hint="eastAsia"/>
        </w:rPr>
        <w:t>　　　　（2）电感线圈应用市场需求总规模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2025-2031年电感线圈行业领域需求量预测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（1）2025-2031年电感线圈行业领域需求产品/服务功能预测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（2）2025-2031年电感线圈行业领域需求产品/服务市场格局预测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重点行业电感线圈产品/服务需求分析预测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电感线圈行业产业结构分析</w:t>
      </w:r>
      <w:r>
        <w:rPr>
          <w:rFonts w:hint="eastAsia"/>
        </w:rPr>
        <w:br/>
      </w:r>
      <w:r>
        <w:rPr>
          <w:rFonts w:hint="eastAsia"/>
        </w:rPr>
        <w:t>　　6.1 电感线圈产业结构分析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中国电感线圈行业参与国际竞争的战略市场定位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电感线圈产业结构调整方向分析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我国电感线圈行业产业链分析</w:t>
      </w:r>
      <w:r>
        <w:rPr>
          <w:rFonts w:hint="eastAsia"/>
        </w:rPr>
        <w:br/>
      </w:r>
      <w:r>
        <w:rPr>
          <w:rFonts w:hint="eastAsia"/>
        </w:rPr>
        <w:t>　　7.1 电感线圈行业产业链分析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电感线圈上游行业分析</w:t>
      </w:r>
      <w:r>
        <w:rPr>
          <w:rFonts w:hint="eastAsia"/>
        </w:rPr>
        <w:br/>
      </w:r>
      <w:r>
        <w:rPr>
          <w:rFonts w:hint="eastAsia"/>
        </w:rPr>
        <w:t>　　　　7.2.1 电感线圈产品成本构成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上游供给对电感线圈行业的影响</w:t>
      </w:r>
      <w:r>
        <w:rPr>
          <w:rFonts w:hint="eastAsia"/>
        </w:rPr>
        <w:br/>
      </w:r>
      <w:r>
        <w:rPr>
          <w:rFonts w:hint="eastAsia"/>
        </w:rPr>
        <w:t>　　7.3 电感线圈下游行业分析</w:t>
      </w:r>
      <w:r>
        <w:rPr>
          <w:rFonts w:hint="eastAsia"/>
        </w:rPr>
        <w:br/>
      </w:r>
      <w:r>
        <w:rPr>
          <w:rFonts w:hint="eastAsia"/>
        </w:rPr>
        <w:t>　　　　7.3.1 电感线圈下游行业分布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下游需求对电感线圈行业的影响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我国电感线圈行业渠道分析及策略</w:t>
      </w:r>
      <w:r>
        <w:rPr>
          <w:rFonts w:hint="eastAsia"/>
        </w:rPr>
        <w:br/>
      </w:r>
      <w:r>
        <w:rPr>
          <w:rFonts w:hint="eastAsia"/>
        </w:rPr>
        <w:t>　　8.1 电感线圈行业渠道分析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各类渠道对电感线圈行业的影响</w:t>
      </w:r>
      <w:r>
        <w:rPr>
          <w:rFonts w:hint="eastAsia"/>
        </w:rPr>
        <w:br/>
      </w:r>
      <w:r>
        <w:rPr>
          <w:rFonts w:hint="eastAsia"/>
        </w:rPr>
        <w:t>　　　　8.1.3 主要电感线圈企业渠道策略研究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电感线圈行业用户分析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电感线圈行业营销策略分析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中国电感线圈营销概况</w:t>
      </w:r>
      <w:r>
        <w:rPr>
          <w:rFonts w:hint="eastAsia"/>
        </w:rPr>
        <w:br/>
      </w:r>
      <w:r>
        <w:rPr>
          <w:rFonts w:hint="eastAsia"/>
        </w:rPr>
        <w:t>　　　　8.3.2 电感线圈营销策略探讨</w:t>
      </w:r>
      <w:r>
        <w:rPr>
          <w:rFonts w:hint="eastAsia"/>
        </w:rPr>
        <w:br/>
      </w:r>
      <w:r>
        <w:rPr>
          <w:rFonts w:hint="eastAsia"/>
        </w:rPr>
        <w:t>　　　　8.3.3 电感线圈营销发展趋势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我国电感线圈行业竞争形势及策略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电感线圈行业竞争结构分析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电感线圈行业企业间竞争格局分析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电感线圈行业集中度分析</w:t>
      </w:r>
      <w:r>
        <w:rPr>
          <w:rFonts w:hint="eastAsia"/>
        </w:rPr>
        <w:br/>
      </w:r>
      <w:r>
        <w:rPr>
          <w:rFonts w:hint="eastAsia"/>
        </w:rPr>
        <w:t>　　　　9.1.4 电感线圈行业SWOT分析</w:t>
      </w:r>
      <w:r>
        <w:rPr>
          <w:rFonts w:hint="eastAsia"/>
        </w:rPr>
        <w:br/>
      </w:r>
      <w:r>
        <w:rPr>
          <w:rFonts w:hint="eastAsia"/>
        </w:rPr>
        <w:t>　　9.2 中国电感线圈行业竞争格局综述</w:t>
      </w:r>
      <w:r>
        <w:rPr>
          <w:rFonts w:hint="eastAsia"/>
        </w:rPr>
        <w:br/>
      </w:r>
      <w:r>
        <w:rPr>
          <w:rFonts w:hint="eastAsia"/>
        </w:rPr>
        <w:t>　　　　9.2.1 电感线圈行业竞争概况</w:t>
      </w:r>
      <w:r>
        <w:rPr>
          <w:rFonts w:hint="eastAsia"/>
        </w:rPr>
        <w:br/>
      </w:r>
      <w:r>
        <w:rPr>
          <w:rFonts w:hint="eastAsia"/>
        </w:rPr>
        <w:t>　　　　（1）中国电感线圈行业竞争格局</w:t>
      </w:r>
      <w:r>
        <w:rPr>
          <w:rFonts w:hint="eastAsia"/>
        </w:rPr>
        <w:br/>
      </w:r>
      <w:r>
        <w:rPr>
          <w:rFonts w:hint="eastAsia"/>
        </w:rPr>
        <w:t>　　　　（2）电感线圈行业未来竞争格局和特点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（3）电感线圈市场进入及竞争对手分析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中国电感线圈行业竞争力分析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（1）我国电感线圈行业竞争力剖析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（2）我国电感线圈企业市场竞争的优势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（3）国内电感线圈企业竞争能力提升途径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电感线圈市场竞争策略分析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电感线圈行业领先企业经营形势分析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深圳市岑科实业有限公司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山东特恩思电子有限公司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东莞市大忠电子有限公司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深圳市京泉华科技股份有限公司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深圳雅玛西电子有限公司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深圳可立克科技股份有限公司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威恺科技股份有限公司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海宁联丰磁业股份有限公司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三礼电子集团控股有限公司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2025-2031年电感线圈行业投资前景</w:t>
      </w:r>
      <w:r>
        <w:rPr>
          <w:rFonts w:hint="eastAsia"/>
        </w:rPr>
        <w:br/>
      </w:r>
      <w:r>
        <w:rPr>
          <w:rFonts w:hint="eastAsia"/>
        </w:rPr>
        <w:t>　　11.1 2025-2031年电感线圈市场发展前景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2025-2031年电感线圈市场发展潜力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2025-2031年电感线圈市场发展前景展望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2025-2031年电感线圈市场发展趋势预测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2025-2031年电感线圈行业发展趋势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2025-2031年电感线圈市场规模预测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2025-2031年电感线圈行业应用趋势预测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2025-2031年中国电感线圈行业供需预测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2025-2031年中国电感线圈行业供给预测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2025-2031年中国电感线圈行业需求预测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2025-2031年中国电感线圈供需平衡预测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2025-2031年电感线圈行业投资机会与风险</w:t>
      </w:r>
      <w:r>
        <w:rPr>
          <w:rFonts w:hint="eastAsia"/>
        </w:rPr>
        <w:br/>
      </w:r>
      <w:r>
        <w:rPr>
          <w:rFonts w:hint="eastAsia"/>
        </w:rPr>
        <w:t>　　12.1 电感线圈行业投融资情况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2025-2031年电感线圈行业投资机会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2025-2031年电感线圈行业投资风险及防范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电感线圈行业投资战略研究</w:t>
      </w:r>
      <w:r>
        <w:rPr>
          <w:rFonts w:hint="eastAsia"/>
        </w:rPr>
        <w:br/>
      </w:r>
      <w:r>
        <w:rPr>
          <w:rFonts w:hint="eastAsia"/>
        </w:rPr>
        <w:t>　　13.1 电感线圈行业发展战略研究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对我国电感线圈品牌的战略思考</w:t>
      </w:r>
      <w:r>
        <w:rPr>
          <w:rFonts w:hint="eastAsia"/>
        </w:rPr>
        <w:br/>
      </w:r>
      <w:r>
        <w:rPr>
          <w:rFonts w:hint="eastAsia"/>
        </w:rPr>
        <w:t>　　　　13.2.1 电感线圈品牌的重要性</w:t>
      </w:r>
      <w:r>
        <w:rPr>
          <w:rFonts w:hint="eastAsia"/>
        </w:rPr>
        <w:br/>
      </w:r>
      <w:r>
        <w:rPr>
          <w:rFonts w:hint="eastAsia"/>
        </w:rPr>
        <w:t>　　　　13.2.2 电感线圈实施品牌战略的意义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电感线圈企业品牌的现状分析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我国电感线圈企业的品牌战略</w:t>
      </w:r>
      <w:r>
        <w:rPr>
          <w:rFonts w:hint="eastAsia"/>
        </w:rPr>
        <w:br/>
      </w:r>
      <w:r>
        <w:rPr>
          <w:rFonts w:hint="eastAsia"/>
        </w:rPr>
        <w:t>　　　　13.2.5 电感线圈品牌战略管理的策略</w:t>
      </w:r>
      <w:r>
        <w:rPr>
          <w:rFonts w:hint="eastAsia"/>
        </w:rPr>
        <w:br/>
      </w:r>
      <w:r>
        <w:rPr>
          <w:rFonts w:hint="eastAsia"/>
        </w:rPr>
        <w:t>　　13.3 电感线圈经营策略分析</w:t>
      </w:r>
      <w:r>
        <w:rPr>
          <w:rFonts w:hint="eastAsia"/>
        </w:rPr>
        <w:br/>
      </w:r>
      <w:r>
        <w:rPr>
          <w:rFonts w:hint="eastAsia"/>
        </w:rPr>
        <w:t>　　　　13.3.1 电感线圈市场细分策略</w:t>
      </w:r>
      <w:r>
        <w:rPr>
          <w:rFonts w:hint="eastAsia"/>
        </w:rPr>
        <w:br/>
      </w:r>
      <w:r>
        <w:rPr>
          <w:rFonts w:hint="eastAsia"/>
        </w:rPr>
        <w:t>　　　　13.3.2 电感线圈市场创新策略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电感线圈新产品差异化战略</w:t>
      </w:r>
      <w:r>
        <w:rPr>
          <w:rFonts w:hint="eastAsia"/>
        </w:rPr>
        <w:br/>
      </w:r>
      <w:r>
        <w:rPr>
          <w:rFonts w:hint="eastAsia"/>
        </w:rPr>
        <w:t>　　13.4 电感线圈行业投资战略研究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2025年电感线圈行业投资战略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2025-2031年电感线圈行业投资战略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中智林-研究结论及投资建议</w:t>
      </w:r>
      <w:r>
        <w:rPr>
          <w:rFonts w:hint="eastAsia"/>
        </w:rPr>
        <w:br/>
      </w:r>
      <w:r>
        <w:rPr>
          <w:rFonts w:hint="eastAsia"/>
        </w:rPr>
        <w:t>　　14.1 电感线圈行业研究结论</w:t>
      </w:r>
      <w:r>
        <w:rPr>
          <w:rFonts w:hint="eastAsia"/>
        </w:rPr>
        <w:br/>
      </w:r>
      <w:r>
        <w:rPr>
          <w:rFonts w:hint="eastAsia"/>
        </w:rPr>
        <w:t>　　14.2 电感线圈行业投资价值评估</w:t>
      </w:r>
      <w:r>
        <w:rPr>
          <w:rFonts w:hint="eastAsia"/>
        </w:rPr>
        <w:br/>
      </w:r>
      <w:r>
        <w:rPr>
          <w:rFonts w:hint="eastAsia"/>
        </w:rPr>
        <w:t>　　14.3 电感线圈行业投资建议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电感线圈行业产业链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2025年世界经济增长速度</w:t>
      </w:r>
      <w:r>
        <w:rPr>
          <w:rFonts w:hint="eastAsia"/>
        </w:rPr>
        <w:br/>
      </w:r>
      <w:r>
        <w:rPr>
          <w:rFonts w:hint="eastAsia"/>
        </w:rPr>
        <w:t>　　图表 2025年世界发达经济体GDP增长速度</w:t>
      </w:r>
      <w:r>
        <w:rPr>
          <w:rFonts w:hint="eastAsia"/>
        </w:rPr>
        <w:br/>
      </w:r>
      <w:r>
        <w:rPr>
          <w:rFonts w:hint="eastAsia"/>
        </w:rPr>
        <w:t>　　图表 2025年欧美日在发达经济体中GDP比重</w:t>
      </w:r>
      <w:r>
        <w:rPr>
          <w:rFonts w:hint="eastAsia"/>
        </w:rPr>
        <w:br/>
      </w:r>
      <w:r>
        <w:rPr>
          <w:rFonts w:hint="eastAsia"/>
        </w:rPr>
        <w:t>　　图表 2025年亚洲经济体增长速度</w:t>
      </w:r>
      <w:r>
        <w:rPr>
          <w:rFonts w:hint="eastAsia"/>
        </w:rPr>
        <w:br/>
      </w:r>
      <w:r>
        <w:rPr>
          <w:rFonts w:hint="eastAsia"/>
        </w:rPr>
        <w:t>　　图表 2025年欧美社会失业率</w:t>
      </w:r>
      <w:r>
        <w:rPr>
          <w:rFonts w:hint="eastAsia"/>
        </w:rPr>
        <w:br/>
      </w:r>
      <w:r>
        <w:rPr>
          <w:rFonts w:hint="eastAsia"/>
        </w:rPr>
        <w:t>　　图表 2025年中国社会就业情况</w:t>
      </w:r>
      <w:r>
        <w:rPr>
          <w:rFonts w:hint="eastAsia"/>
        </w:rPr>
        <w:br/>
      </w:r>
      <w:r>
        <w:rPr>
          <w:rFonts w:hint="eastAsia"/>
        </w:rPr>
        <w:t>　　图表 2025年主要发达经济体物价指数增长速度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2025年主要新兴经济体物价指数增长速度</w:t>
      </w:r>
      <w:r>
        <w:rPr>
          <w:rFonts w:hint="eastAsia"/>
        </w:rPr>
        <w:br/>
      </w:r>
      <w:r>
        <w:rPr>
          <w:rFonts w:hint="eastAsia"/>
        </w:rPr>
        <w:t>　　图表 2025年主要发达经济体物累计出口下降速度</w:t>
      </w:r>
      <w:r>
        <w:rPr>
          <w:rFonts w:hint="eastAsia"/>
        </w:rPr>
        <w:br/>
      </w:r>
      <w:r>
        <w:rPr>
          <w:rFonts w:hint="eastAsia"/>
        </w:rPr>
        <w:t>　　图表 2025年全球经济体政府总债务情况</w:t>
      </w:r>
      <w:r>
        <w:rPr>
          <w:rFonts w:hint="eastAsia"/>
        </w:rPr>
        <w:br/>
      </w:r>
      <w:r>
        <w:rPr>
          <w:rFonts w:hint="eastAsia"/>
        </w:rPr>
        <w:t>　　图表 2025年主要发达经济体政府总债务情况</w:t>
      </w:r>
      <w:r>
        <w:rPr>
          <w:rFonts w:hint="eastAsia"/>
        </w:rPr>
        <w:br/>
      </w:r>
      <w:r>
        <w:rPr>
          <w:rFonts w:hint="eastAsia"/>
        </w:rPr>
        <w:t>　　图表 2025年中等及低收入经济体政府总债务情况</w:t>
      </w:r>
      <w:r>
        <w:rPr>
          <w:rFonts w:hint="eastAsia"/>
        </w:rPr>
        <w:br/>
      </w:r>
      <w:r>
        <w:rPr>
          <w:rFonts w:hint="eastAsia"/>
        </w:rPr>
        <w:t>　　图表 2025年中等收入经济体部分政府总债务情况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2025年按领域分全社会固定资产投资（不含农户）及其占比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2025年分行业全社会固定资产投资（不含农户）及其增长速度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2025年固定资产投资新增主要生产及其运营能力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2025年我国电感线圈行业区域市场分布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2020-2025年我国电感线圈产品价格</w:t>
      </w:r>
      <w:r>
        <w:rPr>
          <w:rFonts w:hint="eastAsia"/>
        </w:rPr>
        <w:br/>
      </w:r>
      <w:r>
        <w:rPr>
          <w:rFonts w:hint="eastAsia"/>
        </w:rPr>
        <w:t>　　图表 2025-2031年我国电感线圈产品价格变化趋势</w:t>
      </w:r>
      <w:r>
        <w:rPr>
          <w:rFonts w:hint="eastAsia"/>
        </w:rPr>
        <w:br/>
      </w:r>
      <w:r>
        <w:rPr>
          <w:rFonts w:hint="eastAsia"/>
        </w:rPr>
        <w:t>　　图表 2025年我国电感线圈行业企业数量结构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2020-2025年我国电感线圈行业人员规模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2020-2025年我国电感线圈行业营收分析</w:t>
      </w:r>
      <w:r>
        <w:rPr>
          <w:rFonts w:hint="eastAsia"/>
        </w:rPr>
        <w:br/>
      </w:r>
      <w:r>
        <w:rPr>
          <w:rFonts w:hint="eastAsia"/>
        </w:rPr>
        <w:t>　　图表 2025年我国电感线圈行业成本分析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2020-2025年我国电感线圈行业净利率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2020-2025年我国电感线圈行业人均创利分析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2020-2025年我国电感线圈行业亏算面分析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2020-2025年我国电感线圈行业供给量</w:t>
      </w:r>
      <w:r>
        <w:rPr>
          <w:rFonts w:hint="eastAsia"/>
        </w:rPr>
        <w:br/>
      </w:r>
      <w:r>
        <w:rPr>
          <w:rFonts w:hint="eastAsia"/>
        </w:rPr>
        <w:t>　　图表 2025-2031年电感线圈行业供给增长变化趋势</w:t>
      </w:r>
      <w:r>
        <w:rPr>
          <w:rFonts w:hint="eastAsia"/>
        </w:rPr>
        <w:br/>
      </w:r>
      <w:r>
        <w:rPr>
          <w:rFonts w:hint="eastAsia"/>
        </w:rPr>
        <w:t>　　图表 2025年我国电感线圈行业区域供给分布</w:t>
      </w:r>
      <w:r>
        <w:rPr>
          <w:rFonts w:hint="eastAsia"/>
        </w:rPr>
        <w:br/>
      </w:r>
      <w:r>
        <w:rPr>
          <w:rFonts w:hint="eastAsia"/>
        </w:rPr>
        <w:t>　　图表 2025年我国电感线圈行业区域需求分布</w:t>
      </w:r>
      <w:r>
        <w:rPr>
          <w:rFonts w:hint="eastAsia"/>
        </w:rPr>
        <w:br/>
      </w:r>
      <w:r>
        <w:rPr>
          <w:rFonts w:hint="eastAsia"/>
        </w:rPr>
        <w:t>　　图表 2020-2025年我国电感线圈行业需求规模</w:t>
      </w:r>
      <w:r>
        <w:rPr>
          <w:rFonts w:hint="eastAsia"/>
        </w:rPr>
        <w:br/>
      </w:r>
      <w:r>
        <w:rPr>
          <w:rFonts w:hint="eastAsia"/>
        </w:rPr>
        <w:t>　　图表 我国电感线圈行业领先企业</w:t>
      </w:r>
      <w:r>
        <w:rPr>
          <w:rFonts w:hint="eastAsia"/>
        </w:rPr>
        <w:br/>
      </w:r>
      <w:r>
        <w:rPr>
          <w:rFonts w:hint="eastAsia"/>
        </w:rPr>
        <w:t>　　图表 2025年我国电感线圈行业各细分市场结构比例</w:t>
      </w:r>
      <w:r>
        <w:rPr>
          <w:rFonts w:hint="eastAsia"/>
        </w:rPr>
        <w:br/>
      </w:r>
      <w:r>
        <w:rPr>
          <w:rFonts w:hint="eastAsia"/>
        </w:rPr>
        <w:t>　　图表 2025年我国电感线圈行业企业数量结构（所有制结构）</w:t>
      </w:r>
      <w:r>
        <w:rPr>
          <w:rFonts w:hint="eastAsia"/>
        </w:rPr>
        <w:br/>
      </w:r>
      <w:r>
        <w:rPr>
          <w:rFonts w:hint="eastAsia"/>
        </w:rPr>
        <w:t>　　图标：产业价值链构成</w:t>
      </w:r>
      <w:r>
        <w:rPr>
          <w:rFonts w:hint="eastAsia"/>
        </w:rPr>
        <w:br/>
      </w:r>
      <w:r>
        <w:rPr>
          <w:rFonts w:hint="eastAsia"/>
        </w:rPr>
        <w:t>　　图表 电感线圈行业产业链结构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2025-2031年我国电感线圈行业市场规模预</w:t>
      </w:r>
      <w:r>
        <w:rPr>
          <w:rFonts w:hint="eastAsia"/>
        </w:rPr>
        <w:br/>
      </w:r>
      <w:r>
        <w:rPr>
          <w:rFonts w:hint="eastAsia"/>
        </w:rPr>
        <w:t>　　图表 2025-2031年我国电感线圈行业供给规模</w:t>
      </w:r>
      <w:r>
        <w:rPr>
          <w:rFonts w:hint="eastAsia"/>
        </w:rPr>
        <w:br/>
      </w:r>
      <w:r>
        <w:rPr>
          <w:rFonts w:hint="eastAsia"/>
        </w:rPr>
        <w:t>　　图表 2025-2031年我国电感线圈行业需求规模</w:t>
      </w:r>
      <w:r>
        <w:rPr>
          <w:rFonts w:hint="eastAsia"/>
        </w:rPr>
        <w:br/>
      </w:r>
      <w:r>
        <w:rPr>
          <w:rFonts w:hint="eastAsia"/>
        </w:rPr>
        <w:t>　　图表 2025-2031年我国电感线圈行业供需平衡分析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9c6db1b9345d5" w:history="1">
        <w:r>
          <w:rPr>
            <w:rStyle w:val="Hyperlink"/>
          </w:rPr>
          <w:t>2025-2031年中国电感线圈市场现状深度调研与发展趋势报告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9c6db1b9345d5" w:history="1">
        <w:r>
          <w:rPr>
            <w:rStyle w:val="Hyperlink"/>
          </w:rPr>
          <w:t>https://www.20087.com/8/79/DianGanXianQuanFaZhanQuShiYuCe.html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热点：高频加热感应线圈制作方法、电感线圈计算公式、电感测量方法、电感线圈的特点、怎么判断电感坏了、电感线圈的单位符号是、电感线圈匝数对照表、电感线圈根据线圈类型可分为哪2种、做线圈的厂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97a8bde44562" w:history="1">
      <w:r>
        <w:rPr>
          <w:rStyle w:val="Hyperlink"/>
        </w:rPr>
        <w:t>2025-2031年中国电感线圈市场现状深度调研与发展趋势报告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GanXianQuanFaZhanQuShiYuCe.html" TargetMode="External" Id="Re579c6db1b93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GanXianQuanFaZhanQuShiYuCe.html" TargetMode="External" Id="Rd34e97a8bde4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2025-02-24T03:34:00Z</dcterms:created>
  <dcterms:modified xsi:type="dcterms:W3CDTF">2025-02-24T04:34:00Z</dcterms:modified>
  <dc:subject>2025-2031年中国电感线圈市场现状深度调研与发展趋势报告</dc:subject>
  <dc:title>2025-2031年中国电感线圈市场现状深度调研与发展趋势报告</dc:title>
  <cp:keywords>2025-2031年中国电感线圈市场现状深度调研与发展趋势报告</cp:keywords>
  <dc:description>2025-2031年中国电感线圈市场现状深度调研与发展趋势报告</dc:description>
</cp:coreProperties>
</file>