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e82a0e51d4dad" w:history="1">
              <w:r>
                <w:rPr>
                  <w:rStyle w:val="Hyperlink"/>
                </w:rPr>
                <w:t>2026-2032年全球与中国磨床市场研究分析及发展前景报告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e82a0e51d4dad" w:history="1">
              <w:r>
                <w:rPr>
                  <w:rStyle w:val="Hyperlink"/>
                </w:rPr>
                <w:t>2026-2032年全球与中国磨床市场研究分析及发展前景报告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e82a0e51d4dad" w:history="1">
                <w:r>
                  <w:rPr>
                    <w:rStyle w:val="Hyperlink"/>
                  </w:rPr>
                  <w:t>https://www.20087.com/8/99/MoChuangFaZhanQianJingFenXi.html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作为精密加工的关键设备，近年来随着制造业的升级和精密制造需求的增长，市场持续扩大。现代磨床不仅在精度和效率上有了显著提升，还集成了自动化和智能化技术，如自动上下料系统和智能诊断功能，以提高生产效率和减少操作错误。然而，高技术门槛、设备投资和维护成本是磨床行业面临的挑战。</w:t>
      </w:r>
      <w:r>
        <w:rPr>
          <w:rFonts w:hint="eastAsia"/>
        </w:rPr>
        <w:br/>
      </w:r>
      <w:r>
        <w:rPr>
          <w:rFonts w:hint="eastAsia"/>
        </w:rPr>
        <w:t>　　未来，磨床将更加注重智能化和灵活性。一方面，通过集成物联网和人工智能技术，磨床将实现远程监控和预测性维护，减少停机时间和维护成本。另一方面，行业将开发更多多功能和可重构的磨床，以适应不同材料和形状的加工需求，提高设备的利用率。此外，随着3D打印和复合材料的应用，磨床将需要适应新的加工技术和材料，以满足新兴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e82a0e51d4dad" w:history="1">
        <w:r>
          <w:rPr>
            <w:rStyle w:val="Hyperlink"/>
          </w:rPr>
          <w:t>2026-2032年全球与中国磨床市场研究分析及发展前景报告</w:t>
        </w:r>
      </w:hyperlink>
      <w:r>
        <w:rPr>
          <w:rFonts w:hint="eastAsia"/>
        </w:rPr>
        <w:t>》通过全面的行业调研，系统梳理了磨床产业链的各个环节，详细分析了磨床市场规模、需求变化及价格趋势。报告结合当前磨床行业现状，科学预测了市场前景与发展方向，并解读了重点企业的竞争格局、市场集中度及品牌表现。同时，报告对磨床细分市场进行了深入探讨，结合磨床技术现状与SWOT分析，揭示了磨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中国磨床概述</w:t>
      </w:r>
      <w:r>
        <w:rPr>
          <w:rFonts w:hint="eastAsia"/>
        </w:rPr>
        <w:br/>
      </w:r>
      <w:r>
        <w:rPr>
          <w:rFonts w:hint="eastAsia"/>
        </w:rPr>
        <w:t>　　第一节 磨床行业定义</w:t>
      </w:r>
      <w:r>
        <w:rPr>
          <w:rFonts w:hint="eastAsia"/>
        </w:rPr>
        <w:br/>
      </w:r>
      <w:r>
        <w:rPr>
          <w:rFonts w:hint="eastAsia"/>
        </w:rPr>
        <w:t>　　第二节 磨床行业发展特性</w:t>
      </w:r>
      <w:r>
        <w:rPr>
          <w:rFonts w:hint="eastAsia"/>
        </w:rPr>
        <w:br/>
      </w:r>
      <w:r>
        <w:rPr>
          <w:rFonts w:hint="eastAsia"/>
        </w:rPr>
        <w:t>　　第三节 磨床产业链分析</w:t>
      </w:r>
      <w:r>
        <w:rPr>
          <w:rFonts w:hint="eastAsia"/>
        </w:rPr>
        <w:br/>
      </w:r>
      <w:r>
        <w:rPr>
          <w:rFonts w:hint="eastAsia"/>
        </w:rPr>
        <w:t>　　第四节 磨床行业生命周期分析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2025-2026年全球主要磨床市场发展概况</w:t>
      </w:r>
      <w:r>
        <w:rPr>
          <w:rFonts w:hint="eastAsia"/>
        </w:rPr>
        <w:br/>
      </w:r>
      <w:r>
        <w:rPr>
          <w:rFonts w:hint="eastAsia"/>
        </w:rPr>
        <w:t>　　第一节 全球磨床市场发展分析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欧盟地区主要国家磨床市场概况</w:t>
      </w:r>
      <w:r>
        <w:rPr>
          <w:rFonts w:hint="eastAsia"/>
        </w:rPr>
        <w:br/>
      </w:r>
      <w:r>
        <w:rPr>
          <w:rFonts w:hint="eastAsia"/>
        </w:rPr>
        <w:t>　　第三节 北美地区磨床市场概况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亚洲地区主要国家磨床市场概况</w:t>
      </w:r>
      <w:r>
        <w:rPr>
          <w:rFonts w:hint="eastAsia"/>
        </w:rPr>
        <w:br/>
      </w:r>
      <w:r>
        <w:rPr>
          <w:rFonts w:hint="eastAsia"/>
        </w:rPr>
        <w:t>　　第五节 全球磨床市场发展预测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2025-2026年中国磨床发展环境分析</w:t>
      </w:r>
      <w:r>
        <w:rPr>
          <w:rFonts w:hint="eastAsia"/>
        </w:rPr>
        <w:br/>
      </w:r>
      <w:r>
        <w:rPr>
          <w:rFonts w:hint="eastAsia"/>
        </w:rPr>
        <w:t>　　第一节 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磨床行业相关政策、标准</w:t>
      </w:r>
      <w:r>
        <w:rPr>
          <w:rFonts w:hint="eastAsia"/>
        </w:rPr>
        <w:br/>
      </w:r>
      <w:r>
        <w:rPr>
          <w:rFonts w:hint="eastAsia"/>
        </w:rPr>
        <w:t>　　第三节 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2025-2026年中国磨床技术发展分析</w:t>
      </w:r>
      <w:r>
        <w:rPr>
          <w:rFonts w:hint="eastAsia"/>
        </w:rPr>
        <w:br/>
      </w:r>
      <w:r>
        <w:rPr>
          <w:rFonts w:hint="eastAsia"/>
        </w:rPr>
        <w:t>　　第一节 当前磨床技术发展现状分析</w:t>
      </w:r>
      <w:r>
        <w:rPr>
          <w:rFonts w:hint="eastAsia"/>
        </w:rPr>
        <w:br/>
      </w:r>
      <w:r>
        <w:rPr>
          <w:rFonts w:hint="eastAsia"/>
        </w:rPr>
        <w:t>　　第二节 磨床生产中需注意的问题</w:t>
      </w:r>
      <w:r>
        <w:rPr>
          <w:rFonts w:hint="eastAsia"/>
        </w:rPr>
        <w:br/>
      </w:r>
      <w:r>
        <w:rPr>
          <w:rFonts w:hint="eastAsia"/>
        </w:rPr>
        <w:t>　　第三节 磨床行业主要技术发展趋势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2025-2026年磨床市场特性分析</w:t>
      </w:r>
      <w:r>
        <w:rPr>
          <w:rFonts w:hint="eastAsia"/>
        </w:rPr>
        <w:br/>
      </w:r>
      <w:r>
        <w:rPr>
          <w:rFonts w:hint="eastAsia"/>
        </w:rPr>
        <w:t>　　第一节 磨床行业集中度分析</w:t>
      </w:r>
      <w:r>
        <w:rPr>
          <w:rFonts w:hint="eastAsia"/>
        </w:rPr>
        <w:br/>
      </w:r>
      <w:r>
        <w:rPr>
          <w:rFonts w:hint="eastAsia"/>
        </w:rPr>
        <w:t>　　第二节 磨床行业SWOT分析</w:t>
      </w:r>
      <w:r>
        <w:rPr>
          <w:rFonts w:hint="eastAsia"/>
        </w:rPr>
        <w:br/>
      </w:r>
      <w:r>
        <w:rPr>
          <w:rFonts w:hint="eastAsia"/>
        </w:rPr>
        <w:t>　　　　一、磨床行业优势</w:t>
      </w:r>
      <w:r>
        <w:rPr>
          <w:rFonts w:hint="eastAsia"/>
        </w:rPr>
        <w:br/>
      </w:r>
      <w:r>
        <w:rPr>
          <w:rFonts w:hint="eastAsia"/>
        </w:rPr>
        <w:t>　　　　二、磨床行业劣势</w:t>
      </w:r>
      <w:r>
        <w:rPr>
          <w:rFonts w:hint="eastAsia"/>
        </w:rPr>
        <w:br/>
      </w:r>
      <w:r>
        <w:rPr>
          <w:rFonts w:hint="eastAsia"/>
        </w:rPr>
        <w:t>　　　　三、磨床行业机会</w:t>
      </w:r>
      <w:r>
        <w:rPr>
          <w:rFonts w:hint="eastAsia"/>
        </w:rPr>
        <w:br/>
      </w:r>
      <w:r>
        <w:rPr>
          <w:rFonts w:hint="eastAsia"/>
        </w:rPr>
        <w:t>　　　　四、磨床行业风险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中国磨床发展现状</w:t>
      </w:r>
      <w:r>
        <w:rPr>
          <w:rFonts w:hint="eastAsia"/>
        </w:rPr>
        <w:br/>
      </w:r>
      <w:r>
        <w:rPr>
          <w:rFonts w:hint="eastAsia"/>
        </w:rPr>
        <w:t>　　第一节 2025-2026年中国磨床市场现状分析</w:t>
      </w:r>
      <w:r>
        <w:rPr>
          <w:rFonts w:hint="eastAsia"/>
        </w:rPr>
        <w:br/>
      </w:r>
      <w:r>
        <w:rPr>
          <w:rFonts w:hint="eastAsia"/>
        </w:rPr>
        <w:t>　　第二节 中国磨床行业产量情况分析及预测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一、磨床总体产能规模</w:t>
      </w:r>
      <w:r>
        <w:rPr>
          <w:rFonts w:hint="eastAsia"/>
        </w:rPr>
        <w:br/>
      </w:r>
      <w:r>
        <w:rPr>
          <w:rFonts w:hint="eastAsia"/>
        </w:rPr>
        <w:t>　　　　二、磨床生产区域分布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三、2020-2025年中国磨床产量统计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四、2026-2032年中国磨床产量预测</w:t>
      </w:r>
      <w:r>
        <w:rPr>
          <w:rFonts w:hint="eastAsia"/>
        </w:rPr>
        <w:br/>
      </w:r>
      <w:r>
        <w:rPr>
          <w:rFonts w:hint="eastAsia"/>
        </w:rPr>
        <w:t>　　第三节 中国磨床市场需求分析及预测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二、2020-2025年中国磨床市场需求量统计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三、2026-2032年中国磨床市场需求量预测</w:t>
      </w:r>
      <w:r>
        <w:rPr>
          <w:rFonts w:hint="eastAsia"/>
        </w:rPr>
        <w:br/>
      </w:r>
      <w:r>
        <w:rPr>
          <w:rFonts w:hint="eastAsia"/>
        </w:rPr>
        <w:t>　　第四节 中国磨床价格趋势分析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一、2020-2025年中国磨床市场价格趋势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2020-2025年磨床行业经济运行状况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2020-2025年中国磨床行业盈利能力分析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2020-2025年中国磨床行业发展能力分析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2020-2025年磨床行业偿债能力分析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2020-2025年磨床制造企业数量分析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**地区磨床市场发展分析</w:t>
      </w:r>
      <w:r>
        <w:rPr>
          <w:rFonts w:hint="eastAsia"/>
        </w:rPr>
        <w:br/>
      </w:r>
      <w:r>
        <w:rPr>
          <w:rFonts w:hint="eastAsia"/>
        </w:rPr>
        <w:t>　　第三节 **地区磨床市场发展分析</w:t>
      </w:r>
      <w:r>
        <w:rPr>
          <w:rFonts w:hint="eastAsia"/>
        </w:rPr>
        <w:br/>
      </w:r>
      <w:r>
        <w:rPr>
          <w:rFonts w:hint="eastAsia"/>
        </w:rPr>
        <w:t>　　第四节 **地区磨床市场发展分析</w:t>
      </w:r>
      <w:r>
        <w:rPr>
          <w:rFonts w:hint="eastAsia"/>
        </w:rPr>
        <w:br/>
      </w:r>
      <w:r>
        <w:rPr>
          <w:rFonts w:hint="eastAsia"/>
        </w:rPr>
        <w:t>　　第五节 **地区磨床市场发展分析</w:t>
      </w:r>
      <w:r>
        <w:rPr>
          <w:rFonts w:hint="eastAsia"/>
        </w:rPr>
        <w:br/>
      </w:r>
      <w:r>
        <w:rPr>
          <w:rFonts w:hint="eastAsia"/>
        </w:rPr>
        <w:t>　　第六节 **地区磨床市场发展分析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2020-2025年中国磨床进出口分析</w:t>
      </w:r>
      <w:r>
        <w:rPr>
          <w:rFonts w:hint="eastAsia"/>
        </w:rPr>
        <w:br/>
      </w:r>
      <w:r>
        <w:rPr>
          <w:rFonts w:hint="eastAsia"/>
        </w:rPr>
        <w:t>　　第一节 磨床进口情况分析</w:t>
      </w:r>
      <w:r>
        <w:rPr>
          <w:rFonts w:hint="eastAsia"/>
        </w:rPr>
        <w:br/>
      </w:r>
      <w:r>
        <w:rPr>
          <w:rFonts w:hint="eastAsia"/>
        </w:rPr>
        <w:t>　　第二节 磨床出口情况分析</w:t>
      </w:r>
      <w:r>
        <w:rPr>
          <w:rFonts w:hint="eastAsia"/>
        </w:rPr>
        <w:br/>
      </w:r>
      <w:r>
        <w:rPr>
          <w:rFonts w:hint="eastAsia"/>
        </w:rPr>
        <w:t>　　第三节 影响磨床进出口因素分析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五、2026年中国磨床行业发展面临的机遇</w:t>
      </w:r>
      <w:r>
        <w:rPr>
          <w:rFonts w:hint="eastAsia"/>
        </w:rPr>
        <w:br/>
      </w:r>
      <w:r>
        <w:rPr>
          <w:rFonts w:hint="eastAsia"/>
        </w:rPr>
        <w:t>　　第二节 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一、磨床行业市场风险预测</w:t>
      </w:r>
      <w:r>
        <w:rPr>
          <w:rFonts w:hint="eastAsia"/>
        </w:rPr>
        <w:br/>
      </w:r>
      <w:r>
        <w:rPr>
          <w:rFonts w:hint="eastAsia"/>
        </w:rPr>
        <w:t>　　　　二、磨床行业政策风险预测</w:t>
      </w:r>
      <w:r>
        <w:rPr>
          <w:rFonts w:hint="eastAsia"/>
        </w:rPr>
        <w:br/>
      </w:r>
      <w:r>
        <w:rPr>
          <w:rFonts w:hint="eastAsia"/>
        </w:rPr>
        <w:t>　　　　三、磨床行业经营风险预测</w:t>
      </w:r>
      <w:r>
        <w:rPr>
          <w:rFonts w:hint="eastAsia"/>
        </w:rPr>
        <w:br/>
      </w:r>
      <w:r>
        <w:rPr>
          <w:rFonts w:hint="eastAsia"/>
        </w:rPr>
        <w:t>　　　　四、磨床行业技术风险预测</w:t>
      </w:r>
      <w:r>
        <w:rPr>
          <w:rFonts w:hint="eastAsia"/>
        </w:rPr>
        <w:br/>
      </w:r>
      <w:r>
        <w:rPr>
          <w:rFonts w:hint="eastAsia"/>
        </w:rPr>
        <w:t>　　　　五、磨床行业竞争风险预测</w:t>
      </w:r>
      <w:r>
        <w:rPr>
          <w:rFonts w:hint="eastAsia"/>
        </w:rPr>
        <w:br/>
      </w:r>
      <w:r>
        <w:rPr>
          <w:rFonts w:hint="eastAsia"/>
        </w:rPr>
        <w:t>　　　　六、磨床行业其他风险预测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磨床投资建议</w:t>
      </w:r>
      <w:r>
        <w:rPr>
          <w:rFonts w:hint="eastAsia"/>
        </w:rPr>
        <w:br/>
      </w:r>
      <w:r>
        <w:rPr>
          <w:rFonts w:hint="eastAsia"/>
        </w:rPr>
        <w:t>　　第一节 2026年磨床市场前景分析</w:t>
      </w:r>
      <w:r>
        <w:rPr>
          <w:rFonts w:hint="eastAsia"/>
        </w:rPr>
        <w:br/>
      </w:r>
      <w:r>
        <w:rPr>
          <w:rFonts w:hint="eastAsia"/>
        </w:rPr>
        <w:t>　　第二节 2026年磨床发展趋势预测</w:t>
      </w:r>
      <w:r>
        <w:rPr>
          <w:rFonts w:hint="eastAsia"/>
        </w:rPr>
        <w:br/>
      </w:r>
      <w:r>
        <w:rPr>
          <w:rFonts w:hint="eastAsia"/>
        </w:rPr>
        <w:t>　　第三节 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2026-2032年中国磨床行业产量预测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2026-2032年中国磨床行业市场需求预测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2026-2032年中国磨床行业产品市场价格走势预测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2026-2032年中国磨床市场规模预测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2026-2032年中国磨床行业利润预测</w:t>
      </w:r>
      <w:r>
        <w:rPr>
          <w:rFonts w:hint="eastAsia"/>
        </w:rPr>
        <w:br/>
      </w:r>
      <w:r>
        <w:rPr>
          <w:rFonts w:hint="eastAsia"/>
        </w:rPr>
        <w:t>　　图表 2026年磨床行业壁垒</w:t>
      </w:r>
      <w:r>
        <w:rPr>
          <w:rFonts w:hint="eastAsia"/>
        </w:rPr>
        <w:br/>
      </w:r>
      <w:r>
        <w:rPr>
          <w:rFonts w:hint="eastAsia"/>
        </w:rPr>
        <w:t>　　图表 2026年磨床市场前景分析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2026-2032年中国磨床市场需求预测</w:t>
      </w:r>
      <w:r>
        <w:rPr>
          <w:rFonts w:hint="eastAsia"/>
        </w:rPr>
        <w:br/>
      </w:r>
      <w:r>
        <w:rPr>
          <w:rFonts w:hint="eastAsia"/>
        </w:rPr>
        <w:t>　　图表 2026年磨床发展趋势预测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e82a0e51d4dad" w:history="1">
        <w:r>
          <w:rPr>
            <w:rStyle w:val="Hyperlink"/>
          </w:rPr>
          <w:t>2026-2032年全球与中国磨床市场研究分析及发展前景报告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e82a0e51d4dad" w:history="1">
        <w:r>
          <w:rPr>
            <w:rStyle w:val="Hyperlink"/>
          </w:rPr>
          <w:t>https://www.20087.com/8/99/MoChuangFaZhanQianJingFenXi.html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f1fb745874c37" w:history="1">
      <w:r>
        <w:rPr>
          <w:rStyle w:val="Hyperlink"/>
        </w:rPr>
        <w:t>2026-2032年全球与中国磨床市场研究分析及发展前景报告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oChuangFaZhanQianJingFenXi.html" TargetMode="External" Id="Ref3e82a0e51d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oChuangFaZhanQianJingFenXi.html" TargetMode="External" Id="R87bf1fb74587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2025-11-05T05:43:00Z</dcterms:created>
  <dcterms:modified xsi:type="dcterms:W3CDTF">2025-11-05T06:43:00Z</dcterms:modified>
  <dc:subject>2026-2032年全球与中国磨床市场研究分析及发展前景报告</dc:subject>
  <dc:title>2026-2032年全球与中国磨床市场研究分析及发展前景报告</dc:title>
  <cp:keywords>2026-2032年全球与中国磨床市场研究分析及发展前景报告</cp:keywords>
  <dc:description>2026-2032年全球与中国磨床市场研究分析及发展前景报告</dc:description>
</cp:coreProperties>
</file>