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b233571f44cc8" w:history="1">
              <w:r>
                <w:rPr>
                  <w:rStyle w:val="Hyperlink"/>
                </w:rPr>
                <w:t>2025-2031年中国离心机市场调研及发展趋势预测报告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b233571f44cc8" w:history="1">
              <w:r>
                <w:rPr>
                  <w:rStyle w:val="Hyperlink"/>
                </w:rPr>
                <w:t>2025-2031年中国离心机市场调研及发展趋势预测报告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b233571f44cc8" w:history="1">
                <w:r>
                  <w:rPr>
                    <w:rStyle w:val="Hyperlink"/>
                  </w:rPr>
                  <w:t>https://www.20087.com/8/A9/LiXinJiFaZhanQuShi.html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是一种利用离心力分离混合物中不同密度组分的设备，广泛应用于实验室、医疗、化工、食品和矿业等行业。近年来，随着分离技术的创新和应用领域的拓展，离心机的性能和应用范围不断扩大。目前，市场上出现了高速、大容量和智能控制的离心机，能够满足高精度分离和大规模生产的需要，同时，通过采用更环保的材料和设计，降低了能耗和噪音。</w:t>
      </w:r>
      <w:r>
        <w:rPr>
          <w:rFonts w:hint="eastAsia"/>
        </w:rPr>
        <w:br/>
      </w:r>
      <w:r>
        <w:rPr>
          <w:rFonts w:hint="eastAsia"/>
        </w:rPr>
        <w:t>　　未来，离心机的发展将更加侧重于高效率和多功能性。高效率方面，将通过优化转子设计和流体力学分析，提高分离效率和速度，同时，通过集成在线监测和自适应控制技术，实现对分离过程的实时优化，减少能源消耗和维护成本。多功能性方面，离心机将集成更多附加功能，如在线清洗、灭菌和数据记录，以适应不同行业的特定需求，同时，通过模块化设计，提供更加灵活和可扩展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b233571f44cc8" w:history="1">
        <w:r>
          <w:rPr>
            <w:rStyle w:val="Hyperlink"/>
          </w:rPr>
          <w:t>2025-2031年中国离心机市场调研及发展趋势预测报告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离心机行业的市场规模、需求变化、产业链动态及区域发展格局。报告重点解读了离心机行业竞争态势与重点企业的市场表现，并通过科学研判行业趋势与前景，揭示了离心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离心机产业相关概述</w:t>
      </w:r>
      <w:r>
        <w:rPr>
          <w:rFonts w:hint="eastAsia"/>
        </w:rPr>
        <w:br/>
      </w:r>
      <w:r>
        <w:rPr>
          <w:rFonts w:hint="eastAsia"/>
        </w:rPr>
        <w:t>　　第一节 离心机行业定义</w:t>
      </w:r>
      <w:r>
        <w:rPr>
          <w:rFonts w:hint="eastAsia"/>
        </w:rPr>
        <w:br/>
      </w:r>
      <w:r>
        <w:rPr>
          <w:rFonts w:hint="eastAsia"/>
        </w:rPr>
        <w:t>　　第二节 离心机产业链分析</w:t>
      </w:r>
      <w:r>
        <w:rPr>
          <w:rFonts w:hint="eastAsia"/>
        </w:rPr>
        <w:br/>
      </w:r>
      <w:r>
        <w:rPr>
          <w:rFonts w:hint="eastAsia"/>
        </w:rPr>
        <w:t>　　第三节 离心机其它相关产业概述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2020-2025年全球离心机产业运行状况透析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2020-2025年全球离心机产业发展总况</w:t>
      </w:r>
      <w:r>
        <w:rPr>
          <w:rFonts w:hint="eastAsia"/>
        </w:rPr>
        <w:br/>
      </w:r>
      <w:r>
        <w:rPr>
          <w:rFonts w:hint="eastAsia"/>
        </w:rPr>
        <w:t>　　　　一、全球离心机技术分析</w:t>
      </w:r>
      <w:r>
        <w:rPr>
          <w:rFonts w:hint="eastAsia"/>
        </w:rPr>
        <w:br/>
      </w:r>
      <w:r>
        <w:rPr>
          <w:rFonts w:hint="eastAsia"/>
        </w:rPr>
        <w:t>　　　　二、国外离心机的发展概况</w:t>
      </w:r>
      <w:r>
        <w:rPr>
          <w:rFonts w:hint="eastAsia"/>
        </w:rPr>
        <w:br/>
      </w:r>
      <w:r>
        <w:rPr>
          <w:rFonts w:hint="eastAsia"/>
        </w:rPr>
        <w:t>　　　　三、国外离心机的现状和发展历程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2020-2025年全球离心机主要国家、地区运行分析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2025-2031年全球离心机产业发展趋势分析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2020-2025年中国离心机行业市场发展环境分析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离心机行业政策环境分析</w:t>
      </w:r>
      <w:r>
        <w:rPr>
          <w:rFonts w:hint="eastAsia"/>
        </w:rPr>
        <w:br/>
      </w:r>
      <w:r>
        <w:rPr>
          <w:rFonts w:hint="eastAsia"/>
        </w:rPr>
        <w:t>　　第三节 离心机行业社会环境分析</w:t>
      </w:r>
      <w:r>
        <w:rPr>
          <w:rFonts w:hint="eastAsia"/>
        </w:rPr>
        <w:br/>
      </w:r>
      <w:r>
        <w:rPr>
          <w:rFonts w:hint="eastAsia"/>
        </w:rPr>
        <w:t>　　第四节 离心机行业技术环境分析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2020-2025年中国离心机产业运行状况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2020-2025年中国离心机产业发展概述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2024-2025年中国离心机产业运行动态分析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2020-2025年中国离心机产业发展存在问题与对策建议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一、中国离心机产业存在的问题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二、规范离心机行业发展的措施</w:t>
      </w:r>
      <w:r>
        <w:rPr>
          <w:rFonts w:hint="eastAsia"/>
        </w:rPr>
        <w:br/>
      </w:r>
      <w:r>
        <w:rPr>
          <w:rFonts w:hint="eastAsia"/>
        </w:rPr>
        <w:t>　　　　三、离心机行业发展的建议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2020-2025年中国离心机市场运行动态分析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2020-2025年中国离心机行业发展综述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2020-2025年中国离心机主要企业竞争状况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2020-2025年中国离心机行业主要数据分析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2020-2025年中国离心机行业规模分析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2025年中国离心机行业结构分析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2020-2025年中国离心机行业产值分析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2020-2025年中国离心机行业成本费用分析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2020-2025年中国离心机行业盈利能力分析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二、离心机技术竞争分析</w:t>
      </w:r>
      <w:r>
        <w:rPr>
          <w:rFonts w:hint="eastAsia"/>
        </w:rPr>
        <w:br/>
      </w:r>
      <w:r>
        <w:rPr>
          <w:rFonts w:hint="eastAsia"/>
        </w:rPr>
        <w:t>　　　　三、离心机品牌竞争分析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2025年中国离心机产业集中度分析</w:t>
      </w:r>
      <w:r>
        <w:rPr>
          <w:rFonts w:hint="eastAsia"/>
        </w:rPr>
        <w:br/>
      </w:r>
      <w:r>
        <w:rPr>
          <w:rFonts w:hint="eastAsia"/>
        </w:rPr>
        <w:t>　　　　一、离心机生产企业集中分布</w:t>
      </w:r>
      <w:r>
        <w:rPr>
          <w:rFonts w:hint="eastAsia"/>
        </w:rPr>
        <w:br/>
      </w:r>
      <w:r>
        <w:rPr>
          <w:rFonts w:hint="eastAsia"/>
        </w:rPr>
        <w:t>　　　　二、离心机市场集中度分析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2020-2025年中国离心机企业提升竞争力策略分析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中国离心机重点企业竞争力调研</w:t>
      </w:r>
      <w:r>
        <w:rPr>
          <w:rFonts w:hint="eastAsia"/>
        </w:rPr>
        <w:br/>
      </w:r>
      <w:r>
        <w:rPr>
          <w:rFonts w:hint="eastAsia"/>
        </w:rPr>
        <w:t>　　第一节 离心机企业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三、离心机企业竞争优劣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四、离心机企业发展战略</w:t>
      </w:r>
      <w:r>
        <w:rPr>
          <w:rFonts w:hint="eastAsia"/>
        </w:rPr>
        <w:br/>
      </w:r>
      <w:r>
        <w:rPr>
          <w:rFonts w:hint="eastAsia"/>
        </w:rPr>
        <w:t>　　第六节 离心机企业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二、离心机企业经营状况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2025-2031年中国离心机企业市场发展前景及趋势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离心机行业企业发展战略分析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离心机行业企业发展建议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中国离心机产业发展优劣势分析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中国离心机产业市场发展预测评估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2025-2031年中国离心机产业发展前景分析</w:t>
      </w:r>
      <w:r>
        <w:rPr>
          <w:rFonts w:hint="eastAsia"/>
        </w:rPr>
        <w:br/>
      </w:r>
      <w:r>
        <w:rPr>
          <w:rFonts w:hint="eastAsia"/>
        </w:rPr>
        <w:t>　　　　一、离心机技术发展方向分析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二、我国离心机未来发展趋势</w:t>
      </w:r>
      <w:r>
        <w:rPr>
          <w:rFonts w:hint="eastAsia"/>
        </w:rPr>
        <w:br/>
      </w:r>
      <w:r>
        <w:rPr>
          <w:rFonts w:hint="eastAsia"/>
        </w:rPr>
        <w:t>　　　　三、离心机市场未来需求特点分析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中~智~林~2025-2031年中国离心机产业市场预测分析</w:t>
      </w:r>
      <w:r>
        <w:rPr>
          <w:rFonts w:hint="eastAsia"/>
        </w:rPr>
        <w:br/>
      </w:r>
      <w:r>
        <w:rPr>
          <w:rFonts w:hint="eastAsia"/>
        </w:rPr>
        <w:t>　　　　一、离心机产业市场供给预测分析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二、离心机需求预测分析</w:t>
      </w:r>
      <w:r>
        <w:rPr>
          <w:rFonts w:hint="eastAsia"/>
        </w:rPr>
        <w:br/>
      </w:r>
      <w:r>
        <w:rPr>
          <w:rFonts w:hint="eastAsia"/>
        </w:rPr>
        <w:t>　　　　三、离心机进出口预测分析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离心机行业历程</w:t>
      </w:r>
      <w:r>
        <w:rPr>
          <w:rFonts w:hint="eastAsia"/>
        </w:rPr>
        <w:br/>
      </w:r>
      <w:r>
        <w:rPr>
          <w:rFonts w:hint="eastAsia"/>
        </w:rPr>
        <w:t>　　图表 离心机行业生命周期</w:t>
      </w:r>
      <w:r>
        <w:rPr>
          <w:rFonts w:hint="eastAsia"/>
        </w:rPr>
        <w:br/>
      </w:r>
      <w:r>
        <w:rPr>
          <w:rFonts w:hint="eastAsia"/>
        </w:rPr>
        <w:t>　　图表 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离心机企业信息</w:t>
      </w:r>
      <w:r>
        <w:rPr>
          <w:rFonts w:hint="eastAsia"/>
        </w:rPr>
        <w:br/>
      </w:r>
      <w:r>
        <w:rPr>
          <w:rFonts w:hint="eastAsia"/>
        </w:rPr>
        <w:t>　　图表 离心机企业经营情况分析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b233571f44cc8" w:history="1">
        <w:r>
          <w:rPr>
            <w:rStyle w:val="Hyperlink"/>
          </w:rPr>
          <w:t>2025-2031年中国离心机市场调研及发展趋势预测报告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b233571f44cc8" w:history="1">
        <w:r>
          <w:rPr>
            <w:rStyle w:val="Hyperlink"/>
          </w:rPr>
          <w:t>https://www.20087.com/8/A9/LiXinJiFaZhanQuShi.html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热点：双级推料离心机、离心机多少钱、隔膜压滤机、离心机厂家十大品牌、意大利离心机品牌、离心机的作用、空气压缩机、离心机的使用方法步骤、磁选机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81a10f1640d2" w:history="1">
      <w:r>
        <w:rPr>
          <w:rStyle w:val="Hyperlink"/>
        </w:rPr>
        <w:t>2025-2031年中国离心机市场调研及发展趋势预测报告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LiXinJiFaZhanQuShi.html" TargetMode="External" Id="R5e4b233571f4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LiXinJiFaZhanQuShi.html" TargetMode="External" Id="R6f0e81a10f16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2025-05-17T02:34:00Z</dcterms:created>
  <dcterms:modified xsi:type="dcterms:W3CDTF">2025-05-17T03:34:00Z</dcterms:modified>
  <dc:subject>2025-2031年中国离心机市场调研及发展趋势预测报告</dc:subject>
  <dc:title>2025-2031年中国离心机市场调研及发展趋势预测报告</dc:title>
  <cp:keywords>2025-2031年中国离心机市场调研及发展趋势预测报告</cp:keywords>
  <dc:description>2025-2031年中国离心机市场调研及发展趋势预测报告</dc:description>
</cp:coreProperties>
</file>