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abf78dbbb46ec" w:history="1">
              <w:r>
                <w:rPr>
                  <w:rStyle w:val="Hyperlink"/>
                </w:rPr>
                <w:t>2025-2031年中国移动机器人（AGV/AMR）市场现状调研与前景趋势分析报告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abf78dbbb46ec" w:history="1">
              <w:r>
                <w:rPr>
                  <w:rStyle w:val="Hyperlink"/>
                </w:rPr>
                <w:t>2025-2031年中国移动机器人（AGV/AMR）市场现状调研与前景趋势分析报告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abf78dbbb46ec" w:history="1">
                <w:r>
                  <w:rPr>
                    <w:rStyle w:val="Hyperlink"/>
                  </w:rPr>
                  <w:t>https://www.20087.com/8/59/YiDongJiQiRen-AGV-AMR-DeFaZhanQuShi.html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包括自动引导车辆（AGV）和自主移动机器人（AMR），在仓储物流、制造业和医疗保健等领域发挥了重要作用。相比AGV，AMR具备更高的自主性和灵活性，能够在复杂环境中导航，避免障碍物。随着人工智能和机器视觉技术的进步，这些机器人能够执行更复杂的任务，如货物拣选和配送，大幅提高了操作效率和准确性。</w:t>
      </w:r>
      <w:r>
        <w:rPr>
          <w:rFonts w:hint="eastAsia"/>
        </w:rPr>
        <w:br/>
      </w:r>
      <w:r>
        <w:rPr>
          <w:rFonts w:hint="eastAsia"/>
        </w:rPr>
        <w:t>　　未来，移动机器人将更加智能化和协作化。5G网络和边缘计算技术的应用将加速机器人的决策过程，实现更高效的协同作业。同时，机器人将配备更先进的感知系统，如深度学习摄像头和激光雷达，以增强环境理解能力。此外，人机协作模式将得到进一步探索，机器人将更加安全地与人类工作者并肩工作，共同完成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abf78dbbb46ec" w:history="1">
        <w:r>
          <w:rPr>
            <w:rStyle w:val="Hyperlink"/>
          </w:rPr>
          <w:t>2025-2031年中国移动机器人（AGV/AMR）市场现状调研与前景趋势分析报告</w:t>
        </w:r>
      </w:hyperlink>
      <w:r>
        <w:rPr>
          <w:rFonts w:hint="eastAsia"/>
        </w:rPr>
        <w:t>》基于国家统计局、相关协会等权威数据，结合专业团队对移动机器人（AGV/AMR）行业的长期监测，全面分析了移动机器人（AGV/AMR）行业的市场规模、技术现状、发展趋势及竞争格局。报告详细梳理了移动机器人（AGV/AMR）市场需求、进出口情况、上下游产业链、重点区域分布及主要企业动态，并通过SWOT分析揭示了移动机器人（AGV/AMR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移动机器人（AGV/AMR）行业界定及应用</w:t>
      </w:r>
      <w:r>
        <w:rPr>
          <w:rFonts w:hint="eastAsia"/>
        </w:rPr>
        <w:br/>
      </w:r>
      <w:r>
        <w:rPr>
          <w:rFonts w:hint="eastAsia"/>
        </w:rPr>
        <w:t>　　第一节 移动机器人（AGV/AMR）行业定义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移动机器人（AGV/AMR）主要应用领域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2024-2025年中国移动机器人（AGV/AMR）行业发展环境分析</w:t>
      </w:r>
      <w:r>
        <w:rPr>
          <w:rFonts w:hint="eastAsia"/>
        </w:rPr>
        <w:br/>
      </w:r>
      <w:r>
        <w:rPr>
          <w:rFonts w:hint="eastAsia"/>
        </w:rPr>
        <w:t>　　第一节 移动机器人（AGV/AMR）行业经济环境分析</w:t>
      </w:r>
      <w:r>
        <w:rPr>
          <w:rFonts w:hint="eastAsia"/>
        </w:rPr>
        <w:br/>
      </w:r>
      <w:r>
        <w:rPr>
          <w:rFonts w:hint="eastAsia"/>
        </w:rPr>
        <w:t>　　第二节 移动机器人（AGV/AMR）行业政策环境分析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一、移动机器人（AGV/AMR）行业政策影响分析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二、相关移动机器人（AGV/AMR）行业标准分析</w:t>
      </w:r>
      <w:r>
        <w:rPr>
          <w:rFonts w:hint="eastAsia"/>
        </w:rPr>
        <w:br/>
      </w:r>
      <w:r>
        <w:rPr>
          <w:rFonts w:hint="eastAsia"/>
        </w:rPr>
        <w:t>　　第三节 移动机器人（AGV/AMR）行业社会环境分析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2024-2025年移动机器人（AGV/AMR）行业技术发展现状及趋势分析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移动机器人（AGV/AMR）行业技术发展现状分析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国内外移动机器人（AGV/AMR）行业技术差异与原因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移动机器人（AGV/AMR）行业技术发展方向、趋势预测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提升移动机器人（AGV/AMR）行业技术能力策略建议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2024-2025年全球移动机器人（AGV/AMR）行业发展状况分析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2019-2024年全球移动机器人（AGV/AMR）行业运行概况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2019-2024年全球移动机器人（AGV/AMR）行业市场规模分析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全球主要地区移动机器人（AGV/AMR）行业运行情况分析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2025-2031年全球移动机器人（AGV/AMR）行业发展趋势预测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中国移动机器人（AGV/AMR）行业现状调研分析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中国移动机器人（AGV/AMR）行业发展现状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一、2024-2025年移动机器人（AGV/AMR）行业品牌发展现状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二、2024-2025年移动机器人（AGV/AMR）行业需求市场现状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三、2024-2025年移动机器人（AGV/AMR）市场需求层次分析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四、2024-2025年中国移动机器人（AGV/AMR）市场走向分析</w:t>
      </w:r>
      <w:r>
        <w:rPr>
          <w:rFonts w:hint="eastAsia"/>
        </w:rPr>
        <w:br/>
      </w:r>
      <w:r>
        <w:rPr>
          <w:rFonts w:hint="eastAsia"/>
        </w:rPr>
        <w:t>　　第二节 中国移动机器人（AGV/AMR）行业存在的问题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一、2024-2025年移动机器人（AGV/AMR）产品市场存在的主要问题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二、2024-2025年国内移动机器人（AGV/AMR）产品市场的三大瓶颈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三、2024-2025年移动机器人（AGV/AMR）产品市场遭遇的规模难题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对中国移动机器人（AGV/AMR）市场的分析及思考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一、移动机器人（AGV/AMR）市场特点</w:t>
      </w:r>
      <w:r>
        <w:rPr>
          <w:rFonts w:hint="eastAsia"/>
        </w:rPr>
        <w:br/>
      </w:r>
      <w:r>
        <w:rPr>
          <w:rFonts w:hint="eastAsia"/>
        </w:rPr>
        <w:t>　　　　二、移动机器人（AGV/AMR）市场分析</w:t>
      </w:r>
      <w:r>
        <w:rPr>
          <w:rFonts w:hint="eastAsia"/>
        </w:rPr>
        <w:br/>
      </w:r>
      <w:r>
        <w:rPr>
          <w:rFonts w:hint="eastAsia"/>
        </w:rPr>
        <w:t>　　　　三、移动机器人（AGV/AMR）市场变化的方向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四、中国移动机器人（AGV/AMR）行业发展的新思路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五、对中国移动机器人（AGV/AMR）行业发展的思考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中国移动机器人（AGV/AMR）行业市场供需现状调研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中国移动机器人（AGV/AMR）市场现状分析</w:t>
      </w:r>
      <w:r>
        <w:rPr>
          <w:rFonts w:hint="eastAsia"/>
        </w:rPr>
        <w:br/>
      </w:r>
      <w:r>
        <w:rPr>
          <w:rFonts w:hint="eastAsia"/>
        </w:rPr>
        <w:t>　　第二节 中国移动机器人（AGV/AMR）行业产量情况分析及预测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一、移动机器人（AGV/AMR）总体产能规模</w:t>
      </w:r>
      <w:r>
        <w:rPr>
          <w:rFonts w:hint="eastAsia"/>
        </w:rPr>
        <w:br/>
      </w:r>
      <w:r>
        <w:rPr>
          <w:rFonts w:hint="eastAsia"/>
        </w:rPr>
        <w:t>　　　　二、移动机器人（AGV/AMR）生产区域分布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三、2019-2024年中国移动机器人（AGV/AMR）产量统计分析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四、2025-2031年中国移动机器人（AGV/AMR）产量预测分析</w:t>
      </w:r>
      <w:r>
        <w:rPr>
          <w:rFonts w:hint="eastAsia"/>
        </w:rPr>
        <w:br/>
      </w:r>
      <w:r>
        <w:rPr>
          <w:rFonts w:hint="eastAsia"/>
        </w:rPr>
        <w:t>　　第三节 中国移动机器人（AGV/AMR）市场需求分析及预测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一、中国移动机器人（AGV/AMR）市场需求特点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二、2019-2024年中国移动机器人（AGV/AMR）市场需求量统计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三、2025-2031年中国移动机器人（AGV/AMR）市场需求量预测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中国移动机器人（AGV/AMR）价格趋势分析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一、2019-2024年中国移动机器人（AGV/AMR）市场价格趋势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二、2025-2031年中国移动机器人（AGV/AMR）市场价格走势预测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移动机器人（AGV/AMR）细分市场深度分析</w:t>
      </w:r>
      <w:r>
        <w:rPr>
          <w:rFonts w:hint="eastAsia"/>
        </w:rPr>
        <w:br/>
      </w:r>
      <w:r>
        <w:rPr>
          <w:rFonts w:hint="eastAsia"/>
        </w:rPr>
        <w:t>　　第一节 移动机器人（AGV/AMR）细分市场（一）发展研究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移动机器人（AGV/AMR）细分市场（二）发展研究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中国移动机器人（AGV/AMR）进出口分析</w:t>
      </w:r>
      <w:r>
        <w:rPr>
          <w:rFonts w:hint="eastAsia"/>
        </w:rPr>
        <w:br/>
      </w:r>
      <w:r>
        <w:rPr>
          <w:rFonts w:hint="eastAsia"/>
        </w:rPr>
        <w:t>　　第一节 移动机器人（AGV/AMR）进口情况分析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移动机器人（AGV/AMR）出口情况分析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影响移动机器人（AGV/AMR）进出口因素分析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中国移动机器人（AGV/AMR）行业主要指标监测分析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2019-2024年中国移动机器人（AGV/AMR）行业规模情况分析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2019-2024年中国移动机器人（AGV/AMR）行业财务能力分析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移动机器人（AGV/AMR）行业上下游发展情况分析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移动机器人（AGV/AMR）行业上游产业发展分析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移动机器人（AGV/AMR）行业下游产业发展分析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中国移动机器人（AGV/AMR）行业重点地区发展分析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移动机器人（AGV/AMR）行业重点区域市场结构调研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**地区移动机器人（AGV/AMR）市场容量分析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**地区移动机器人（AGV/AMR）市场容量分析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**地区移动机器人（AGV/AMR）市场容量分析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**地区移动机器人（AGV/AMR）市场容量分析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**地区移动机器人（AGV/AMR）市场容量分析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移动机器人（AGV/AMR）行业重点企业竞争力分析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移动机器人（AGV/AMR）行业企业经营策略研究分析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移动机器人（AGV/AMR）企业多样化经营策略分析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一、移动机器人（AGV/AMR）企业多样化经营情况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二、现行移动机器人（AGV/AMR）行业多样化经营的方向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大型移动机器人（AGV/AMR）企业集团未来发展策略分析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对中小移动机器人（AGV/AMR）企业生产经营的建议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移动机器人（AGV/AMR）行业前景及投资风险预警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2025年移动机器人（AGV/AMR）市场前景分析</w:t>
      </w:r>
      <w:r>
        <w:rPr>
          <w:rFonts w:hint="eastAsia"/>
        </w:rPr>
        <w:br/>
      </w:r>
      <w:r>
        <w:rPr>
          <w:rFonts w:hint="eastAsia"/>
        </w:rPr>
        <w:t>　　第二节 2025年移动机器人（AGV/AMR）行业发展趋势预测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影响移动机器人（AGV/AMR）行业发展的主要因素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一、2025年影响移动机器人（AGV/AMR）行业运行的有利因素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二、2025年影响移动机器人（AGV/AMR）行业运行的稳定因素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三、2025年影响移动机器人（AGV/AMR）行业运行的不利因素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四、2025年中国移动机器人（AGV/AMR）行业发展面临的挑战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五、2025年中国移动机器人（AGV/AMR）行业发展面临的机遇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移动机器人（AGV/AMR）行业投资风险预警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一、移动机器人（AGV/AMR）行业市场风险预测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二、移动机器人（AGV/AMR）行业政策风险预测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三、移动机器人（AGV/AMR）行业经营风险预测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四、移动机器人（AGV/AMR）行业技术风险预测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五、移动机器人（AGV/AMR）行业竞争风险预测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六、移动机器人（AGV/AMR）行业其他风险预测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移动机器人（AGV/AMR）投资建议</w:t>
      </w:r>
      <w:r>
        <w:rPr>
          <w:rFonts w:hint="eastAsia"/>
        </w:rPr>
        <w:br/>
      </w:r>
      <w:r>
        <w:rPr>
          <w:rFonts w:hint="eastAsia"/>
        </w:rPr>
        <w:t>　　第一节 移动机器人（AGV/AMR）行业投资环境分析</w:t>
      </w:r>
      <w:r>
        <w:rPr>
          <w:rFonts w:hint="eastAsia"/>
        </w:rPr>
        <w:br/>
      </w:r>
      <w:r>
        <w:rPr>
          <w:rFonts w:hint="eastAsia"/>
        </w:rPr>
        <w:t>　　第二节 移动机器人（AGV/AMR）行业投资进入壁垒分析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移动机器人（AGV/AMR）行业历程</w:t>
      </w:r>
      <w:r>
        <w:rPr>
          <w:rFonts w:hint="eastAsia"/>
        </w:rPr>
        <w:br/>
      </w:r>
      <w:r>
        <w:rPr>
          <w:rFonts w:hint="eastAsia"/>
        </w:rPr>
        <w:t>　　图表 移动机器人（AGV/AMR）行业生命周期</w:t>
      </w:r>
      <w:r>
        <w:rPr>
          <w:rFonts w:hint="eastAsia"/>
        </w:rPr>
        <w:br/>
      </w:r>
      <w:r>
        <w:rPr>
          <w:rFonts w:hint="eastAsia"/>
        </w:rPr>
        <w:t>　　图表 移动机器人（AGV/AMR）行业产业链分析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2019-2024年移动机器人（AGV/AMR）行业市场容量分析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2024年中国移动机器人（AGV/AMR）行业需求领域分布格局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2024年中国移动机器人（AGV/AMR）进口国家及地区分析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2024年中国移动机器人（AGV/AMR）出口国家及地区分析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2025-2031年中国移动机器人（AGV/AMR）行业产能预测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2025-2031年中国移动机器人（AGV/AMR）行业产量预测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2025-2031年中国移动机器人（AGV/AMR）市场需求量预测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2025-2031年中国移动机器人（AGV/AMR）行业供需平衡预测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2025-2031年中国移动机器人（AGV/AMR）行业市场容量预测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2025-2031年中国移动机器人（AGV/AMR）行业市场规模预测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2025年中国移动机器人（AGV/AMR）市场前景分析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2025年中国移动机器人（AGV/AMR）发展趋势预测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abf78dbbb46ec" w:history="1">
        <w:r>
          <w:rPr>
            <w:rStyle w:val="Hyperlink"/>
          </w:rPr>
          <w:t>2025-2031年中国移动机器人（AGV/AMR）市场现状调研与前景趋势分析报告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abf78dbbb46ec" w:history="1">
        <w:r>
          <w:rPr>
            <w:rStyle w:val="Hyperlink"/>
          </w:rPr>
          <w:t>https://www.20087.com/8/59/YiDongJiQiRen-AGV-AMR-DeFaZhanQuShi.html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r机器人公司、移动机器人的发展现状及趋势、agv移动机器人、移动机器人世界技能大赛、AGV复合机器人、移动机器人和调试运行程序前应做的操作、AMR机器人、移动机器人的行走结构主要形式不包括、agv机器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edceeffb342d6" w:history="1">
      <w:r>
        <w:rPr>
          <w:rStyle w:val="Hyperlink"/>
        </w:rPr>
        <w:t>2025-2031年中国移动机器人（AGV/AMR）市场现状调研与前景趋势分析报告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iDongJiQiRen-AGV-AMR-DeFaZhanQuShi.html" TargetMode="External" Id="R40dabf78dbbb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iDongJiQiRen-AGV-AMR-DeFaZhanQuShi.html" TargetMode="External" Id="R54cedceeffb3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2025-02-22T01:33:00Z</dcterms:created>
  <dcterms:modified xsi:type="dcterms:W3CDTF">2025-02-22T02:33:00Z</dcterms:modified>
  <dc:subject>2025-2031年中国移动机器人（AGV/AMR）市场现状调研与前景趋势分析报告</dc:subject>
  <dc:title>2025-2031年中国移动机器人（AGV/AMR）市场现状调研与前景趋势分析报告</dc:title>
  <cp:keywords>2025-2031年中国移动机器人（AGV/AMR）市场现状调研与前景趋势分析报告</cp:keywords>
  <dc:description>2025-2031年中国移动机器人（AGV/AMR）市场现状调研与前景趋势分析报告</dc:description>
</cp:coreProperties>
</file>