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b87e31f68645ce" w:history="1">
              <w:r>
                <w:rPr>
                  <w:rStyle w:val="Hyperlink"/>
                </w:rPr>
                <w:t>2026-2032年中国红外线接收头行业发展深度调研与未来前景分析报告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b87e31f68645ce" w:history="1">
              <w:r>
                <w:rPr>
                  <w:rStyle w:val="Hyperlink"/>
                </w:rPr>
                <w:t>2026-2032年中国红外线接收头行业发展深度调研与未来前景分析报告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b87e31f68645ce" w:history="1">
                <w:r>
                  <w:rPr>
                    <w:rStyle w:val="Hyperlink"/>
                  </w:rPr>
                  <w:t>https://www.20087.com/8/29/HongWaiXianJieShouTouFaZhanQianJingFenXi.html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线接收头是遥控设备的核心部件，用于接收和解码来自遥控器的红外信号。近年来，随着智能家居和物联网设备的普及，红外线接收头的需求持续增长。技术进步使得接收头的灵敏度和抗干扰能力得到了显著提升，即使在复杂的环境中也能实现稳定的信号接收。</w:t>
      </w:r>
      <w:r>
        <w:rPr>
          <w:rFonts w:hint="eastAsia"/>
        </w:rPr>
        <w:br/>
      </w:r>
      <w:r>
        <w:rPr>
          <w:rFonts w:hint="eastAsia"/>
        </w:rPr>
        <w:t>　　未来，红外线接收头将更加注重集成化和兼容性。市场调研网认为，随着设备小型化趋势，接收头将集成更多的功能，如蓝牙和Wi-Fi通信，实现多协议支持，简化设备之间的连接。同时，为了适应智能家居系统中的多设备互联，接收头将具备更高的兼容性，能够无缝地与不同品牌和类型的设备进行通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b87e31f68645ce" w:history="1">
        <w:r>
          <w:rPr>
            <w:rStyle w:val="Hyperlink"/>
          </w:rPr>
          <w:t>2026-2032年中国红外线接收头行业发展深度调研与未来前景分析报告</w:t>
        </w:r>
      </w:hyperlink>
      <w:r>
        <w:rPr>
          <w:rFonts w:hint="eastAsia"/>
        </w:rPr>
        <w:t>》，2025年红外线接收头行业市场规模达 亿元，预计2032年市场规模将达 亿元，期间年均复合增长率（CAGR）达 %。报告系统分析了红外线接收头行业的市场规模、供需动态及竞争格局，重点评估了主要红外线接收头企业的经营表现，并对红外线接收头行业未来发展趋势进行了科学预测。报告结合红外线接收头技术现状与SWOT分析，揭示了市场机遇与潜在风险。市场调研网发布的《</w:t>
      </w:r>
      <w:hyperlink r:id="Rf2b87e31f68645ce" w:history="1">
        <w:r>
          <w:rPr>
            <w:rStyle w:val="Hyperlink"/>
          </w:rPr>
          <w:t>2026-2032年中国红外线接收头行业发展深度调研与未来前景分析报告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红外线接收头行业相关概述</w:t>
      </w:r>
      <w:r>
        <w:rPr>
          <w:rFonts w:hint="eastAsia"/>
        </w:rPr>
        <w:br/>
      </w:r>
      <w:r>
        <w:rPr>
          <w:rFonts w:hint="eastAsia"/>
        </w:rPr>
        <w:t>　　　　一、红外线接收头行业定义及特点</w:t>
      </w:r>
      <w:r>
        <w:rPr>
          <w:rFonts w:hint="eastAsia"/>
        </w:rPr>
        <w:br/>
      </w:r>
      <w:r>
        <w:rPr>
          <w:rFonts w:hint="eastAsia"/>
        </w:rPr>
        <w:t>　　　　　　1、红外线接收头行业定义</w:t>
      </w:r>
      <w:r>
        <w:rPr>
          <w:rFonts w:hint="eastAsia"/>
        </w:rPr>
        <w:br/>
      </w:r>
      <w:r>
        <w:rPr>
          <w:rFonts w:hint="eastAsia"/>
        </w:rPr>
        <w:t>　　　　　　2、红外线接收头行业特点</w:t>
      </w:r>
      <w:r>
        <w:rPr>
          <w:rFonts w:hint="eastAsia"/>
        </w:rPr>
        <w:br/>
      </w:r>
      <w:r>
        <w:rPr>
          <w:rFonts w:hint="eastAsia"/>
        </w:rPr>
        <w:t>　　　　二、红外线接收头行业经营模式分析</w:t>
      </w:r>
      <w:r>
        <w:rPr>
          <w:rFonts w:hint="eastAsia"/>
        </w:rPr>
        <w:br/>
      </w:r>
      <w:r>
        <w:rPr>
          <w:rFonts w:hint="eastAsia"/>
        </w:rPr>
        <w:t>　　　　　　1、红外线接收头生产模式</w:t>
      </w:r>
      <w:r>
        <w:rPr>
          <w:rFonts w:hint="eastAsia"/>
        </w:rPr>
        <w:br/>
      </w:r>
      <w:r>
        <w:rPr>
          <w:rFonts w:hint="eastAsia"/>
        </w:rPr>
        <w:t>　　　　　　2、红外线接收头采购模式</w:t>
      </w:r>
      <w:r>
        <w:rPr>
          <w:rFonts w:hint="eastAsia"/>
        </w:rPr>
        <w:br/>
      </w:r>
      <w:r>
        <w:rPr>
          <w:rFonts w:hint="eastAsia"/>
        </w:rPr>
        <w:t>　　　　　　3、红外线接收头销售模式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2026年全球红外线接收头行业市场运行形势分析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2026年全球红外线接收头行业发展概况</w:t>
      </w:r>
      <w:r>
        <w:rPr>
          <w:rFonts w:hint="eastAsia"/>
        </w:rPr>
        <w:br/>
      </w:r>
      <w:r>
        <w:rPr>
          <w:rFonts w:hint="eastAsia"/>
        </w:rPr>
        <w:t>　　第二节 全球红外线接收头行业发展走势</w:t>
      </w:r>
      <w:r>
        <w:rPr>
          <w:rFonts w:hint="eastAsia"/>
        </w:rPr>
        <w:br/>
      </w:r>
      <w:r>
        <w:rPr>
          <w:rFonts w:hint="eastAsia"/>
        </w:rPr>
        <w:t>　　　　一、全球红外线接收头行业市场分布情况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二、全球红外线接收头行业发展趋势分析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全球红外线接收头行业重点国家和区域分析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2026年中国红外线接收头行业发展环境分析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红外线接收头政策环境分析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红外线接收头技术环境分析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2026年红外线接收头行业技术发展现状及趋势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当前我国红外线接收头技术发展现状</w:t>
      </w:r>
      <w:r>
        <w:rPr>
          <w:rFonts w:hint="eastAsia"/>
        </w:rPr>
        <w:br/>
      </w:r>
      <w:r>
        <w:rPr>
          <w:rFonts w:hint="eastAsia"/>
        </w:rPr>
        <w:t>　　第二节 中外红外线接收头技术差距及产生差距的主要原因分析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提高我国红外线接收头技术的对策</w:t>
      </w:r>
      <w:r>
        <w:rPr>
          <w:rFonts w:hint="eastAsia"/>
        </w:rPr>
        <w:br/>
      </w:r>
      <w:r>
        <w:rPr>
          <w:rFonts w:hint="eastAsia"/>
        </w:rPr>
        <w:t>　　第四节 我国红外线接收头研发、设计发展趋势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中国红外线接收头行业市场供需状况分析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中国红外线接收头行业市场规模情况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中国红外线接收头行业盈利情况分析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中国红外线接收头行业市场需求状况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一、2020-2025年红外线接收头行业市场需求情况</w:t>
      </w:r>
      <w:r>
        <w:rPr>
          <w:rFonts w:hint="eastAsia"/>
        </w:rPr>
        <w:br/>
      </w:r>
      <w:r>
        <w:rPr>
          <w:rFonts w:hint="eastAsia"/>
        </w:rPr>
        <w:t>　　　　二、红外线接收头行业市场需求特点分析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三、2026-2032年红外线接收头行业市场需求预测</w:t>
      </w:r>
      <w:r>
        <w:rPr>
          <w:rFonts w:hint="eastAsia"/>
        </w:rPr>
        <w:br/>
      </w:r>
      <w:r>
        <w:rPr>
          <w:rFonts w:hint="eastAsia"/>
        </w:rPr>
        <w:t>　　第四节 中国红外线接收头行业产量情况分析与预测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一、2020-2025年红外线接收头行业产量统计分析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二、2026年红外线接收头行业产量特点分析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三、2026-2032年红外线接收头行业产量预测分析</w:t>
      </w:r>
      <w:r>
        <w:rPr>
          <w:rFonts w:hint="eastAsia"/>
        </w:rPr>
        <w:br/>
      </w:r>
      <w:r>
        <w:rPr>
          <w:rFonts w:hint="eastAsia"/>
        </w:rPr>
        <w:t>　　第五节 红外线接收头行业市场供需平衡状况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中国红外线接收头行业进出口情况分析预测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2020-2025年中国红外线接收头行业进出口情况分析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一、2020-2025年中国红外线接收头行业进口分析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二、2020-2025年中国红外线接收头行业出口分析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2026-2032年中国红外线接收头行业进出口情况预测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一、2026-2032年中国红外线接收头行业进口预测分析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二、2026-2032年中国红外线接收头行业出口预测分析</w:t>
      </w:r>
      <w:r>
        <w:rPr>
          <w:rFonts w:hint="eastAsia"/>
        </w:rPr>
        <w:br/>
      </w:r>
      <w:r>
        <w:rPr>
          <w:rFonts w:hint="eastAsia"/>
        </w:rPr>
        <w:t>　　第三节 影响红外线接收头行业进出口变化的主要原因分析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2020-2025年中国红外线接收头行业重点地区调研分析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一、中国红外线接收头行业重点区域市场结构调研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二、**地区红外线接收头市场调研分析</w:t>
      </w:r>
      <w:r>
        <w:rPr>
          <w:rFonts w:hint="eastAsia"/>
        </w:rPr>
        <w:br/>
      </w:r>
      <w:r>
        <w:rPr>
          <w:rFonts w:hint="eastAsia"/>
        </w:rPr>
        <w:t>　　　　三、**地区红外线接收头市场调研分析</w:t>
      </w:r>
      <w:r>
        <w:rPr>
          <w:rFonts w:hint="eastAsia"/>
        </w:rPr>
        <w:br/>
      </w:r>
      <w:r>
        <w:rPr>
          <w:rFonts w:hint="eastAsia"/>
        </w:rPr>
        <w:t>　　　　四、**地区红外线接收头市场调研分析</w:t>
      </w:r>
      <w:r>
        <w:rPr>
          <w:rFonts w:hint="eastAsia"/>
        </w:rPr>
        <w:br/>
      </w:r>
      <w:r>
        <w:rPr>
          <w:rFonts w:hint="eastAsia"/>
        </w:rPr>
        <w:t>　　　　五、**地区红外线接收头市场调研分析</w:t>
      </w:r>
      <w:r>
        <w:rPr>
          <w:rFonts w:hint="eastAsia"/>
        </w:rPr>
        <w:br/>
      </w:r>
      <w:r>
        <w:rPr>
          <w:rFonts w:hint="eastAsia"/>
        </w:rPr>
        <w:t>　　　　六、**地区红外线接收头市场调研分析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红外线接收头行业细分产品市场调研分析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中国红外线接收头行业市场行情分析预测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红外线接收头价格影响因素分析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2020-2025年中国红外线接收头市场价格趋向分析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2026-2032年中国红外线接收头市场价格趋向预测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红外线接收头行业上、下游市场分析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红外线接收头行业上游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红外线接收头行业下游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红外线接收头行业竞争格局分析</w:t>
      </w:r>
      <w:r>
        <w:rPr>
          <w:rFonts w:hint="eastAsia"/>
        </w:rPr>
        <w:br/>
      </w:r>
      <w:r>
        <w:rPr>
          <w:rFonts w:hint="eastAsia"/>
        </w:rPr>
        <w:t>　　第一节 红外线接收头行业集中度分析</w:t>
      </w:r>
      <w:r>
        <w:rPr>
          <w:rFonts w:hint="eastAsia"/>
        </w:rPr>
        <w:br/>
      </w:r>
      <w:r>
        <w:rPr>
          <w:rFonts w:hint="eastAsia"/>
        </w:rPr>
        <w:t>　　　　一、红外线接收头市场集中度分析</w:t>
      </w:r>
      <w:r>
        <w:rPr>
          <w:rFonts w:hint="eastAsia"/>
        </w:rPr>
        <w:br/>
      </w:r>
      <w:r>
        <w:rPr>
          <w:rFonts w:hint="eastAsia"/>
        </w:rPr>
        <w:t>　　　　二、红外线接收头企业集中度分析</w:t>
      </w:r>
      <w:r>
        <w:rPr>
          <w:rFonts w:hint="eastAsia"/>
        </w:rPr>
        <w:br/>
      </w:r>
      <w:r>
        <w:rPr>
          <w:rFonts w:hint="eastAsia"/>
        </w:rPr>
        <w:t>　　　　三、红外线接收头区域集中度分析</w:t>
      </w:r>
      <w:r>
        <w:rPr>
          <w:rFonts w:hint="eastAsia"/>
        </w:rPr>
        <w:br/>
      </w:r>
      <w:r>
        <w:rPr>
          <w:rFonts w:hint="eastAsia"/>
        </w:rPr>
        <w:t>　　第二节 红外线接收头行业竞争格局分析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一、2026年红外线接收头行业竞争分析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二、2026年中外红外线接收头产品竞争分析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三、2020-2025年中国红外线接收头市场竞争分析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四、2026-2032年国内主要红外线接收头企业动向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红外线接收头行业重点企业发展调研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红外线接收头重点企业（一）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红外线接收头重点企业（二）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红外线接收头重点企业（三）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红外线接收头重点企业（四）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红外线接收头重点企业（五）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红外线接收头重点企业（六）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红外线接收头企业发展策略分析</w:t>
      </w:r>
      <w:r>
        <w:rPr>
          <w:rFonts w:hint="eastAsia"/>
        </w:rPr>
        <w:br/>
      </w:r>
      <w:r>
        <w:rPr>
          <w:rFonts w:hint="eastAsia"/>
        </w:rPr>
        <w:t>　　第一节 红外线接收头市场策略分析</w:t>
      </w:r>
      <w:r>
        <w:rPr>
          <w:rFonts w:hint="eastAsia"/>
        </w:rPr>
        <w:br/>
      </w:r>
      <w:r>
        <w:rPr>
          <w:rFonts w:hint="eastAsia"/>
        </w:rPr>
        <w:t>　　　　一、红外线接收头价格策略分析</w:t>
      </w:r>
      <w:r>
        <w:rPr>
          <w:rFonts w:hint="eastAsia"/>
        </w:rPr>
        <w:br/>
      </w:r>
      <w:r>
        <w:rPr>
          <w:rFonts w:hint="eastAsia"/>
        </w:rPr>
        <w:t>　　　　二、红外线接收头渠道策略分析</w:t>
      </w:r>
      <w:r>
        <w:rPr>
          <w:rFonts w:hint="eastAsia"/>
        </w:rPr>
        <w:br/>
      </w:r>
      <w:r>
        <w:rPr>
          <w:rFonts w:hint="eastAsia"/>
        </w:rPr>
        <w:t>　　第二节 红外线接收头销售策略分析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提高红外线接收头企业竞争力的策略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一、提高中国红外线接收头企业核心竞争力的对策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二、红外线接收头企业提升竞争力的主要方向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三、影响红外线接收头企业核心竞争力的因素及提升途径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四、提高红外线接收头企业竞争力的策略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对我国红外线接收头品牌的战略思考</w:t>
      </w:r>
      <w:r>
        <w:rPr>
          <w:rFonts w:hint="eastAsia"/>
        </w:rPr>
        <w:br/>
      </w:r>
      <w:r>
        <w:rPr>
          <w:rFonts w:hint="eastAsia"/>
        </w:rPr>
        <w:t>　　　　一、红外线接收头实施品牌战略的意义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二、红外线接收头企业品牌的现状分析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三、我国红外线接收头企业的品牌战略</w:t>
      </w:r>
      <w:r>
        <w:rPr>
          <w:rFonts w:hint="eastAsia"/>
        </w:rPr>
        <w:br/>
      </w:r>
      <w:r>
        <w:rPr>
          <w:rFonts w:hint="eastAsia"/>
        </w:rPr>
        <w:t>　　　　四、红外线接收头品牌战略管理的策略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中国红外线接收头行业营销策略分析</w:t>
      </w:r>
      <w:r>
        <w:rPr>
          <w:rFonts w:hint="eastAsia"/>
        </w:rPr>
        <w:br/>
      </w:r>
      <w:r>
        <w:rPr>
          <w:rFonts w:hint="eastAsia"/>
        </w:rPr>
        <w:t>　　第一节 红外线接收头市场推广策略研究分析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一、做好红外线接收头产品导入</w:t>
      </w:r>
      <w:r>
        <w:rPr>
          <w:rFonts w:hint="eastAsia"/>
        </w:rPr>
        <w:br/>
      </w:r>
      <w:r>
        <w:rPr>
          <w:rFonts w:hint="eastAsia"/>
        </w:rPr>
        <w:t>　　　　二、做好红外线接收头产品组合和产品线决策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三、红外线接收头行业城市市场推广策略</w:t>
      </w:r>
      <w:r>
        <w:rPr>
          <w:rFonts w:hint="eastAsia"/>
        </w:rPr>
        <w:br/>
      </w:r>
      <w:r>
        <w:rPr>
          <w:rFonts w:hint="eastAsia"/>
        </w:rPr>
        <w:t>　　第二节 红外线接收头行业渠道营销研究分析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一、红外线接收头行业营销环境分析</w:t>
      </w:r>
      <w:r>
        <w:rPr>
          <w:rFonts w:hint="eastAsia"/>
        </w:rPr>
        <w:br/>
      </w:r>
      <w:r>
        <w:rPr>
          <w:rFonts w:hint="eastAsia"/>
        </w:rPr>
        <w:t>　　　　二、红外线接收头行业现存的营销渠道分析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三、红外线接收头行业终端市场营销管理策略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红外线接收头行业营销战略研究分析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一、中国红外线接收头行业有效整合营销策略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二、建立红外线接收头行业厂商的双嬴模式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2026-2032年中国红外线接收头行业投资前景与风险预测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2026-2032年中国红外线接收头行业投资前景分析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2026-2032年中国红外线接收头行业投资特性分析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一、2026-2032年中国红外线接收头行业进入壁垒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二、2026-2032年中国红外线接收头行业盈利模式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三、2026-2032年中国红外线接收头行业盈利因素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2026-2032年中国红外线接收头行业投资机会分析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一、2026-2032年中国红外线接收头细分市场投资机会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二、2026-2032年中国红外线接收头行业区域市场投资潜力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2026-2032年中国红外线接收头行业投资风险分析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一、2026-2032年中国红外线接收头行业市场竞争风险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二、2026-2032年中国红外线接收头行业技术风险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三、2026-2032年中国红外线接收头行业政策风险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四、2026-2032年中国红外线接收头行业进入退出风险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2026-2032年中国红外线接收头行业盈利模式与投资策略分析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国外红外线接收头行业投资现状及经营模式分析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一、境外红外线接收头行业成长情况调查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中国红外线接收头行业商业模式探讨</w:t>
      </w:r>
      <w:r>
        <w:rPr>
          <w:rFonts w:hint="eastAsia"/>
        </w:rPr>
        <w:br/>
      </w:r>
      <w:r>
        <w:rPr>
          <w:rFonts w:hint="eastAsia"/>
        </w:rPr>
        <w:t>　　第三节 中国红外线接收头行业投资国际化发展战略分析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中国红外线接收头行业投资策略分析</w:t>
      </w:r>
      <w:r>
        <w:rPr>
          <w:rFonts w:hint="eastAsia"/>
        </w:rPr>
        <w:br/>
      </w:r>
      <w:r>
        <w:rPr>
          <w:rFonts w:hint="eastAsia"/>
        </w:rPr>
        <w:t>　　第五节 中国红外线接收头行业资本运作战略选择方案研究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中智⋅林－中国红外线接收头行业多元化经营战略的可行性分析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红外线接收头行业历程</w:t>
      </w:r>
      <w:r>
        <w:rPr>
          <w:rFonts w:hint="eastAsia"/>
        </w:rPr>
        <w:br/>
      </w:r>
      <w:r>
        <w:rPr>
          <w:rFonts w:hint="eastAsia"/>
        </w:rPr>
        <w:t>　　图表 红外线接收头行业生命周期</w:t>
      </w:r>
      <w:r>
        <w:rPr>
          <w:rFonts w:hint="eastAsia"/>
        </w:rPr>
        <w:br/>
      </w:r>
      <w:r>
        <w:rPr>
          <w:rFonts w:hint="eastAsia"/>
        </w:rPr>
        <w:t>　　图表 红外线接收头行业产业链分析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2020-2025年红外线接收头行业市场容量分析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2026年中国红外线接收头行业需求领域分布格局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2020-2025年中国红外线接收头出口金额分析</w:t>
      </w:r>
      <w:r>
        <w:rPr>
          <w:rFonts w:hint="eastAsia"/>
        </w:rPr>
        <w:br/>
      </w:r>
      <w:r>
        <w:rPr>
          <w:rFonts w:hint="eastAsia"/>
        </w:rPr>
        <w:t>　　图表 2026年中国红外线接收头进口国家及地区分析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2026年中国红外线接收头出口国家及地区分析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2020-2025年中国红外线接收头行业企业平均规模情况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**地区红外线接收头市场规模及增长情况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**地区红外线接收头行业市场需求情况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**地区红外线接收头市场规模及增长情况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**地区红外线接收头行业市场需求情况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**地区红外线接收头市场规模及增长情况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**地区红外线接收头行业市场需求情况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**地区红外线接收头市场规模及增长情况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**地区红外线接收头行业市场需求情况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红外线接收头重点企业（二）经营情况分析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红外线接收头重点企业（二）主要经济指标情况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红外线接收头重点企业（三）成长能力情况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2026-2032年中国红外线接收头行业产能预测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2026-2032年中国红外线接收头行业产量预测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2026-2032年中国红外线接收头市场需求量预测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2026-2032年中国红外线接收头行业供需平衡预测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2026-2032年中国红外线接收头行业市场容量预测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2026-2032年中国红外线接收头行业市场规模预测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2026-2032年中国红外线接收头市场前景分析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2026-2032年中国红外线接收头行业发展趋势预测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b87e31f68645ce" w:history="1">
        <w:r>
          <w:rPr>
            <w:rStyle w:val="Hyperlink"/>
          </w:rPr>
          <w:t>2026-2032年中国红外线接收头行业发展深度调研与未来前景分析报告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b87e31f68645ce" w:history="1">
        <w:r>
          <w:rPr>
            <w:rStyle w:val="Hyperlink"/>
          </w:rPr>
          <w:t>https://www.20087.com/8/29/HongWaiXianJieShouTouFaZhanQianJingFenXi.html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外线接收头引脚图、红外线接收头好坏测量、房子交房时有个红外监控、红外线接收头的三线怎么接、手机红外有必要吗、红外线接收头接线图、红外线防入侵报警系统、红外线接收头接法、红外线接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4e6629ba5448b6" w:history="1">
      <w:r>
        <w:rPr>
          <w:rStyle w:val="Hyperlink"/>
        </w:rPr>
        <w:t>2026-2032年中国红外线接收头行业发展深度调研与未来前景分析报告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HongWaiXianJieShouTouFaZhanQianJingFenXi.html" TargetMode="External" Id="Rf2b87e31f68645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HongWaiXianJieShouTouFaZhanQianJingFenXi.html" TargetMode="External" Id="Re54e6629ba5448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2026-05-05T06:32:00Z</dcterms:created>
  <dcterms:modified xsi:type="dcterms:W3CDTF">2026-05-05T07:32:00Z</dcterms:modified>
  <dc:subject>2026-2032年中国红外线接收头行业发展深度调研与未来前景分析报告</dc:subject>
  <dc:title>2026-2032年中国红外线接收头行业发展深度调研与未来前景分析报告</dc:title>
  <cp:keywords>2026-2032年中国红外线接收头行业发展深度调研与未来前景分析报告</cp:keywords>
  <dc:description>2026-2032年中国红外线接收头行业发展深度调研与未来前景分析报告</dc:description>
</cp:coreProperties>
</file>