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4d92aa934630" w:history="1">
              <w:r>
                <w:rPr>
                  <w:rStyle w:val="Hyperlink"/>
                </w:rPr>
                <w:t>2025-2031年中国编码器码盘行业调研与前景趋势分析报告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4d92aa934630" w:history="1">
              <w:r>
                <w:rPr>
                  <w:rStyle w:val="Hyperlink"/>
                </w:rPr>
                <w:t>2025-2031年中国编码器码盘行业调研与前景趋势分析报告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24d92aa934630" w:history="1">
                <w:r>
                  <w:rPr>
                    <w:rStyle w:val="Hyperlink"/>
                  </w:rPr>
                  <w:t>https://www.20087.com/8/19/BianMaQiMaPanHangYeFaZhanQianJing.html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码盘是运动控制系统中的关键部件，用于检测旋转角度、速度和位置，广泛应用于工业自动化、机器人、航空航天和精密仪器中。近年来，随着工业4.0的推进，对高精度、高速度和高可靠性的编码器需求日益增加。光电编码器和磁性编码器的技术进步，如更高分辨率的光学栅格和更稳定的磁性材料，提升了码盘的性能。</w:t>
      </w:r>
      <w:r>
        <w:rPr>
          <w:rFonts w:hint="eastAsia"/>
        </w:rPr>
        <w:br/>
      </w:r>
      <w:r>
        <w:rPr>
          <w:rFonts w:hint="eastAsia"/>
        </w:rPr>
        <w:t>　　编码器码盘的未来发展将聚焦于微型化、集成化和智能化。随着半导体技术的发展，编码器将变得更小、更节能，适合集成到紧凑型设备中。智能编码器将集成处理器和通信模块，能够自我校准、自我诊断，并通过无线网络实时传输数据，简化系统集成并提高数据处理速度。此外，编码器的多功能化，如集成振动监测和温度传感，将为设备健康管理和预测性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4d92aa934630" w:history="1">
        <w:r>
          <w:rPr>
            <w:rStyle w:val="Hyperlink"/>
          </w:rPr>
          <w:t>2025-2031年中国编码器码盘行业调研与前景趋势分析报告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编码器码盘行业的市场规模、需求变化、产业链动态及区域发展格局。报告重点解读了编码器码盘行业竞争态势与重点企业的市场表现，并通过科学研判行业趋势与前景，揭示了编码器码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编码器码盘行业界定</w:t>
      </w:r>
      <w:r>
        <w:rPr>
          <w:rFonts w:hint="eastAsia"/>
        </w:rPr>
        <w:br/>
      </w:r>
      <w:r>
        <w:rPr>
          <w:rFonts w:hint="eastAsia"/>
        </w:rPr>
        <w:t>　　第一节 编码器码盘行业定义</w:t>
      </w:r>
      <w:r>
        <w:rPr>
          <w:rFonts w:hint="eastAsia"/>
        </w:rPr>
        <w:br/>
      </w:r>
      <w:r>
        <w:rPr>
          <w:rFonts w:hint="eastAsia"/>
        </w:rPr>
        <w:t>　　第二节 编码器码盘行业特点分析</w:t>
      </w:r>
      <w:r>
        <w:rPr>
          <w:rFonts w:hint="eastAsia"/>
        </w:rPr>
        <w:br/>
      </w:r>
      <w:r>
        <w:rPr>
          <w:rFonts w:hint="eastAsia"/>
        </w:rPr>
        <w:t>　　第三节 编码器码盘行业发展历程</w:t>
      </w:r>
      <w:r>
        <w:rPr>
          <w:rFonts w:hint="eastAsia"/>
        </w:rPr>
        <w:br/>
      </w:r>
      <w:r>
        <w:rPr>
          <w:rFonts w:hint="eastAsia"/>
        </w:rPr>
        <w:t>　　第四节 编码器码盘产业链分析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2024-2025年国外编码器码盘行业发展态势分析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国外编码器码盘行业总体情况</w:t>
      </w:r>
      <w:r>
        <w:rPr>
          <w:rFonts w:hint="eastAsia"/>
        </w:rPr>
        <w:br/>
      </w:r>
      <w:r>
        <w:rPr>
          <w:rFonts w:hint="eastAsia"/>
        </w:rPr>
        <w:t>　　第二节 编码器码盘行业重点国家、地区市场分析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国外编码器码盘行业发展前景预测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2024-2025年中国编码器码盘行业发展环境分析</w:t>
      </w:r>
      <w:r>
        <w:rPr>
          <w:rFonts w:hint="eastAsia"/>
        </w:rPr>
        <w:br/>
      </w:r>
      <w:r>
        <w:rPr>
          <w:rFonts w:hint="eastAsia"/>
        </w:rPr>
        <w:t>　　第一节 编码器码盘行业经济环境分析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编码器码盘行业政策环境分析</w:t>
      </w:r>
      <w:r>
        <w:rPr>
          <w:rFonts w:hint="eastAsia"/>
        </w:rPr>
        <w:br/>
      </w:r>
      <w:r>
        <w:rPr>
          <w:rFonts w:hint="eastAsia"/>
        </w:rPr>
        <w:t>　　　　一、编码器码盘行业相关政策</w:t>
      </w:r>
      <w:r>
        <w:rPr>
          <w:rFonts w:hint="eastAsia"/>
        </w:rPr>
        <w:br/>
      </w:r>
      <w:r>
        <w:rPr>
          <w:rFonts w:hint="eastAsia"/>
        </w:rPr>
        <w:t>　　　　二、编码器码盘行业相关标准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2024-2025年编码器码盘行业技术发展现状及趋势分析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编码器码盘行业技术发展现状分析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国内外编码器码盘行业技术差异与原因</w:t>
      </w:r>
      <w:r>
        <w:rPr>
          <w:rFonts w:hint="eastAsia"/>
        </w:rPr>
        <w:br/>
      </w:r>
      <w:r>
        <w:rPr>
          <w:rFonts w:hint="eastAsia"/>
        </w:rPr>
        <w:t>　　第三节 编码器码盘行业技术发展方向、趋势预测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提升编码器码盘行业技术能力策略建议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中国编码器码盘行业市场供需状况分析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中国编码器码盘行业市场规模情况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中国编码器码盘行业市场需求状况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一、2019-2024年编码器码盘行业市场需求情况</w:t>
      </w:r>
      <w:r>
        <w:rPr>
          <w:rFonts w:hint="eastAsia"/>
        </w:rPr>
        <w:br/>
      </w:r>
      <w:r>
        <w:rPr>
          <w:rFonts w:hint="eastAsia"/>
        </w:rPr>
        <w:t>　　　　二、编码器码盘行业市场需求特点分析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中国编码器码盘行业产量情况分析与预测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一、2019-2024年编码器码盘行业产量统计分析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二、2025年编码器码盘行业产量特点分析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三、2025-2031年编码器码盘行业产量预测分析</w:t>
      </w:r>
      <w:r>
        <w:rPr>
          <w:rFonts w:hint="eastAsia"/>
        </w:rPr>
        <w:br/>
      </w:r>
      <w:r>
        <w:rPr>
          <w:rFonts w:hint="eastAsia"/>
        </w:rPr>
        <w:t>　　第四节 编码器码盘行业市场供需平衡状况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中国编码器码盘行业进出口情况分析</w:t>
      </w:r>
      <w:r>
        <w:rPr>
          <w:rFonts w:hint="eastAsia"/>
        </w:rPr>
        <w:br/>
      </w:r>
      <w:r>
        <w:rPr>
          <w:rFonts w:hint="eastAsia"/>
        </w:rPr>
        <w:t>　　第一节 编码器码盘行业出口情况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一、2019-2024年编码器码盘行业出口情况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三、2025-2031年编码器码盘行业出口情况预测</w:t>
      </w:r>
      <w:r>
        <w:rPr>
          <w:rFonts w:hint="eastAsia"/>
        </w:rPr>
        <w:br/>
      </w:r>
      <w:r>
        <w:rPr>
          <w:rFonts w:hint="eastAsia"/>
        </w:rPr>
        <w:t>　　第二节 编码器码盘行业进口情况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一、2019-2024年编码器码盘行业进口情况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三、2025-2031年编码器码盘行业进口情况预测</w:t>
      </w:r>
      <w:r>
        <w:rPr>
          <w:rFonts w:hint="eastAsia"/>
        </w:rPr>
        <w:br/>
      </w:r>
      <w:r>
        <w:rPr>
          <w:rFonts w:hint="eastAsia"/>
        </w:rPr>
        <w:t>　　第三节 编码器码盘行业进出口面临的挑战及对策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中国编码器码盘行业产品价格监测</w:t>
      </w:r>
      <w:r>
        <w:rPr>
          <w:rFonts w:hint="eastAsia"/>
        </w:rPr>
        <w:br/>
      </w:r>
      <w:r>
        <w:rPr>
          <w:rFonts w:hint="eastAsia"/>
        </w:rPr>
        <w:t>　　　　一、编码器码盘市场价格特征</w:t>
      </w:r>
      <w:r>
        <w:rPr>
          <w:rFonts w:hint="eastAsia"/>
        </w:rPr>
        <w:br/>
      </w:r>
      <w:r>
        <w:rPr>
          <w:rFonts w:hint="eastAsia"/>
        </w:rPr>
        <w:t>　　　　二、当前编码器码盘市场价格评述</w:t>
      </w:r>
      <w:r>
        <w:rPr>
          <w:rFonts w:hint="eastAsia"/>
        </w:rPr>
        <w:br/>
      </w:r>
      <w:r>
        <w:rPr>
          <w:rFonts w:hint="eastAsia"/>
        </w:rPr>
        <w:t>　　　　三、影响编码器码盘市场价格因素分析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四、未来编码器码盘市场价格走势预测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中国编码器码盘行业重点区域市场分析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编码器码盘行业区域市场分布情况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2024-2025年编码器码盘行业细分市场调研分析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编码器码盘细分产品（一）市场调研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编码器码盘细分产品（二）市场调研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编码器码盘行业上、下游市场分析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编码器码盘行业上游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编码器码盘行业下游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编码器码盘行业重点企业发展调研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编码器码盘重点企业（一）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编码器码盘重点企业（二）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编码器码盘重点企业（三）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编码器码盘重点企业（四）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编码器码盘重点企业（五）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编码器码盘重点企业（六）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编码器码盘行业风险及对策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2025-2031年编码器码盘行业发展环境分析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2025-2031年编码器码盘行业投资特性分析</w:t>
      </w:r>
      <w:r>
        <w:rPr>
          <w:rFonts w:hint="eastAsia"/>
        </w:rPr>
        <w:br/>
      </w:r>
      <w:r>
        <w:rPr>
          <w:rFonts w:hint="eastAsia"/>
        </w:rPr>
        <w:t>　　　　一、编码器码盘行业进入壁垒</w:t>
      </w:r>
      <w:r>
        <w:rPr>
          <w:rFonts w:hint="eastAsia"/>
        </w:rPr>
        <w:br/>
      </w:r>
      <w:r>
        <w:rPr>
          <w:rFonts w:hint="eastAsia"/>
        </w:rPr>
        <w:t>　　　　二、编码器码盘行业盈利模式</w:t>
      </w:r>
      <w:r>
        <w:rPr>
          <w:rFonts w:hint="eastAsia"/>
        </w:rPr>
        <w:br/>
      </w:r>
      <w:r>
        <w:rPr>
          <w:rFonts w:hint="eastAsia"/>
        </w:rPr>
        <w:t>　　　　三、编码器码盘行业盈利因素</w:t>
      </w:r>
      <w:r>
        <w:rPr>
          <w:rFonts w:hint="eastAsia"/>
        </w:rPr>
        <w:br/>
      </w:r>
      <w:r>
        <w:rPr>
          <w:rFonts w:hint="eastAsia"/>
        </w:rPr>
        <w:t>　　第三节 编码器码盘行业“波特五力模型”分析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2025-2031年编码器码盘行业风险及对策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编码器码盘企业竞争策略分析</w:t>
      </w:r>
      <w:r>
        <w:rPr>
          <w:rFonts w:hint="eastAsia"/>
        </w:rPr>
        <w:br/>
      </w:r>
      <w:r>
        <w:rPr>
          <w:rFonts w:hint="eastAsia"/>
        </w:rPr>
        <w:t>　　第一节 编码器码盘市场竞争策略分析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一、2025-2031年中国编码器码盘市场增长潜力分析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二、2025-2031年中国编码器码盘主要潜力品种分析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三、现有编码器码盘产品竞争策略分析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四、潜力编码器码盘品种竞争策略选择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2025-2031年中国编码器码盘企业竞争策略分析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一、2025-2031年我国编码器码盘市场竞争趋势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二、2025-2031年编码器码盘行业竞争格局展望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四、2025-2031年编码器码盘企业竞争策略分析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2025-2031年中国编码器码盘行业发展趋势分析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一、2025-2031年编码器码盘技术发展趋势分析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二、2025-2031年编码器码盘产品发展趋势分析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三、2025-2031年编码器码盘行业竞争格局展望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2025-2031年中国编码器码盘市场趋势分析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一、2025-2031年编码器码盘发展趋势预测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二、2025-2025年编码器码盘市场前景分析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三、2025-2031年编码器码盘产业政策趋向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2025-2031年编码器码盘行业投资价值评估分析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编码器码盘行业发展建议分析</w:t>
      </w:r>
      <w:r>
        <w:rPr>
          <w:rFonts w:hint="eastAsia"/>
        </w:rPr>
        <w:br/>
      </w:r>
      <w:r>
        <w:rPr>
          <w:rFonts w:hint="eastAsia"/>
        </w:rPr>
        <w:t>　　第一节 编码器码盘行业研究结论及建议</w:t>
      </w:r>
      <w:r>
        <w:rPr>
          <w:rFonts w:hint="eastAsia"/>
        </w:rPr>
        <w:br/>
      </w:r>
      <w:r>
        <w:rPr>
          <w:rFonts w:hint="eastAsia"/>
        </w:rPr>
        <w:t>　　第二节 编码器码盘细分行业研究结论及建议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(中智⋅林)编码器码盘行业竞争策略总结及建议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编码器码盘行业类别</w:t>
      </w:r>
      <w:r>
        <w:rPr>
          <w:rFonts w:hint="eastAsia"/>
        </w:rPr>
        <w:br/>
      </w:r>
      <w:r>
        <w:rPr>
          <w:rFonts w:hint="eastAsia"/>
        </w:rPr>
        <w:t>　　图表 编码器码盘行业产业链调研</w:t>
      </w:r>
      <w:r>
        <w:rPr>
          <w:rFonts w:hint="eastAsia"/>
        </w:rPr>
        <w:br/>
      </w:r>
      <w:r>
        <w:rPr>
          <w:rFonts w:hint="eastAsia"/>
        </w:rPr>
        <w:t>　　图表 编码器码盘行业现状</w:t>
      </w:r>
      <w:r>
        <w:rPr>
          <w:rFonts w:hint="eastAsia"/>
        </w:rPr>
        <w:br/>
      </w:r>
      <w:r>
        <w:rPr>
          <w:rFonts w:hint="eastAsia"/>
        </w:rPr>
        <w:t>　　图表 编码器码盘行业标准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2019-2024年中国编码器码盘市场规模</w:t>
      </w:r>
      <w:r>
        <w:rPr>
          <w:rFonts w:hint="eastAsia"/>
        </w:rPr>
        <w:br/>
      </w:r>
      <w:r>
        <w:rPr>
          <w:rFonts w:hint="eastAsia"/>
        </w:rPr>
        <w:t>　　图表 2025年中国编码器码盘行业产能</w:t>
      </w:r>
      <w:r>
        <w:rPr>
          <w:rFonts w:hint="eastAsia"/>
        </w:rPr>
        <w:br/>
      </w:r>
      <w:r>
        <w:rPr>
          <w:rFonts w:hint="eastAsia"/>
        </w:rPr>
        <w:t>　　图表 2019-2024年中国编码器码盘产量</w:t>
      </w:r>
      <w:r>
        <w:rPr>
          <w:rFonts w:hint="eastAsia"/>
        </w:rPr>
        <w:br/>
      </w:r>
      <w:r>
        <w:rPr>
          <w:rFonts w:hint="eastAsia"/>
        </w:rPr>
        <w:t>　　图表 编码器码盘行业动态</w:t>
      </w:r>
      <w:r>
        <w:rPr>
          <w:rFonts w:hint="eastAsia"/>
        </w:rPr>
        <w:br/>
      </w:r>
      <w:r>
        <w:rPr>
          <w:rFonts w:hint="eastAsia"/>
        </w:rPr>
        <w:t>　　图表 2019-2024年中国编码器码盘市场需求量</w:t>
      </w:r>
      <w:r>
        <w:rPr>
          <w:rFonts w:hint="eastAsia"/>
        </w:rPr>
        <w:br/>
      </w:r>
      <w:r>
        <w:rPr>
          <w:rFonts w:hint="eastAsia"/>
        </w:rPr>
        <w:t>　　图表 2025年中国编码器码盘行业需求区域调研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2019-2024年中国编码器码盘行情</w:t>
      </w:r>
      <w:r>
        <w:rPr>
          <w:rFonts w:hint="eastAsia"/>
        </w:rPr>
        <w:br/>
      </w:r>
      <w:r>
        <w:rPr>
          <w:rFonts w:hint="eastAsia"/>
        </w:rPr>
        <w:t>　　图表 2019-2024年中国编码器码盘价格走势图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2019-2024年中国编码器码盘行业销售收入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2019-2024年中国编码器码盘行业盈利情况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2019-2024年中国编码器码盘行业利润总额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2019-2024年中国编码器码盘进口数据</w:t>
      </w:r>
      <w:r>
        <w:rPr>
          <w:rFonts w:hint="eastAsia"/>
        </w:rPr>
        <w:br/>
      </w:r>
      <w:r>
        <w:rPr>
          <w:rFonts w:hint="eastAsia"/>
        </w:rPr>
        <w:t>　　图表 2019-2024年中国编码器码盘出口数据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2019-2024年中国编码器码盘行业企业数量统计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**地区编码器码盘市场规模</w:t>
      </w:r>
      <w:r>
        <w:rPr>
          <w:rFonts w:hint="eastAsia"/>
        </w:rPr>
        <w:br/>
      </w:r>
      <w:r>
        <w:rPr>
          <w:rFonts w:hint="eastAsia"/>
        </w:rPr>
        <w:t>　　图表 **地区编码器码盘行业市场需求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**地区编码器码盘市场调研</w:t>
      </w:r>
      <w:r>
        <w:rPr>
          <w:rFonts w:hint="eastAsia"/>
        </w:rPr>
        <w:br/>
      </w:r>
      <w:r>
        <w:rPr>
          <w:rFonts w:hint="eastAsia"/>
        </w:rPr>
        <w:t>　　图表 **地区编码器码盘行业市场需求分析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**地区编码器码盘市场规模</w:t>
      </w:r>
      <w:r>
        <w:rPr>
          <w:rFonts w:hint="eastAsia"/>
        </w:rPr>
        <w:br/>
      </w:r>
      <w:r>
        <w:rPr>
          <w:rFonts w:hint="eastAsia"/>
        </w:rPr>
        <w:t>　　图表 **地区编码器码盘行业市场需求</w:t>
      </w:r>
      <w:r>
        <w:rPr>
          <w:rFonts w:hint="eastAsia"/>
        </w:rPr>
        <w:br/>
      </w:r>
      <w:r>
        <w:rPr>
          <w:rFonts w:hint="eastAsia"/>
        </w:rPr>
        <w:t>　　图表 **地区编码器码盘市场调研</w:t>
      </w:r>
      <w:r>
        <w:rPr>
          <w:rFonts w:hint="eastAsia"/>
        </w:rPr>
        <w:br/>
      </w:r>
      <w:r>
        <w:rPr>
          <w:rFonts w:hint="eastAsia"/>
        </w:rPr>
        <w:t>　　图表 **地区编码器码盘行业市场需求分析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编码器码盘行业竞争对手分析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编码器码盘重点企业（三）成长能力情况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2025-2031年中国编码器码盘行业产能预测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2025-2031年中国编码器码盘行业产量预测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2025-2031年中国编码器码盘市场需求预测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2025-2031年中国编码器码盘市场规模预测</w:t>
      </w:r>
      <w:r>
        <w:rPr>
          <w:rFonts w:hint="eastAsia"/>
        </w:rPr>
        <w:br/>
      </w:r>
      <w:r>
        <w:rPr>
          <w:rFonts w:hint="eastAsia"/>
        </w:rPr>
        <w:t>　　图表 编码器码盘行业准入条件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2025-2031年中国编码器码盘行业信息化</w:t>
      </w:r>
      <w:r>
        <w:rPr>
          <w:rFonts w:hint="eastAsia"/>
        </w:rPr>
        <w:br/>
      </w:r>
      <w:r>
        <w:rPr>
          <w:rFonts w:hint="eastAsia"/>
        </w:rPr>
        <w:t>　　图表 2025年中国编码器码盘市场前景分析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2025-2031年中国编码器码盘行业风险分析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2025-2031年中国编码器码盘行业发展趋势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4d92aa934630" w:history="1">
        <w:r>
          <w:rPr>
            <w:rStyle w:val="Hyperlink"/>
          </w:rPr>
          <w:t>2025-2031年中国编码器码盘行业调研与前景趋势分析报告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24d92aa934630" w:history="1">
        <w:r>
          <w:rPr>
            <w:rStyle w:val="Hyperlink"/>
          </w:rPr>
          <w:t>https://www.20087.com/8/19/BianMaQiMaPanHangYeFaZhanQianJing.html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热点：编码器使用教程、主轴编码器码盘、二进制码盘、编码器码盘绘制、编码器内部结构、编码器码盘如何清洗、码盘怎么装、编码器码盘设计制作、编码器的分类有哪些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05ec04ea4bf2" w:history="1">
      <w:r>
        <w:rPr>
          <w:rStyle w:val="Hyperlink"/>
        </w:rPr>
        <w:t>2025-2031年中国编码器码盘行业调研与前景趋势分析报告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ianMaQiMaPanHangYeFaZhanQianJing.html" TargetMode="External" Id="R2e624d92aa93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ianMaQiMaPanHangYeFaZhanQianJing.html" TargetMode="External" Id="R92c505ec04e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2025-01-24T01:34:00Z</dcterms:created>
  <dcterms:modified xsi:type="dcterms:W3CDTF">2025-01-24T02:34:00Z</dcterms:modified>
  <dc:subject>2025-2031年中国编码器码盘行业调研与前景趋势分析报告</dc:subject>
  <dc:title>2025-2031年中国编码器码盘行业调研与前景趋势分析报告</dc:title>
  <cp:keywords>2025-2031年中国编码器码盘行业调研与前景趋势分析报告</cp:keywords>
  <dc:description>2025-2031年中国编码器码盘行业调研与前景趋势分析报告</dc:description>
</cp:coreProperties>
</file>