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4f6fbbdad46ca" w:history="1">
              <w:r>
                <w:rPr>
                  <w:rStyle w:val="Hyperlink"/>
                </w:rPr>
                <w:t>2026-2032年中国缝纫机械制造市场分析与发展趋势预测报告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4f6fbbdad46ca" w:history="1">
              <w:r>
                <w:rPr>
                  <w:rStyle w:val="Hyperlink"/>
                </w:rPr>
                <w:t>2026-2032年中国缝纫机械制造市场分析与发展趋势预测报告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4f6fbbdad46ca" w:history="1">
                <w:r>
                  <w:rPr>
                    <w:rStyle w:val="Hyperlink"/>
                  </w:rPr>
                  <w:t>https://www.20087.com/8/19/FengRenJiXieZhiZaoDeQianJingQuShi.html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行业作为纺织服装产业链上的关键环节，近年来经历了从传统机械向智能化、自动化设备的转型。随着全球服装市场对生产效率和产品品质要求的提高，缝纫机械制造商不断推陈出新，引入先进的数控技术、机器人技术，以满足行业需求。目前，行业面临的主要挑战包括技术更新换代快、劳动力成本上升以及全球供应链的不确定性。这些因素促使企业加快技术创新步伐，优化生产流程，同时探索多元化市场，以分散风险。</w:t>
      </w:r>
      <w:r>
        <w:rPr>
          <w:rFonts w:hint="eastAsia"/>
        </w:rPr>
        <w:br/>
      </w:r>
      <w:r>
        <w:rPr>
          <w:rFonts w:hint="eastAsia"/>
        </w:rPr>
        <w:t>　　未来，缝纫机械制造行业的发展趋势将更加侧重于智能化、个性化定制和绿色环保。智能化缝纫机械将集成更多AI和物联网技术，实现远程监控、故障预测，提高生产灵活性和效率。个性化定制服务，如模块化设计、快速换型，将满足小批量、多品种的市场需求。绿色环保理念的融入，包括采用可回收材料、降低能耗，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4f6fbbdad46ca" w:history="1">
        <w:r>
          <w:rPr>
            <w:rStyle w:val="Hyperlink"/>
          </w:rPr>
          <w:t>2026-2032年中国缝纫机械制造市场分析与发展趋势预测报告</w:t>
        </w:r>
      </w:hyperlink>
      <w:r>
        <w:rPr>
          <w:rFonts w:hint="eastAsia"/>
        </w:rPr>
        <w:t>》从市场规模、需求变化及价格动态等维度，系统解析了缝纫机械制造行业的现状与发展趋势。报告深入分析了缝纫机械制造产业链各环节，科学预测了市场前景与技术发展方向，同时聚焦缝纫机械制造细分市场特点及重点企业的经营表现，揭示了缝纫机械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缝纫机械制造行业界定</w:t>
      </w:r>
      <w:r>
        <w:rPr>
          <w:rFonts w:hint="eastAsia"/>
        </w:rPr>
        <w:br/>
      </w:r>
      <w:r>
        <w:rPr>
          <w:rFonts w:hint="eastAsia"/>
        </w:rPr>
        <w:t>　　第一节 缝纫机械制造行业定义</w:t>
      </w:r>
      <w:r>
        <w:rPr>
          <w:rFonts w:hint="eastAsia"/>
        </w:rPr>
        <w:br/>
      </w:r>
      <w:r>
        <w:rPr>
          <w:rFonts w:hint="eastAsia"/>
        </w:rPr>
        <w:t>　　第二节 缝纫机械制造行业特点分析</w:t>
      </w:r>
      <w:r>
        <w:rPr>
          <w:rFonts w:hint="eastAsia"/>
        </w:rPr>
        <w:br/>
      </w:r>
      <w:r>
        <w:rPr>
          <w:rFonts w:hint="eastAsia"/>
        </w:rPr>
        <w:t>　　第三节 缝纫机械制造行业发展历程</w:t>
      </w:r>
      <w:r>
        <w:rPr>
          <w:rFonts w:hint="eastAsia"/>
        </w:rPr>
        <w:br/>
      </w:r>
      <w:r>
        <w:rPr>
          <w:rFonts w:hint="eastAsia"/>
        </w:rPr>
        <w:t>　　第四节 缝纫机械制造产业链分析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2025-2026年全球缝纫机械制造行业发展态势分析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全球缝纫机械制造行业总体情况</w:t>
      </w:r>
      <w:r>
        <w:rPr>
          <w:rFonts w:hint="eastAsia"/>
        </w:rPr>
        <w:br/>
      </w:r>
      <w:r>
        <w:rPr>
          <w:rFonts w:hint="eastAsia"/>
        </w:rPr>
        <w:t>　　第二节 缝纫机械制造行业重点国家、地区市场分析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全球缝纫机械制造行业发展前景预测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缝纫机械制造行业政策环境分析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一、缝纫机械制造行业相关政策</w:t>
      </w:r>
      <w:r>
        <w:rPr>
          <w:rFonts w:hint="eastAsia"/>
        </w:rPr>
        <w:br/>
      </w:r>
      <w:r>
        <w:rPr>
          <w:rFonts w:hint="eastAsia"/>
        </w:rPr>
        <w:t>　　　　二、缝纫机械制造行业相关标准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2025-2026年缝纫机械制造行业技术发展现状及趋势分析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中国缝纫机械制造行业市场供需状况分析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中国缝纫机械制造行业市场规模情况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中国缝纫机械制造行业市场需求状况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二、缝纫机械制造行业市场需求特点分析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中国缝纫机械制造行业产量情况分析与预测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二、2026年缝纫机械制造行业产量特点分析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三、2026-2032年缝纫机械制造行业产量预测分析</w:t>
      </w:r>
      <w:r>
        <w:rPr>
          <w:rFonts w:hint="eastAsia"/>
        </w:rPr>
        <w:br/>
      </w:r>
      <w:r>
        <w:rPr>
          <w:rFonts w:hint="eastAsia"/>
        </w:rPr>
        <w:t>　　第四节 缝纫机械制造行业市场供需平衡状况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缝纫机械制造行业出口情况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三、2026-2032年缝纫机械制造行业出口情况预测</w:t>
      </w:r>
      <w:r>
        <w:rPr>
          <w:rFonts w:hint="eastAsia"/>
        </w:rPr>
        <w:br/>
      </w:r>
      <w:r>
        <w:rPr>
          <w:rFonts w:hint="eastAsia"/>
        </w:rPr>
        <w:t>　　第二节 缝纫机械制造行业进口情况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三、2026-2032年缝纫机械制造行业进口情况预测</w:t>
      </w:r>
      <w:r>
        <w:rPr>
          <w:rFonts w:hint="eastAsia"/>
        </w:rPr>
        <w:br/>
      </w:r>
      <w:r>
        <w:rPr>
          <w:rFonts w:hint="eastAsia"/>
        </w:rPr>
        <w:t>　　第三节 缝纫机械制造行业进出口面临的挑战及对策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2025-2026年中国缝纫机械制造行业产品价格监测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一、缝纫机械制造市场价格特征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二、当前缝纫机械制造市场价格评述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三、影响缝纫机械制造市场价格因素分析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四、未来缝纫机械制造市场价格走势预测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缝纫机械制造行业区域市场分布情况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2025-2026年缝纫机械制造行业细分市场调研分析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缝纫机械制造细分产品（一）市场调研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缝纫机械制造细分产品（二）市场调研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2025-2026年缝纫机械制造行业上、下游市场分析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缝纫机械制造重点企业（二）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缝纫机械制造重点企业（三）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缝纫机械制造重点企业（四）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缝纫机械制造重点企业（五）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缝纫机械制造重点企业（六）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2026-2032年缝纫机械制造行业投资特性分析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二、缝纫机械制造行业盈利模式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三、缝纫机械制造行业盈利因素</w:t>
      </w:r>
      <w:r>
        <w:rPr>
          <w:rFonts w:hint="eastAsia"/>
        </w:rPr>
        <w:br/>
      </w:r>
      <w:r>
        <w:rPr>
          <w:rFonts w:hint="eastAsia"/>
        </w:rPr>
        <w:t>　　第三节 缝纫机械制造行业“波特五力模型”分析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2026-2032年缝纫机械制造行业风险及对策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缝纫机械制造企业竞争策略分析</w:t>
      </w:r>
      <w:r>
        <w:rPr>
          <w:rFonts w:hint="eastAsia"/>
        </w:rPr>
        <w:br/>
      </w:r>
      <w:r>
        <w:rPr>
          <w:rFonts w:hint="eastAsia"/>
        </w:rPr>
        <w:t>　　第一节 缝纫机械制造市场竞争策略分析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一、2026-2032年中国缝纫机械制造市场增长潜力分析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三、现有缝纫机械制造产品竞争策略分析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四、潜力缝纫机械制造品种竞争策略选择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2026-2032年中国缝纫机械制造企业竞争策略分析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一、2026-2032年我国缝纫机械制造市场竞争趋势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二、2026-2032年缝纫机械制造行业竞争格局展望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四、2026-2032年缝纫机械制造企业竞争策略分析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2026-2032年中国缝纫机械制造行业发展趋势分析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一、2026-2032年缝纫机械制造技术发展趋势分析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二、2026-2032年缝纫机械制造产品发展趋势分析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2026-2032年中国缝纫机械制造市场趋势分析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一、2026-2032年缝纫机械制造发展趋势预测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二、2025-2026年缝纫机械制造市场前景分析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2026-2032年缝纫机械制造行业投资价值评估分析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缝纫机械制造行业发展建议分析</w:t>
      </w:r>
      <w:r>
        <w:rPr>
          <w:rFonts w:hint="eastAsia"/>
        </w:rPr>
        <w:br/>
      </w:r>
      <w:r>
        <w:rPr>
          <w:rFonts w:hint="eastAsia"/>
        </w:rPr>
        <w:t>　　第一节 缝纫机械制造行业研究结论及建议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缝纫机械制造细分行业研究结论及建议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中⋅智⋅林⋅－缝纫机械制造行业竞争策略总结及建议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缝纫机械制造行业历程</w:t>
      </w:r>
      <w:r>
        <w:rPr>
          <w:rFonts w:hint="eastAsia"/>
        </w:rPr>
        <w:br/>
      </w:r>
      <w:r>
        <w:rPr>
          <w:rFonts w:hint="eastAsia"/>
        </w:rPr>
        <w:t>　　图表 缝纫机械制造行业生命周期</w:t>
      </w:r>
      <w:r>
        <w:rPr>
          <w:rFonts w:hint="eastAsia"/>
        </w:rPr>
        <w:br/>
      </w:r>
      <w:r>
        <w:rPr>
          <w:rFonts w:hint="eastAsia"/>
        </w:rPr>
        <w:t>　　图表 缝纫机械制造行业产业链分析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2026年中国缝纫机械制造行业需求领域分布格局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2026年中国缝纫机械制造进口国家及地区分析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2026年中国缝纫机械制造出口国家及地区分析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缝纫机械制造企业信息</w:t>
      </w:r>
      <w:r>
        <w:rPr>
          <w:rFonts w:hint="eastAsia"/>
        </w:rPr>
        <w:br/>
      </w:r>
      <w:r>
        <w:rPr>
          <w:rFonts w:hint="eastAsia"/>
        </w:rPr>
        <w:t>　　图表 缝纫机械制造企业经营情况分析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4f6fbbdad46ca" w:history="1">
        <w:r>
          <w:rPr>
            <w:rStyle w:val="Hyperlink"/>
          </w:rPr>
          <w:t>2026-2032年中国缝纫机械制造市场分析与发展趋势预测报告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4f6fbbdad46ca" w:history="1">
        <w:r>
          <w:rPr>
            <w:rStyle w:val="Hyperlink"/>
          </w:rPr>
          <w:t>https://www.20087.com/8/19/FengRenJiXieZhiZaoDeQianJingQuShi.html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c36d456f447b8" w:history="1">
      <w:r>
        <w:rPr>
          <w:rStyle w:val="Hyperlink"/>
        </w:rPr>
        <w:t>2026-2032年中国缝纫机械制造市场分析与发展趋势预测报告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engRenJiXieZhiZaoDeQianJingQuShi.html" TargetMode="External" Id="Ra1d4f6fbbdad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engRenJiXieZhiZaoDeQianJingQuShi.html" TargetMode="External" Id="R1d9c36d456f4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2025-09-15T07:40:00Z</dcterms:created>
  <dcterms:modified xsi:type="dcterms:W3CDTF">2025-09-15T08:40:00Z</dcterms:modified>
  <dc:subject>2026-2032年中国缝纫机械制造市场分析与发展趋势预测报告</dc:subject>
  <dc:title>2026-2032年中国缝纫机械制造市场分析与发展趋势预测报告</dc:title>
  <cp:keywords>2026-2032年中国缝纫机械制造市场分析与发展趋势预测报告</cp:keywords>
  <dc:description>2026-2032年中国缝纫机械制造市场分析与发展趋势预测报告</dc:description>
</cp:coreProperties>
</file>