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02176f3a542ed" w:history="1">
              <w:r>
                <w:rPr>
                  <w:rStyle w:val="Hyperlink"/>
                </w:rPr>
                <w:t>2025-2031年中国选色机行业市场分析与发展前景报告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02176f3a542ed" w:history="1">
              <w:r>
                <w:rPr>
                  <w:rStyle w:val="Hyperlink"/>
                </w:rPr>
                <w:t>2025-2031年中国选色机行业市场分析与发展前景报告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02176f3a542ed" w:history="1">
                <w:r>
                  <w:rPr>
                    <w:rStyle w:val="Hyperlink"/>
                  </w:rPr>
                  <w:t>https://www.20087.com/8/09/XuanSeJiShiChangXianZhuangHeQianJing.html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色机是一种工业设备，近年来在色彩匹配精度、操作便捷性和应用场景方面取得长足进展。目前，选色机的技术发展主要围绕传感器技术、算法优化和人机交互界面等领域。通过采用高灵敏度光谱仪和先进图像处理算法，显著提高了颜色识别的准确性和范围，同时增强了对复杂材质的适应能力。此外，触摸屏操作和云端数据存储功能的应用提升了用户体验。</w:t>
      </w:r>
      <w:r>
        <w:rPr>
          <w:rFonts w:hint="eastAsia"/>
        </w:rPr>
        <w:br/>
      </w:r>
      <w:r>
        <w:rPr>
          <w:rFonts w:hint="eastAsia"/>
        </w:rPr>
        <w:t>　　未来，选色机的发展将更加注重智能化和多功能集成。随着智能制造和物联网技术的普及，企业可以通过嵌入人工智能算法和边缘计算模块，实现对颜色数据的深度学习和预测性分析功能。同时，结合新型光源和探测器技术，开发具备更高分辨率和更低能耗的高端选色机产品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02176f3a542ed" w:history="1">
        <w:r>
          <w:rPr>
            <w:rStyle w:val="Hyperlink"/>
          </w:rPr>
          <w:t>2025-2031年中国选色机行业市场分析与发展前景报告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选色机行业的市场规模、技术现状及未来发展方向。报告全面梳理了选色机行业运行态势，重点分析了选色机细分领域的动态变化，并对行业内的重点企业及竞争格局进行了解读。通过对选色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选色机行业概述</w:t>
      </w:r>
      <w:r>
        <w:rPr>
          <w:rFonts w:hint="eastAsia"/>
        </w:rPr>
        <w:br/>
      </w:r>
      <w:r>
        <w:rPr>
          <w:rFonts w:hint="eastAsia"/>
        </w:rPr>
        <w:t>　　第一节 选色机定义与分类</w:t>
      </w:r>
      <w:r>
        <w:rPr>
          <w:rFonts w:hint="eastAsia"/>
        </w:rPr>
        <w:br/>
      </w:r>
      <w:r>
        <w:rPr>
          <w:rFonts w:hint="eastAsia"/>
        </w:rPr>
        <w:t>　　第二节 选色机应用领域</w:t>
      </w:r>
      <w:r>
        <w:rPr>
          <w:rFonts w:hint="eastAsia"/>
        </w:rPr>
        <w:br/>
      </w:r>
      <w:r>
        <w:rPr>
          <w:rFonts w:hint="eastAsia"/>
        </w:rPr>
        <w:t>　　第三节 选色机行业经济指标分析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选色机产业链及经营模式分析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三、选色机销售模式及销售渠道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全球选色机市场发展综述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2019-2024年全球选色机市场规模与趋势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主要国家与地区选色机市场分析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2025-2031年全球选色机行业发展趋势与前景预测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中国选色机行业市场分析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2024-2025年选色机产能与投资动态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一、国内选色机产能及利用情况</w:t>
      </w:r>
      <w:r>
        <w:rPr>
          <w:rFonts w:hint="eastAsia"/>
        </w:rPr>
        <w:br/>
      </w:r>
      <w:r>
        <w:rPr>
          <w:rFonts w:hint="eastAsia"/>
        </w:rPr>
        <w:t>　　　　二、选色机产能扩张与投资动态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2025-2031年选色机行业产量统计与趋势预测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一、2019-2024年选色机行业产量数据统计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1、2019-2024年选色机产量及增长趋势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2、2019-2024年选色机细分产品产量及份额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二、影响选色机产量的关键因素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三、2025-2031年选色机产量预测</w:t>
      </w:r>
      <w:r>
        <w:rPr>
          <w:rFonts w:hint="eastAsia"/>
        </w:rPr>
        <w:br/>
      </w:r>
      <w:r>
        <w:rPr>
          <w:rFonts w:hint="eastAsia"/>
        </w:rPr>
        <w:t>　　第三节 2025-2031年选色机市场需求与销售分析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一、2024-2025年选色机行业需求现状</w:t>
      </w:r>
      <w:r>
        <w:rPr>
          <w:rFonts w:hint="eastAsia"/>
        </w:rPr>
        <w:br/>
      </w:r>
      <w:r>
        <w:rPr>
          <w:rFonts w:hint="eastAsia"/>
        </w:rPr>
        <w:t>　　　　二、选色机客户群体与需求特点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三、2019-2024年选色机行业销售规模分析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四、2025-2031年选色机市场增长潜力与规模预测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中国选色机细分市场与下游应用领域分析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选色机细分市场分析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一、2024-2025年选色机主要细分产品市场现状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选色机下游应用与客户群体分析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一、2024-2025年选色机各应用领域市场现状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2024-2025年选色机行业技术发展现状及趋势分析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选色机行业技术发展现状分析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国内外选色机行业技术差异与原因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选色机行业技术发展方向、趋势预测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提升选色机行业技术能力策略建议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选色机价格机制与竞争策略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一、2019-2024年选色机市场价格走势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选色机定价策略与方法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2025-2031年选色机价格竞争态势与趋势预测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2024-2025年重点区域选色机市场发展概况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2019-2024年中国选色机行业进出口情况分析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选色机行业进口情况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一、2019-2024年选色机进口规模及增长情况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二、选色机主要进口来源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选色机行业出口情况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一、2019-2024年选色机出口规模及增长情况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二、选色机主要出口目的地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2019-2024年中国选色机行业总体发展与财务状况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2019-2024年中国选色机行业规模情况</w:t>
      </w:r>
      <w:r>
        <w:rPr>
          <w:rFonts w:hint="eastAsia"/>
        </w:rPr>
        <w:br/>
      </w:r>
      <w:r>
        <w:rPr>
          <w:rFonts w:hint="eastAsia"/>
        </w:rPr>
        <w:t>　　　　一、选色机行业企业数量规模</w:t>
      </w:r>
      <w:r>
        <w:rPr>
          <w:rFonts w:hint="eastAsia"/>
        </w:rPr>
        <w:br/>
      </w:r>
      <w:r>
        <w:rPr>
          <w:rFonts w:hint="eastAsia"/>
        </w:rPr>
        <w:t>　　　　二、选色机行业从业人员规模</w:t>
      </w:r>
      <w:r>
        <w:rPr>
          <w:rFonts w:hint="eastAsia"/>
        </w:rPr>
        <w:br/>
      </w:r>
      <w:r>
        <w:rPr>
          <w:rFonts w:hint="eastAsia"/>
        </w:rPr>
        <w:t>　　　　三、选色机行业市场敏感性分析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2019-2024年中国选色机行业财务能力分析</w:t>
      </w:r>
      <w:r>
        <w:rPr>
          <w:rFonts w:hint="eastAsia"/>
        </w:rPr>
        <w:br/>
      </w:r>
      <w:r>
        <w:rPr>
          <w:rFonts w:hint="eastAsia"/>
        </w:rPr>
        <w:t>　　　　一、选色机行业盈利能力</w:t>
      </w:r>
      <w:r>
        <w:rPr>
          <w:rFonts w:hint="eastAsia"/>
        </w:rPr>
        <w:br/>
      </w:r>
      <w:r>
        <w:rPr>
          <w:rFonts w:hint="eastAsia"/>
        </w:rPr>
        <w:t>　　　　二、选色机行业偿债能力</w:t>
      </w:r>
      <w:r>
        <w:rPr>
          <w:rFonts w:hint="eastAsia"/>
        </w:rPr>
        <w:br/>
      </w:r>
      <w:r>
        <w:rPr>
          <w:rFonts w:hint="eastAsia"/>
        </w:rPr>
        <w:t>　　　　三、选色机行业营运能力</w:t>
      </w:r>
      <w:r>
        <w:rPr>
          <w:rFonts w:hint="eastAsia"/>
        </w:rPr>
        <w:br/>
      </w:r>
      <w:r>
        <w:rPr>
          <w:rFonts w:hint="eastAsia"/>
        </w:rPr>
        <w:t>　　　　四、选色机行业发展能力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中国选色机行业竞争格局分析</w:t>
      </w:r>
      <w:r>
        <w:rPr>
          <w:rFonts w:hint="eastAsia"/>
        </w:rPr>
        <w:br/>
      </w:r>
      <w:r>
        <w:rPr>
          <w:rFonts w:hint="eastAsia"/>
        </w:rPr>
        <w:t>　　第一节 选色机行业竞争格局总览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2024-2025年选色机行业竞争力分析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2019-2024年选色机行业企业并购活动分析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2024-2025年选色机行业会展与招投标活动分析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一、选色机行业会展活动及其市场影响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2025年中国选色机企业发展企业发展策略与建议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选色机销售模式与渠道策略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选色机品牌与市场推广策略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选色机研发投入与技术创新能力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选色机合作联盟与资源整合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中国选色机行业风险与对策</w:t>
      </w:r>
      <w:r>
        <w:rPr>
          <w:rFonts w:hint="eastAsia"/>
        </w:rPr>
        <w:br/>
      </w:r>
      <w:r>
        <w:rPr>
          <w:rFonts w:hint="eastAsia"/>
        </w:rPr>
        <w:t>　　第一节 选色机行业SWOT分析</w:t>
      </w:r>
      <w:r>
        <w:rPr>
          <w:rFonts w:hint="eastAsia"/>
        </w:rPr>
        <w:br/>
      </w:r>
      <w:r>
        <w:rPr>
          <w:rFonts w:hint="eastAsia"/>
        </w:rPr>
        <w:t>　　　　一、选色机行业优势</w:t>
      </w:r>
      <w:r>
        <w:rPr>
          <w:rFonts w:hint="eastAsia"/>
        </w:rPr>
        <w:br/>
      </w:r>
      <w:r>
        <w:rPr>
          <w:rFonts w:hint="eastAsia"/>
        </w:rPr>
        <w:t>　　　　二、选色机行业劣势</w:t>
      </w:r>
      <w:r>
        <w:rPr>
          <w:rFonts w:hint="eastAsia"/>
        </w:rPr>
        <w:br/>
      </w:r>
      <w:r>
        <w:rPr>
          <w:rFonts w:hint="eastAsia"/>
        </w:rPr>
        <w:t>　　　　三、选色机市场机会</w:t>
      </w:r>
      <w:r>
        <w:rPr>
          <w:rFonts w:hint="eastAsia"/>
        </w:rPr>
        <w:br/>
      </w:r>
      <w:r>
        <w:rPr>
          <w:rFonts w:hint="eastAsia"/>
        </w:rPr>
        <w:t>　　　　四、选色机市场威胁</w:t>
      </w:r>
      <w:r>
        <w:rPr>
          <w:rFonts w:hint="eastAsia"/>
        </w:rPr>
        <w:br/>
      </w:r>
      <w:r>
        <w:rPr>
          <w:rFonts w:hint="eastAsia"/>
        </w:rPr>
        <w:t>　　第二节 选色机行业风险及对策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2025-2031年中国选色机行业前景与发展趋势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2024-2025年选色机行业发展环境分析</w:t>
      </w:r>
      <w:r>
        <w:rPr>
          <w:rFonts w:hint="eastAsia"/>
        </w:rPr>
        <w:br/>
      </w:r>
      <w:r>
        <w:rPr>
          <w:rFonts w:hint="eastAsia"/>
        </w:rPr>
        <w:t>　　　　一、选色机行业主管部门与监管体制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二、选色机行业主要法律法规及政策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三、选色机行业标准与质量监管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2025-2031年选色机行业发展趋势与方向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2025-2031年选色机行业发展潜力与机遇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选色机行业研究结论与建议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中~智~林~－选色机行业发展建议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选色机行业历程</w:t>
      </w:r>
      <w:r>
        <w:rPr>
          <w:rFonts w:hint="eastAsia"/>
        </w:rPr>
        <w:br/>
      </w:r>
      <w:r>
        <w:rPr>
          <w:rFonts w:hint="eastAsia"/>
        </w:rPr>
        <w:t>　　图表 选色机行业生命周期</w:t>
      </w:r>
      <w:r>
        <w:rPr>
          <w:rFonts w:hint="eastAsia"/>
        </w:rPr>
        <w:br/>
      </w:r>
      <w:r>
        <w:rPr>
          <w:rFonts w:hint="eastAsia"/>
        </w:rPr>
        <w:t>　　图表 选色机行业产业链分析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2019-2024年选色机行业市场容量分析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2019-2024年中国选色机行业产量及增长趋势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2019-2024年中国选色机市场需求量及增速统计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2024年中国选色机行业需求领域分布格局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2019-2024年中国选色机出口数量分析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2024年中国选色机进口国家及地区分析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2024年中国选色机出口国家及地区分析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2019-2024年中国选色机行业企业平均规模情况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2025-2031年中国选色机行业供需平衡预测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2025-2031年中国选色机行业市场规模预测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2025-2031年中国选色机市场前景分析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02176f3a542ed" w:history="1">
        <w:r>
          <w:rPr>
            <w:rStyle w:val="Hyperlink"/>
          </w:rPr>
          <w:t>2025-2031年中国选色机行业市场分析与发展前景报告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02176f3a542ed" w:history="1">
        <w:r>
          <w:rPr>
            <w:rStyle w:val="Hyperlink"/>
          </w:rPr>
          <w:t>https://www.20087.com/8/09/XuanSeJiShiChangXianZhuangHeQianJing.html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热点：谷子剥壳机还有色选的吗、色选机原理、塑料破碎自动选色机、大米色选机、塑料选色机、色选机价格、珍珠选色机、色选机哪个品牌最好、光科色选机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a22cd6638451f" w:history="1">
      <w:r>
        <w:rPr>
          <w:rStyle w:val="Hyperlink"/>
        </w:rPr>
        <w:t>2025-2031年中国选色机行业市场分析与发展前景报告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uanSeJiShiChangXianZhuangHeQianJing.html" TargetMode="External" Id="R96902176f3a5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uanSeJiShiChangXianZhuangHeQianJing.html" TargetMode="External" Id="Ref8a22cd6638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2025-04-09T00:45:17Z</dcterms:created>
  <dcterms:modified xsi:type="dcterms:W3CDTF">2025-04-09T01:45:17Z</dcterms:modified>
  <dc:subject>2025-2031年中国选色机行业市场分析与发展前景报告</dc:subject>
  <dc:title>2025-2031年中国选色机行业市场分析与发展前景报告</dc:title>
  <cp:keywords>2025-2031年中国选色机行业市场分析与发展前景报告</cp:keywords>
  <dc:description>2025-2031年中国选色机行业市场分析与发展前景报告</dc:description>
</cp:coreProperties>
</file>