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5736e837d4146" w:history="1">
              <w:r>
                <w:rPr>
                  <w:rStyle w:val="Hyperlink"/>
                </w:rPr>
                <w:t>2025-2031年中国饮料包装机械行业现状与前景趋势分析报告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5736e837d4146" w:history="1">
              <w:r>
                <w:rPr>
                  <w:rStyle w:val="Hyperlink"/>
                </w:rPr>
                <w:t>2025-2031年中国饮料包装机械行业现状与前景趋势分析报告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5736e837d4146" w:history="1">
                <w:r>
                  <w:rPr>
                    <w:rStyle w:val="Hyperlink"/>
                  </w:rPr>
                  <w:t>https://www.20087.com/8/99/YinLiaoBaoZhuangJiXieHangYeQuShi.html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行业正经历着技术革新和自动化升级，以应对不断增长的生产需求和对包装效率、卫生标准的严格要求。现代饮料包装机械采用先进的PLC控制、伺服驱动系统和人机界面，提高了包装速度和精度，同时减少了人力需求。此外，机械设计趋向于模块化和灵活性，便于生产线上快速更换不同类型的包装。然而，高昂的设备成本、对操作人员的技术要求以及包装材料的可持续性是行业面临的挑战。</w:t>
      </w:r>
      <w:r>
        <w:rPr>
          <w:rFonts w:hint="eastAsia"/>
        </w:rPr>
        <w:br/>
      </w:r>
      <w:r>
        <w:rPr>
          <w:rFonts w:hint="eastAsia"/>
        </w:rPr>
        <w:t>　　未来，饮料包装机械将更加注重智能化、灵活性和环保性。一方面，通过集成物联网（IoT）和大数据分析，实现预测性维护和远程监控，提高设备的可靠性和生产效率。另一方面，机械设计将更加模块化和灵活，以适应不同包装尺寸和形状，减少换型时间。此外，随着消费者对环保包装的偏好增强，饮料包装机械将探索更多可回收和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736e837d4146" w:history="1">
        <w:r>
          <w:rPr>
            <w:rStyle w:val="Hyperlink"/>
          </w:rPr>
          <w:t>2025-2031年中国饮料包装机械行业现状与前景趋势分析报告</w:t>
        </w:r>
      </w:hyperlink>
      <w:r>
        <w:rPr>
          <w:rFonts w:hint="eastAsia"/>
        </w:rPr>
        <w:t>》系统分析了我国饮料包装机械行业的市场规模、市场需求及价格动态，深入探讨了饮料包装机械产业链结构与发展特点。报告对饮料包装机械细分市场进行了详细剖析，基于科学数据预测了市场前景及未来发展趋势，同时聚焦饮料包装机械重点企业，评估了品牌影响力、市场竞争力及行业集中度变化。通过专业分析与客观洞察，报告为投资者、产业链相关企业及政府决策部门提供了重要参考，是把握饮料包装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饮料包装机械行业界定</w:t>
      </w:r>
      <w:r>
        <w:rPr>
          <w:rFonts w:hint="eastAsia"/>
        </w:rPr>
        <w:br/>
      </w:r>
      <w:r>
        <w:rPr>
          <w:rFonts w:hint="eastAsia"/>
        </w:rPr>
        <w:t>　　第一节 饮料包装机械行业定义</w:t>
      </w:r>
      <w:r>
        <w:rPr>
          <w:rFonts w:hint="eastAsia"/>
        </w:rPr>
        <w:br/>
      </w:r>
      <w:r>
        <w:rPr>
          <w:rFonts w:hint="eastAsia"/>
        </w:rPr>
        <w:t>　　第二节 饮料包装机械行业特点分析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饮料包装机械行业发展历程</w:t>
      </w:r>
      <w:r>
        <w:rPr>
          <w:rFonts w:hint="eastAsia"/>
        </w:rPr>
        <w:br/>
      </w:r>
      <w:r>
        <w:rPr>
          <w:rFonts w:hint="eastAsia"/>
        </w:rPr>
        <w:t>　　第四节 饮料包装机械产业链分析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全球饮料包装机械行业总体情况</w:t>
      </w:r>
      <w:r>
        <w:rPr>
          <w:rFonts w:hint="eastAsia"/>
        </w:rPr>
        <w:br/>
      </w:r>
      <w:r>
        <w:rPr>
          <w:rFonts w:hint="eastAsia"/>
        </w:rPr>
        <w:t>　　第二节 饮料包装机械行业重点国家、地区市场分析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全球饮料包装机械行业发展前景预测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饮料包装机械行业经济环境分析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二、饮料包装机械行业相关标准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中国饮料包装机械行业产量情况分析与预测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二、2024年饮料包装机械行业产量特点分析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饮料包装机械行业市场供需平衡状况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饮料包装机械行业进口情况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饮料包装机械行业进出口面临的挑战及对策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2024-2025年中国饮料包装机械行业产品价格监测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一、饮料包装机械市场价格特征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二、当前饮料包装机械市场价格评述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三、影响饮料包装机械市场价格因素分析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四、未来饮料包装机械市场价格走势预测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饮料包装机械行业区域市场分布情况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2024-2025年饮料包装机械行业细分市场调研分析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饮料包装机械细分产品（一）市场调研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饮料包装机械细分产品（二）市场调研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2024-2025年饮料包装机械行业上、下游市场分析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饮料包装机械重点企业（二）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饮料包装机械重点企业（三）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饮料包装机械重点企业（四）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饮料包装机械重点企业（五）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饮料包装机械重点企业（六）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2025-2031年饮料包装机械行业投资特性分析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二、饮料包装机械行业盈利模式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三、饮料包装机械行业盈利因素</w:t>
      </w:r>
      <w:r>
        <w:rPr>
          <w:rFonts w:hint="eastAsia"/>
        </w:rPr>
        <w:br/>
      </w:r>
      <w:r>
        <w:rPr>
          <w:rFonts w:hint="eastAsia"/>
        </w:rPr>
        <w:t>　　第三节 饮料包装机械行业“波特五力模型”分析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2025-2031年饮料包装机械行业风险及对策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饮料包装机械市场竞争策略分析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四、潜力饮料包装机械品种竞争策略选择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一、2025-2031年我国饮料包装机械市场竞争趋势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二、2025-2031年饮料包装机械行业竞争格局展望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四、2025-2031年饮料包装机械企业竞争策略分析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2025-2031年中国饮料包装机械行业发展趋势分析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一、2025-2031年饮料包装机械技术发展趋势分析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二、2025-2031年饮料包装机械产品发展趋势分析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2025-2031年中国饮料包装机械市场趋势分析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一、2025-2031年饮料包装机械发展趋势预测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二、2025-2025年饮料包装机械市场前景分析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三、2025-2031年饮料包装机械产业政策趋向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2025-2031年饮料包装机械行业投资价值评估分析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饮料包装机械行业研究结论及建议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饮料包装机械细分行业研究结论及建议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中⋅智林⋅－饮料包装机械行业竞争策略总结及建议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饮料包装机械图片</w:t>
      </w:r>
      <w:r>
        <w:rPr>
          <w:rFonts w:hint="eastAsia"/>
        </w:rPr>
        <w:br/>
      </w:r>
      <w:r>
        <w:rPr>
          <w:rFonts w:hint="eastAsia"/>
        </w:rPr>
        <w:t>　　图表 饮料包装机械种类 分类</w:t>
      </w:r>
      <w:r>
        <w:rPr>
          <w:rFonts w:hint="eastAsia"/>
        </w:rPr>
        <w:br/>
      </w:r>
      <w:r>
        <w:rPr>
          <w:rFonts w:hint="eastAsia"/>
        </w:rPr>
        <w:t>　　图表 饮料包装机械用途 应用</w:t>
      </w:r>
      <w:r>
        <w:rPr>
          <w:rFonts w:hint="eastAsia"/>
        </w:rPr>
        <w:br/>
      </w:r>
      <w:r>
        <w:rPr>
          <w:rFonts w:hint="eastAsia"/>
        </w:rPr>
        <w:t>　　图表 饮料包装机械主要特点</w:t>
      </w:r>
      <w:r>
        <w:rPr>
          <w:rFonts w:hint="eastAsia"/>
        </w:rPr>
        <w:br/>
      </w:r>
      <w:r>
        <w:rPr>
          <w:rFonts w:hint="eastAsia"/>
        </w:rPr>
        <w:t>　　图表 饮料包装机械产业链分析</w:t>
      </w:r>
      <w:r>
        <w:rPr>
          <w:rFonts w:hint="eastAsia"/>
        </w:rPr>
        <w:br/>
      </w:r>
      <w:r>
        <w:rPr>
          <w:rFonts w:hint="eastAsia"/>
        </w:rPr>
        <w:t>　　图表 饮料包装机械政策分析</w:t>
      </w:r>
      <w:r>
        <w:rPr>
          <w:rFonts w:hint="eastAsia"/>
        </w:rPr>
        <w:br/>
      </w:r>
      <w:r>
        <w:rPr>
          <w:rFonts w:hint="eastAsia"/>
        </w:rPr>
        <w:t>　　图表 饮料包装机械技术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2019-2024年饮料包装机械行业市场容量分析</w:t>
      </w:r>
      <w:r>
        <w:rPr>
          <w:rFonts w:hint="eastAsia"/>
        </w:rPr>
        <w:br/>
      </w:r>
      <w:r>
        <w:rPr>
          <w:rFonts w:hint="eastAsia"/>
        </w:rPr>
        <w:t>　　图表 饮料包装机械生产现状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饮料包装机械行业动态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2024年中国饮料包装机械行业需求领域分布格局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2019-2024年中国饮料包装机械价格走势</w:t>
      </w:r>
      <w:r>
        <w:rPr>
          <w:rFonts w:hint="eastAsia"/>
        </w:rPr>
        <w:br/>
      </w:r>
      <w:r>
        <w:rPr>
          <w:rFonts w:hint="eastAsia"/>
        </w:rPr>
        <w:t>　　图表 2024年饮料包装机械成本和利润分析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饮料包装机械品牌</w:t>
      </w:r>
      <w:r>
        <w:rPr>
          <w:rFonts w:hint="eastAsia"/>
        </w:rPr>
        <w:br/>
      </w:r>
      <w:r>
        <w:rPr>
          <w:rFonts w:hint="eastAsia"/>
        </w:rPr>
        <w:t>　　图表 饮料包装机械企业（一）概况</w:t>
      </w:r>
      <w:r>
        <w:rPr>
          <w:rFonts w:hint="eastAsia"/>
        </w:rPr>
        <w:br/>
      </w:r>
      <w:r>
        <w:rPr>
          <w:rFonts w:hint="eastAsia"/>
        </w:rPr>
        <w:t>　　图表 企业饮料包装机械型号 规格</w:t>
      </w:r>
      <w:r>
        <w:rPr>
          <w:rFonts w:hint="eastAsia"/>
        </w:rPr>
        <w:br/>
      </w:r>
      <w:r>
        <w:rPr>
          <w:rFonts w:hint="eastAsia"/>
        </w:rPr>
        <w:t>　　图表 饮料包装机械企业（一）经营分析</w:t>
      </w:r>
      <w:r>
        <w:rPr>
          <w:rFonts w:hint="eastAsia"/>
        </w:rPr>
        <w:br/>
      </w:r>
      <w:r>
        <w:rPr>
          <w:rFonts w:hint="eastAsia"/>
        </w:rPr>
        <w:t>　　图表 饮料包装机械企业（一）盈利能力情况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饮料包装机械上游现状</w:t>
      </w:r>
      <w:r>
        <w:rPr>
          <w:rFonts w:hint="eastAsia"/>
        </w:rPr>
        <w:br/>
      </w:r>
      <w:r>
        <w:rPr>
          <w:rFonts w:hint="eastAsia"/>
        </w:rPr>
        <w:t>　　图表 饮料包装机械下游调研</w:t>
      </w:r>
      <w:r>
        <w:rPr>
          <w:rFonts w:hint="eastAsia"/>
        </w:rPr>
        <w:br/>
      </w:r>
      <w:r>
        <w:rPr>
          <w:rFonts w:hint="eastAsia"/>
        </w:rPr>
        <w:t>　　图表 饮料包装机械企业（二）概况</w:t>
      </w:r>
      <w:r>
        <w:rPr>
          <w:rFonts w:hint="eastAsia"/>
        </w:rPr>
        <w:br/>
      </w:r>
      <w:r>
        <w:rPr>
          <w:rFonts w:hint="eastAsia"/>
        </w:rPr>
        <w:t>　　图表 企业饮料包装机械型号 规格</w:t>
      </w:r>
      <w:r>
        <w:rPr>
          <w:rFonts w:hint="eastAsia"/>
        </w:rPr>
        <w:br/>
      </w:r>
      <w:r>
        <w:rPr>
          <w:rFonts w:hint="eastAsia"/>
        </w:rPr>
        <w:t>　　图表 饮料包装机械企业（二）经营分析</w:t>
      </w:r>
      <w:r>
        <w:rPr>
          <w:rFonts w:hint="eastAsia"/>
        </w:rPr>
        <w:br/>
      </w:r>
      <w:r>
        <w:rPr>
          <w:rFonts w:hint="eastAsia"/>
        </w:rPr>
        <w:t>　　图表 饮料包装机械企业（二）盈利能力情况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饮料包装机械企业（三）概况</w:t>
      </w:r>
      <w:r>
        <w:rPr>
          <w:rFonts w:hint="eastAsia"/>
        </w:rPr>
        <w:br/>
      </w:r>
      <w:r>
        <w:rPr>
          <w:rFonts w:hint="eastAsia"/>
        </w:rPr>
        <w:t>　　图表 企业饮料包装机械型号 规格</w:t>
      </w:r>
      <w:r>
        <w:rPr>
          <w:rFonts w:hint="eastAsia"/>
        </w:rPr>
        <w:br/>
      </w:r>
      <w:r>
        <w:rPr>
          <w:rFonts w:hint="eastAsia"/>
        </w:rPr>
        <w:t>　　图表 饮料包装机械企业（三）经营分析</w:t>
      </w:r>
      <w:r>
        <w:rPr>
          <w:rFonts w:hint="eastAsia"/>
        </w:rPr>
        <w:br/>
      </w:r>
      <w:r>
        <w:rPr>
          <w:rFonts w:hint="eastAsia"/>
        </w:rPr>
        <w:t>　　图表 饮料包装机械企业（三）盈利能力情况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饮料包装机械优势</w:t>
      </w:r>
      <w:r>
        <w:rPr>
          <w:rFonts w:hint="eastAsia"/>
        </w:rPr>
        <w:br/>
      </w:r>
      <w:r>
        <w:rPr>
          <w:rFonts w:hint="eastAsia"/>
        </w:rPr>
        <w:t>　　图表 饮料包装机械劣势</w:t>
      </w:r>
      <w:r>
        <w:rPr>
          <w:rFonts w:hint="eastAsia"/>
        </w:rPr>
        <w:br/>
      </w:r>
      <w:r>
        <w:rPr>
          <w:rFonts w:hint="eastAsia"/>
        </w:rPr>
        <w:t>　　图表 饮料包装机械机会</w:t>
      </w:r>
      <w:r>
        <w:rPr>
          <w:rFonts w:hint="eastAsia"/>
        </w:rPr>
        <w:br/>
      </w:r>
      <w:r>
        <w:rPr>
          <w:rFonts w:hint="eastAsia"/>
        </w:rPr>
        <w:t>　　图表 饮料包装机械威胁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5736e837d4146" w:history="1">
        <w:r>
          <w:rPr>
            <w:rStyle w:val="Hyperlink"/>
          </w:rPr>
          <w:t>2025-2031年中国饮料包装机械行业现状与前景趋势分析报告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5736e837d4146" w:history="1">
        <w:r>
          <w:rPr>
            <w:rStyle w:val="Hyperlink"/>
          </w:rPr>
          <w:t>https://www.20087.com/8/99/YinLiaoBaoZhuangJiXieHangYeQuShi.html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热点：饮料生产线设备、饮料包装机械设备、饮料机械厂家、饮料包装机械厂家、食品自动包装机械设备厂、饮料包装机械背景、饮料机械、饮料包装机械出口情况、包装机器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0ef7778f942b0" w:history="1">
      <w:r>
        <w:rPr>
          <w:rStyle w:val="Hyperlink"/>
        </w:rPr>
        <w:t>2025-2031年中国饮料包装机械行业现状与前景趋势分析报告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LiaoBaoZhuangJiXieHangYeQuShi.html" TargetMode="External" Id="Rfd05736e837d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LiaoBaoZhuangJiXieHangYeQuShi.html" TargetMode="External" Id="Re930ef7778f9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2024-11-24T05:55:00Z</dcterms:created>
  <dcterms:modified xsi:type="dcterms:W3CDTF">2024-11-24T06:55:00Z</dcterms:modified>
  <dc:subject>2025-2031年中国饮料包装机械行业现状与前景趋势分析报告</dc:subject>
  <dc:title>2025-2031年中国饮料包装机械行业现状与前景趋势分析报告</dc:title>
  <cp:keywords>2025-2031年中国饮料包装机械行业现状与前景趋势分析报告</cp:keywords>
  <dc:description>2025-2031年中国饮料包装机械行业现状与前景趋势分析报告</dc:description>
</cp:coreProperties>
</file>