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b94f200aa4c72" w:history="1">
              <w:r>
                <w:rPr>
                  <w:rStyle w:val="Hyperlink"/>
                </w:rPr>
                <w:t>2025-2031年全球与中国低压浇注机行业现状分析及市场前景预测报告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b94f200aa4c72" w:history="1">
              <w:r>
                <w:rPr>
                  <w:rStyle w:val="Hyperlink"/>
                </w:rPr>
                <w:t>2025-2031年全球与中国低压浇注机行业现状分析及市场前景预测报告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0b94f200aa4c72" w:history="1">
                <w:r>
                  <w:rPr>
                    <w:rStyle w:val="Hyperlink"/>
                  </w:rPr>
                  <w:t>https://www.20087.com/9/19/DiYaJiaoZhuJiHangYeQianJingQuShi.html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浇注机是一种精密铸造设备，适用于铝合金、镁合金等低熔点金属的铸造，广泛应用于汽车、航空航天、通讯设备等行业。随着制造业向精密化、智能化转型，低压浇注机凭借其高精度、低气孔率、节能高效的特点，市场需求持续增长。技术进步，如自动化控制、温度管理和压力调节系统的优化，显著提高了铸件的质量和生产效率。</w:t>
      </w:r>
      <w:r>
        <w:rPr>
          <w:rFonts w:hint="eastAsia"/>
        </w:rPr>
        <w:br/>
      </w:r>
      <w:r>
        <w:rPr>
          <w:rFonts w:hint="eastAsia"/>
        </w:rPr>
        <w:t>　　未来，低压浇注机的技术革新将聚焦于智能化和绿色制造。智能化方面，通过集成物联网、大数据分析和人工智能技术，低压浇注机将实现远程监控、故障预警和智能调度，降低生产成本，提升生产灵活性。绿色制造方面，设备将更加注重能源效率，采用清洁能源驱动，以及优化工艺流程减少废弃物产生，符合可持续发展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b94f200aa4c72" w:history="1">
        <w:r>
          <w:rPr>
            <w:rStyle w:val="Hyperlink"/>
          </w:rPr>
          <w:t>2025-2031年全球与中国低压浇注机行业现状分析及市场前景预测报告</w:t>
        </w:r>
      </w:hyperlink>
      <w:r>
        <w:rPr>
          <w:rFonts w:hint="eastAsia"/>
        </w:rPr>
        <w:t>》基于国家统计局、商务部、发改委以及低压浇注机相关行业协会、研究单位的数据和宏观经济、政策环境分析，全面研究了低压浇注机行业的产业链结构、市场规模与需求。低压浇注机报告剖析了低压浇注机市场价格、行业竞争格局及重点企业经营现状，并对低压浇注机市场前景、发展趋势进行了科学预测。同时，低压浇注机报告还进一步细分了市场，评估了低压浇注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低压浇注机市场概述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按照不同产品类型，低压浇注机主要可以分为如下几个类别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全球不同产品类型低压浇注机销售额增长趋势2020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从不同应用，低压浇注机主要包括如下几个方面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全球不同应用低压浇注机销售额增长趋势2020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纺织机械</w:t>
      </w:r>
      <w:r>
        <w:rPr>
          <w:rFonts w:hint="eastAsia"/>
        </w:rPr>
        <w:br/>
      </w:r>
      <w:r>
        <w:rPr>
          <w:rFonts w:hint="eastAsia"/>
        </w:rPr>
        <w:t>　　　　1.3.4 航天工业</w:t>
      </w:r>
      <w:r>
        <w:rPr>
          <w:rFonts w:hint="eastAsia"/>
        </w:rPr>
        <w:br/>
      </w:r>
      <w:r>
        <w:rPr>
          <w:rFonts w:hint="eastAsia"/>
        </w:rPr>
        <w:t>　　1.4 低压浇注机行业背景、发展历史、现状及趋势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低压浇注机行业目前现状分析</w:t>
      </w:r>
      <w:r>
        <w:rPr>
          <w:rFonts w:hint="eastAsia"/>
        </w:rPr>
        <w:br/>
      </w:r>
      <w:r>
        <w:rPr>
          <w:rFonts w:hint="eastAsia"/>
        </w:rPr>
        <w:t>　　　　1.4.2 低压浇注机发展趋势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全球低压浇注机总体规模分析</w:t>
      </w:r>
      <w:r>
        <w:rPr>
          <w:rFonts w:hint="eastAsia"/>
        </w:rPr>
        <w:br/>
      </w:r>
      <w:r>
        <w:rPr>
          <w:rFonts w:hint="eastAsia"/>
        </w:rPr>
        <w:t>　　2.1 全球低压浇注机供需现状及预测（2020-2031）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全球低压浇注机产能、产量、产能利用率及发展趋势（2020-2031）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全球低压浇注机产量、需求量及发展趋势（2020-2031）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全球主要地区低压浇注机产量及发展趋势（2020-2031）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全球主要地区低压浇注机产量（2020-2025）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全球主要地区低压浇注机产量（2026-2031）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全球主要地区低压浇注机产量市场份额（2020-2031）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中国低压浇注机供需现状及预测（2020-2031）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中国低压浇注机产能、产量、产能利用率及发展趋势（2020-2031）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中国低压浇注机产量、市场需求量及发展趋势（2020-2031）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全球低压浇注机销量及销售额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全球市场低压浇注机销售额（2020-2031）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全球市场低压浇注机销量（2020-2031）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全球市场低压浇注机价格趋势（2020-2031）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全球低压浇注机主要地区分析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全球主要地区低压浇注机市场规模分析：2020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全球主要地区低压浇注机销售收入及市场份额（2020-2025年）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全球主要地区低压浇注机销售收入预测（2026-2031年）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全球主要地区低压浇注机销量分析：2020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全球主要地区低压浇注机销量及市场份额（2020-2025年）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全球主要地区低压浇注机销量及市场份额预测（2026-2031）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北美市场低压浇注机销量、收入及增长率（2020-2031）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欧洲市场低压浇注机销量、收入及增长率（2020-2031）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中国市场低压浇注机销量、收入及增长率（2020-2031）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日本市场低压浇注机销量、收入及增长率（2020-2031）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东南亚市场低压浇注机销量、收入及增长率（2020-2031）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印度市场低压浇注机销量、收入及增长率（2020-2031）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全球市场主要厂商低压浇注机产能市场份额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全球市场主要厂商低压浇注机销量（2020-2025）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全球市场主要厂商低压浇注机销量（2020-2025）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全球市场主要厂商低压浇注机销售收入（2020-2025）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全球市场主要厂商低压浇注机销售价格（2020-2025）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2024年全球主要生产商低压浇注机收入排名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中国市场主要厂商低压浇注机销量（2020-2025）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中国市场主要厂商低压浇注机销量（2020-2025）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中国市场主要厂商低压浇注机销售收入（2020-2025）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2024年中国主要生产商低压浇注机收入排名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中国市场主要厂商低压浇注机销售价格（2020-2025）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全球主要厂商低压浇注机总部及产地分布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全球主要厂商成立时间及低压浇注机商业化日期</w:t>
      </w:r>
      <w:r>
        <w:rPr>
          <w:rFonts w:hint="eastAsia"/>
        </w:rPr>
        <w:br/>
      </w:r>
      <w:r>
        <w:rPr>
          <w:rFonts w:hint="eastAsia"/>
        </w:rPr>
        <w:t>　　4.6 全球主要厂商低压浇注机产品类型及应用</w:t>
      </w:r>
      <w:r>
        <w:rPr>
          <w:rFonts w:hint="eastAsia"/>
        </w:rPr>
        <w:br/>
      </w:r>
      <w:r>
        <w:rPr>
          <w:rFonts w:hint="eastAsia"/>
        </w:rPr>
        <w:t>　　4.7 低压浇注机行业集中度、竞争程度分析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低压浇注机行业集中度分析：2024年全球Top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全球低压浇注机第一梯队、第二梯队和第三梯队生产商（品牌）及市场份额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低压浇注机销量、收入、价格及毛利率（2020-2025）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低压浇注机销量、收入、价格及毛利率（2020-2025）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低压浇注机销量、收入、价格及毛利率（2020-2025）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低压浇注机销量、收入、价格及毛利率（2020-2025）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低压浇注机销量、收入、价格及毛利率（2020-2025）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低压浇注机销量、收入、价格及毛利率（2020-2025）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低压浇注机销量、收入、价格及毛利率（2020-2025）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低压浇注机销量、收入、价格及毛利率（2020-2025）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低压浇注机销量、收入、价格及毛利率（2020-2025）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低压浇注机销量、收入、价格及毛利率（2020-2025）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不同产品类型低压浇注机分析</w:t>
      </w:r>
      <w:r>
        <w:rPr>
          <w:rFonts w:hint="eastAsia"/>
        </w:rPr>
        <w:br/>
      </w:r>
      <w:r>
        <w:rPr>
          <w:rFonts w:hint="eastAsia"/>
        </w:rPr>
        <w:t>　　6.1 全球不同产品类型低压浇注机销量（2020-2031）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全球不同产品类型低压浇注机销量及市场份额（2020-2025）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全球不同产品类型低压浇注机销量预测（2026-2031）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全球不同产品类型低压浇注机收入（2020-2031）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全球不同产品类型低压浇注机收入及市场份额（2020-2025）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全球不同产品类型低压浇注机收入预测（2026-2031）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全球不同产品类型低压浇注机价格走势（2020-2031）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不同应用低压浇注机分析</w:t>
      </w:r>
      <w:r>
        <w:rPr>
          <w:rFonts w:hint="eastAsia"/>
        </w:rPr>
        <w:br/>
      </w:r>
      <w:r>
        <w:rPr>
          <w:rFonts w:hint="eastAsia"/>
        </w:rPr>
        <w:t>　　7.1 全球不同应用低压浇注机销量（2020-2031）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全球不同应用低压浇注机销量及市场份额（2020-2025）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全球不同应用低压浇注机销量预测（2026-2031）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全球不同应用低压浇注机收入（2020-2031）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全球不同应用低压浇注机收入及市场份额（2020-2025）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全球不同应用低压浇注机收入预测（2026-2031）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全球不同应用低压浇注机价格走势（2020-2031）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低压浇注机产业链分析</w:t>
      </w:r>
      <w:r>
        <w:rPr>
          <w:rFonts w:hint="eastAsia"/>
        </w:rPr>
        <w:br/>
      </w:r>
      <w:r>
        <w:rPr>
          <w:rFonts w:hint="eastAsia"/>
        </w:rPr>
        <w:t>　　8.2 低压浇注机工艺制造技术分析</w:t>
      </w:r>
      <w:r>
        <w:rPr>
          <w:rFonts w:hint="eastAsia"/>
        </w:rPr>
        <w:br/>
      </w:r>
      <w:r>
        <w:rPr>
          <w:rFonts w:hint="eastAsia"/>
        </w:rPr>
        <w:t>　　8.3 低压浇注机产业上游供应分析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低压浇注机下游客户分析</w:t>
      </w:r>
      <w:r>
        <w:rPr>
          <w:rFonts w:hint="eastAsia"/>
        </w:rPr>
        <w:br/>
      </w:r>
      <w:r>
        <w:rPr>
          <w:rFonts w:hint="eastAsia"/>
        </w:rPr>
        <w:t>　　8.5 低压浇注机销售渠道分析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低压浇注机行业发展机遇及主要驱动因素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低压浇注机行业发展面临的风险</w:t>
      </w:r>
      <w:r>
        <w:rPr>
          <w:rFonts w:hint="eastAsia"/>
        </w:rPr>
        <w:br/>
      </w:r>
      <w:r>
        <w:rPr>
          <w:rFonts w:hint="eastAsia"/>
        </w:rPr>
        <w:t>　　9.3 低压浇注机行业政策分析</w:t>
      </w:r>
      <w:r>
        <w:rPr>
          <w:rFonts w:hint="eastAsia"/>
        </w:rPr>
        <w:br/>
      </w:r>
      <w:r>
        <w:rPr>
          <w:rFonts w:hint="eastAsia"/>
        </w:rPr>
        <w:t>　　9.4 低压浇注机中国企业SWOT分析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全球不同产品类型低压浇注机销售额增长（CAGR）趋势2020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低压浇注机行业目前发展现状</w:t>
      </w:r>
      <w:r>
        <w:rPr>
          <w:rFonts w:hint="eastAsia"/>
        </w:rPr>
        <w:br/>
      </w:r>
      <w:r>
        <w:rPr>
          <w:rFonts w:hint="eastAsia"/>
        </w:rPr>
        <w:t>　　表 4： 低压浇注机发展趋势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全球主要地区低压浇注机产量增速（CAGR）：（2020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全球主要地区低压浇注机产量（2020-2025）&amp;（台）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全球主要地区低压浇注机产量（2026-2031）&amp;（台）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全球主要地区低压浇注机产量市场份额（2020-2025）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全球主要地区低压浇注机产量（2026-2031）&amp;（台）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全球主要地区低压浇注机销售收入增速：（2020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全球主要地区低压浇注机销售收入（2020-2025）&amp;（百万美元）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全球主要地区低压浇注机销售收入市场份额（2020-2025）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全球主要地区低压浇注机收入（2026-2031）&amp;（百万美元）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全球主要地区低压浇注机收入市场份额（2026-2031）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全球主要地区低压浇注机销量（台）：2020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全球主要地区低压浇注机销量（2020-2025）&amp;（台）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全球主要地区低压浇注机销量市场份额（2020-2025）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全球主要地区低压浇注机销量（2026-2031）&amp;（台）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全球主要地区低压浇注机销量份额（2026-2031）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全球市场主要厂商低压浇注机产能（2024-2025）&amp;（台）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全球市场主要厂商低压浇注机销量（2020-2025）&amp;（台）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全球市场主要厂商低压浇注机销量市场份额（2020-2025）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全球市场主要厂商低压浇注机销售收入（2020-2025）&amp;（百万美元）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全球市场主要厂商低压浇注机销售收入市场份额（2020-2025）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全球市场主要厂商低压浇注机销售价格（2020-2025）&amp;（美元/台）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2024年全球主要生产商低压浇注机收入排名（百万美元）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中国市场主要厂商低压浇注机销量（2020-2025）&amp;（台）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中国市场主要厂商低压浇注机销量市场份额（2020-2025）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中国市场主要厂商低压浇注机销售收入（2020-2025）&amp;（百万美元）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中国市场主要厂商低压浇注机销售收入市场份额（2020-2025）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2024年中国主要生产商低压浇注机收入排名（百万美元）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中国市场主要厂商低压浇注机销售价格（2020-2025）&amp;（美元/台）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全球主要厂商低压浇注机总部及产地分布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全球主要厂商成立时间及低压浇注机商业化日期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全球主要厂商低压浇注机产品类型及应用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2024年全球低压浇注机主要厂商市场地位（第一梯队、第二梯队和第三梯队）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全球低压浇注机市场投资、并购等现状分析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低压浇注机销量（台）、收入（百万美元）、价格（美元/台）及毛利率（2020-2025）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低压浇注机销量（台）、收入（百万美元）、价格（美元/台）及毛利率（2020-2025）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低压浇注机销量（台）、收入（百万美元）、价格（美元/台）及毛利率（2020-2025）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低压浇注机销量（台）、收入（百万美元）、价格（美元/台）及毛利率（2020-2025）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低压浇注机销量（台）、收入（百万美元）、价格（美元/台）及毛利率（2020-2025）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低压浇注机销量（台）、收入（百万美元）、价格（美元/台）及毛利率（2020-2025）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低压浇注机销量（台）、收入（百万美元）、价格（美元/台）及毛利率（2020-2025）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低压浇注机销量（台）、收入（百万美元）、价格（美元/台）及毛利率（2020-2025）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低压浇注机销量（台）、收入（百万美元）、价格（美元/台）及毛利率（2020-2025）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低压浇注机生产基地、销售区域、竞争对手及市场地位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低压浇注机产品规格、参数及市场应用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低压浇注机销量（台）、收入（百万美元）、价格（美元/台）及毛利率（2020-2025）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全球不同产品类型低压浇注机销量（2020-2025年）&amp;（台）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全球不同产品类型低压浇注机销量市场份额（2020-2025）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全球不同产品类型低压浇注机销量预测（2026-2031）&amp;（台）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全球市场不同产品类型低压浇注机销量市场份额预测（2026-2031）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全球不同产品类型低压浇注机收入（2020-2025年）&amp;（百万美元）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全球不同产品类型低压浇注机收入市场份额（2020-2025）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全球不同产品类型低压浇注机收入预测（2026-2031）&amp;（百万美元）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全球不同产品类型低压浇注机收入市场份额预测（2026-2031）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全球不同应用低压浇注机销量（2020-2025年）&amp;（台）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全球不同应用低压浇注机销量市场份额（2020-2025）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全球不同应用低压浇注机销量预测（2026-2031）&amp;（台）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全球市场不同应用低压浇注机销量市场份额预测（2026-2031）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全球不同应用低压浇注机收入（2020-2025年）&amp;（百万美元）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全球不同应用低压浇注机收入市场份额（2020-2025）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全球不同应用低压浇注机收入预测（2026-2031）&amp;（百万美元）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全球不同应用低压浇注机收入市场份额预测（2026-2031）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低压浇注机上游原料供应商及联系方式列表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低压浇注机典型客户列表</w:t>
      </w:r>
      <w:r>
        <w:rPr>
          <w:rFonts w:hint="eastAsia"/>
        </w:rPr>
        <w:br/>
      </w:r>
      <w:r>
        <w:rPr>
          <w:rFonts w:hint="eastAsia"/>
        </w:rPr>
        <w:t>　　表 106： 低压浇注机主要销售模式及销售渠道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低压浇注机行业发展机遇及主要驱动因素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低压浇注机行业发展面临的风险</w:t>
      </w:r>
      <w:r>
        <w:rPr>
          <w:rFonts w:hint="eastAsia"/>
        </w:rPr>
        <w:br/>
      </w:r>
      <w:r>
        <w:rPr>
          <w:rFonts w:hint="eastAsia"/>
        </w:rPr>
        <w:t>　　表 109： 低压浇注机行业政策分析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低压浇注机产品图片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全球不同产品类型低压浇注机销售额2020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全球不同产品类型低压浇注机市场份额2024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全球不同应用低压浇注机市场份额2024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纺织机械</w:t>
      </w:r>
      <w:r>
        <w:rPr>
          <w:rFonts w:hint="eastAsia"/>
        </w:rPr>
        <w:br/>
      </w:r>
      <w:r>
        <w:rPr>
          <w:rFonts w:hint="eastAsia"/>
        </w:rPr>
        <w:t>　　图 10： 航天工业</w:t>
      </w:r>
      <w:r>
        <w:rPr>
          <w:rFonts w:hint="eastAsia"/>
        </w:rPr>
        <w:br/>
      </w:r>
      <w:r>
        <w:rPr>
          <w:rFonts w:hint="eastAsia"/>
        </w:rPr>
        <w:t>　　图 11： 全球低压浇注机产能、产量、产能利用率及发展趋势（2020-2031）&amp;（台）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全球低压浇注机产量、需求量及发展趋势（2020-2031）&amp;（台）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全球主要地区低压浇注机产量（2020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全球主要地区低压浇注机产量市场份额（2020-2031）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中国低压浇注机产能、产量、产能利用率及发展趋势（2020-2031）&amp;（台）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中国低压浇注机产量、市场需求量及发展趋势（2020-2031）&amp;（台）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全球低压浇注机市场销售额及增长率：（2020-2031）&amp;（百万美元）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全球市场低压浇注机市场规模：2020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全球市场低压浇注机销量及增长率（2020-2031）&amp;（台）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全球市场低压浇注机价格趋势（2020-2031）&amp;（美元/台）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全球主要地区低压浇注机销售收入（2020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全球主要地区低压浇注机销售收入市场份额（2020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北美市场低压浇注机销量及增长率（2020-2031）&amp;（台）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北美市场低压浇注机收入及增长率（2020-2031）&amp;（百万美元）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欧洲市场低压浇注机销量及增长率（2020-2031）&amp;（台）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欧洲市场低压浇注机收入及增长率（2020-2031）&amp;（百万美元）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中国市场低压浇注机销量及增长率（2020-2031）&amp;（台）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中国市场低压浇注机收入及增长率（2020-2031）&amp;（百万美元）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日本市场低压浇注机销量及增长率（2020-2031）&amp;（台）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日本市场低压浇注机收入及增长率（2020-2031）&amp;（百万美元）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东南亚市场低压浇注机销量及增长率（2020-2031）&amp;（台）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东南亚市场低压浇注机收入及增长率（2020-2031）&amp;（百万美元）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印度市场低压浇注机销量及增长率（2020-2031）&amp;（台）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印度市场低压浇注机收入及增长率（2020-2031）&amp;（百万美元）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2024年全球市场主要厂商低压浇注机销量市场份额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2024年全球市场主要厂商低压浇注机收入市场份额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2024年中国市场主要厂商低压浇注机销量市场份额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2024年中国市场主要厂商低压浇注机收入市场份额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2024年全球前五大生产商低压浇注机市场份额</w:t>
      </w:r>
      <w:r>
        <w:rPr>
          <w:rFonts w:hint="eastAsia"/>
        </w:rPr>
        <w:br/>
      </w:r>
      <w:r>
        <w:rPr>
          <w:rFonts w:hint="eastAsia"/>
        </w:rPr>
        <w:t>　　图 40： 2024年全球低压浇注机第一梯队、第二梯队和第三梯队厂商及市场份额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全球不同产品类型低压浇注机价格走势（2020-2031）&amp;（美元/台）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全球不同应用低压浇注机价格走势（2020-2031）&amp;（美元/台）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低压浇注机产业链</w:t>
      </w:r>
      <w:r>
        <w:rPr>
          <w:rFonts w:hint="eastAsia"/>
        </w:rPr>
        <w:br/>
      </w:r>
      <w:r>
        <w:rPr>
          <w:rFonts w:hint="eastAsia"/>
        </w:rPr>
        <w:t>　　图 44： 低压浇注机中国企业SWOT分析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b94f200aa4c72" w:history="1">
        <w:r>
          <w:rPr>
            <w:rStyle w:val="Hyperlink"/>
          </w:rPr>
          <w:t>2025-2031年全球与中国低压浇注机行业现状分析及市场前景预测报告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0b94f200aa4c72" w:history="1">
        <w:r>
          <w:rPr>
            <w:rStyle w:val="Hyperlink"/>
          </w:rPr>
          <w:t>https://www.20087.com/9/19/DiYaJiaoZhuJiHangYeQianJingQuShi.html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70d48532d4773" w:history="1">
      <w:r>
        <w:rPr>
          <w:rStyle w:val="Hyperlink"/>
        </w:rPr>
        <w:t>2025-2031年全球与中国低压浇注机行业现状分析及市场前景预测报告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YaJiaoZhuJiHangYeQianJingQuShi.html" TargetMode="External" Id="R900b94f200aa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YaJiaoZhuJiHangYeQianJingQuShi.html" TargetMode="External" Id="Rf8c70d48532d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2025-02-06T08:33:33Z</dcterms:created>
  <dcterms:modified xsi:type="dcterms:W3CDTF">2025-02-06T09:33:33Z</dcterms:modified>
  <dc:subject>2025-2031年全球与中国低压浇注机行业现状分析及市场前景预测报告</dc:subject>
  <dc:title>2025-2031年全球与中国低压浇注机行业现状分析及市场前景预测报告</dc:title>
  <cp:keywords>2025-2031年全球与中国低压浇注机行业现状分析及市场前景预测报告</cp:keywords>
  <dc:description>2025-2031年全球与中国低压浇注机行业现状分析及市场前景预测报告</dc:description>
</cp:coreProperties>
</file>