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f4905a71fc4144" w:history="1">
              <w:r>
                <w:rPr>
                  <w:rStyle w:val="Hyperlink"/>
                </w:rPr>
                <w:t>2025-2031年中国农田水利工程行业发展全面调研与未来趋势分析报告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f4905a71fc4144" w:history="1">
              <w:r>
                <w:rPr>
                  <w:rStyle w:val="Hyperlink"/>
                </w:rPr>
                <w:t>2025-2031年中国农田水利工程行业发展全面调研与未来趋势分析报告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2758899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f4905a71fc4144" w:history="1">
                <w:r>
                  <w:rPr>
                    <w:rStyle w:val="Hyperlink"/>
                  </w:rPr>
                  <w:t>https://www.20087.com/9/89/NongTianShuiLiGongChengFaZhanQuShiYuCe.html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田水利工程是农业生产的基石，旨在通过合理的水资源管理和调配，提高灌溉效率，保障农作物的生长。近年来，随着气候变化带来的极端天气事件频发，农田水利工程的重要性愈发凸显。现代化的农田水利设施，如智能灌溉系统、节水型渠道和雨水收集利用系统，正在逐步取代传统的灌溉方式，显著提升了水资源的利用率。</w:t>
      </w:r>
      <w:r>
        <w:rPr>
          <w:rFonts w:hint="eastAsia"/>
        </w:rPr>
        <w:br/>
      </w:r>
      <w:r>
        <w:rPr>
          <w:rFonts w:hint="eastAsia"/>
        </w:rPr>
        <w:t>　　未来，农田水利工程将更加依赖于智能技术和可持续性原则。物联网技术的应用将使农田水利设施更加智能化，通过实时监测土壤湿度、气象条件和作物需求，实现精准灌溉。同时，再生水利用和雨水收集系统将进一步发展，减少对新鲜水资源的依赖。此外，生态友好型的水利建设，如人工湿地和生态河道，将被广泛采用，以恢复和保护水生态系统，实现农业与自然的和谐共生。</w:t>
      </w:r>
      <w:r>
        <w:rPr>
          <w:rFonts w:hint="eastAsia"/>
        </w:rPr>
        <w:br/>
      </w:r>
      <w:r>
        <w:rPr>
          <w:rFonts w:hint="eastAsia"/>
        </w:rPr>
        <w:t>　　《</w:t>
      </w:r>
      <w:hyperlink r:id="R7ef4905a71fc4144" w:history="1">
        <w:r>
          <w:rPr>
            <w:rStyle w:val="Hyperlink"/>
          </w:rPr>
          <w:t>2025-2031年中国农田水利工程行业发展全面调研与未来趋势分析报告</w:t>
        </w:r>
      </w:hyperlink>
      <w:r>
        <w:rPr>
          <w:rFonts w:hint="eastAsia"/>
        </w:rPr>
        <w:t>》通过详实的数据分析，全面解析了农田水利工程行业的市场规模、需求动态及价格趋势，深入探讨了农田水利工程产业链上下游的协同关系与竞争格局变化。报告对农田水利工程细分市场进行精准划分，结合重点企业研究，揭示了品牌影响力与市场集中度的现状，为行业参与者提供了清晰的竞争态势洞察。同时，报告结合宏观经济环境、技术发展路径及消费者需求演变，科学预测了农田水利工程行业的未来发展方向，并针对潜在风险提出了切实可行的应对策略。报告为农田水利工程企业与投资者提供了全面的市场分析与决策支持，助力把握行业机遇，优化战略布局，推动可持续发展。</w:t>
      </w:r>
      <w:r>
        <w:rPr>
          <w:rFonts w:hint="eastAsia"/>
        </w:rPr>
        <w:br/>
      </w:r>
      <w:r>
        <w:rPr>
          <w:rFonts w:hint="eastAsia"/>
        </w:rPr>
        <w:br/>
      </w:r>
      <w:r>
        <w:rPr>
          <w:rFonts w:hint="eastAsia"/>
        </w:rPr>
        <w:t>第一章 水利工程相关概述</w:t>
      </w:r>
      <w:r>
        <w:rPr>
          <w:rFonts w:hint="eastAsia"/>
        </w:rPr>
        <w:br/>
      </w:r>
      <w:r>
        <w:rPr>
          <w:rFonts w:hint="eastAsia"/>
        </w:rPr>
        <w:t>　　第一节 水利工程简介</w:t>
      </w:r>
      <w:r>
        <w:rPr>
          <w:rFonts w:hint="eastAsia"/>
        </w:rPr>
        <w:br/>
      </w:r>
      <w:r>
        <w:rPr>
          <w:rFonts w:hint="eastAsia"/>
        </w:rPr>
        <w:t>　　　　一、水利工程定义</w:t>
      </w:r>
      <w:r>
        <w:rPr>
          <w:rFonts w:hint="eastAsia"/>
        </w:rPr>
        <w:br/>
      </w:r>
      <w:r>
        <w:rPr>
          <w:rFonts w:hint="eastAsia"/>
        </w:rPr>
        <w:t>　　　　二、水利工程分类</w:t>
      </w:r>
      <w:r>
        <w:rPr>
          <w:rFonts w:hint="eastAsia"/>
        </w:rPr>
        <w:br/>
      </w:r>
      <w:r>
        <w:rPr>
          <w:rFonts w:hint="eastAsia"/>
        </w:rPr>
        <w:t>　　　　三、水利工程特点</w:t>
      </w:r>
      <w:r>
        <w:rPr>
          <w:rFonts w:hint="eastAsia"/>
        </w:rPr>
        <w:br/>
      </w:r>
      <w:r>
        <w:rPr>
          <w:rFonts w:hint="eastAsia"/>
        </w:rPr>
        <w:t>　　　　四、水利工程建设流程</w:t>
      </w:r>
      <w:r>
        <w:rPr>
          <w:rFonts w:hint="eastAsia"/>
        </w:rPr>
        <w:br/>
      </w:r>
      <w:r>
        <w:rPr>
          <w:rFonts w:hint="eastAsia"/>
        </w:rPr>
        <w:t>　　第二节 水利建设的必要性</w:t>
      </w:r>
      <w:r>
        <w:rPr>
          <w:rFonts w:hint="eastAsia"/>
        </w:rPr>
        <w:br/>
      </w:r>
      <w:r>
        <w:rPr>
          <w:rFonts w:hint="eastAsia"/>
        </w:rPr>
        <w:t>　　　　一、水资源时空分布不均</w:t>
      </w:r>
      <w:r>
        <w:rPr>
          <w:rFonts w:hint="eastAsia"/>
        </w:rPr>
        <w:br/>
      </w:r>
      <w:r>
        <w:rPr>
          <w:rFonts w:hint="eastAsia"/>
        </w:rPr>
        <w:t>　　　　二、水安全问题突出</w:t>
      </w:r>
      <w:r>
        <w:rPr>
          <w:rFonts w:hint="eastAsia"/>
        </w:rPr>
        <w:br/>
      </w:r>
      <w:r>
        <w:rPr>
          <w:rFonts w:hint="eastAsia"/>
        </w:rPr>
        <w:t>　　　　三、经济发展的需求</w:t>
      </w:r>
      <w:r>
        <w:rPr>
          <w:rFonts w:hint="eastAsia"/>
        </w:rPr>
        <w:br/>
      </w:r>
      <w:r>
        <w:rPr>
          <w:rFonts w:hint="eastAsia"/>
        </w:rPr>
        <w:t>　　　　四、节能减排要求</w:t>
      </w:r>
      <w:r>
        <w:rPr>
          <w:rFonts w:hint="eastAsia"/>
        </w:rPr>
        <w:br/>
      </w:r>
      <w:r>
        <w:rPr>
          <w:rFonts w:hint="eastAsia"/>
        </w:rPr>
        <w:t>　　第三节 水利工程效益分析</w:t>
      </w:r>
      <w:r>
        <w:rPr>
          <w:rFonts w:hint="eastAsia"/>
        </w:rPr>
        <w:br/>
      </w:r>
      <w:r>
        <w:rPr>
          <w:rFonts w:hint="eastAsia"/>
        </w:rPr>
        <w:t>　　　　一、水利工程社会效益分析</w:t>
      </w:r>
      <w:r>
        <w:rPr>
          <w:rFonts w:hint="eastAsia"/>
        </w:rPr>
        <w:br/>
      </w:r>
      <w:r>
        <w:rPr>
          <w:rFonts w:hint="eastAsia"/>
        </w:rPr>
        <w:t>　　　　二、水利工程经济效益分析</w:t>
      </w:r>
      <w:r>
        <w:rPr>
          <w:rFonts w:hint="eastAsia"/>
        </w:rPr>
        <w:br/>
      </w:r>
      <w:r>
        <w:rPr>
          <w:rFonts w:hint="eastAsia"/>
        </w:rPr>
        <w:t>　　　　三、水利工程生态效益分析</w:t>
      </w:r>
      <w:r>
        <w:rPr>
          <w:rFonts w:hint="eastAsia"/>
        </w:rPr>
        <w:br/>
      </w:r>
      <w:r>
        <w:rPr>
          <w:rFonts w:hint="eastAsia"/>
        </w:rPr>
        <w:br/>
      </w:r>
      <w:r>
        <w:rPr>
          <w:rFonts w:hint="eastAsia"/>
        </w:rPr>
        <w:t>第二章 水利工程管理体制分析</w:t>
      </w:r>
      <w:r>
        <w:rPr>
          <w:rFonts w:hint="eastAsia"/>
        </w:rPr>
        <w:br/>
      </w:r>
      <w:r>
        <w:rPr>
          <w:rFonts w:hint="eastAsia"/>
        </w:rPr>
        <w:t>　　第一节 国外水利工程管理体制介绍</w:t>
      </w:r>
      <w:r>
        <w:rPr>
          <w:rFonts w:hint="eastAsia"/>
        </w:rPr>
        <w:br/>
      </w:r>
      <w:r>
        <w:rPr>
          <w:rFonts w:hint="eastAsia"/>
        </w:rPr>
        <w:t>　　　　一、美国水利工程管理体制分析</w:t>
      </w:r>
      <w:r>
        <w:rPr>
          <w:rFonts w:hint="eastAsia"/>
        </w:rPr>
        <w:br/>
      </w:r>
      <w:r>
        <w:rPr>
          <w:rFonts w:hint="eastAsia"/>
        </w:rPr>
        <w:t>　　　　二、日本水利工程管理体制分析</w:t>
      </w:r>
      <w:r>
        <w:rPr>
          <w:rFonts w:hint="eastAsia"/>
        </w:rPr>
        <w:br/>
      </w:r>
      <w:r>
        <w:rPr>
          <w:rFonts w:hint="eastAsia"/>
        </w:rPr>
        <w:t>　　　　三、英国水利工程管理体制分析</w:t>
      </w:r>
      <w:r>
        <w:rPr>
          <w:rFonts w:hint="eastAsia"/>
        </w:rPr>
        <w:br/>
      </w:r>
      <w:r>
        <w:rPr>
          <w:rFonts w:hint="eastAsia"/>
        </w:rPr>
        <w:t>　　　　四、国外水利工程管理体制启示</w:t>
      </w:r>
      <w:r>
        <w:rPr>
          <w:rFonts w:hint="eastAsia"/>
        </w:rPr>
        <w:br/>
      </w:r>
      <w:r>
        <w:rPr>
          <w:rFonts w:hint="eastAsia"/>
        </w:rPr>
        <w:t>　　第二节 中国水利工程管理体制分析</w:t>
      </w:r>
      <w:r>
        <w:rPr>
          <w:rFonts w:hint="eastAsia"/>
        </w:rPr>
        <w:br/>
      </w:r>
      <w:r>
        <w:rPr>
          <w:rFonts w:hint="eastAsia"/>
        </w:rPr>
        <w:t>　　第三节 中国水利工程建设和管理体制改革分析</w:t>
      </w:r>
      <w:r>
        <w:rPr>
          <w:rFonts w:hint="eastAsia"/>
        </w:rPr>
        <w:br/>
      </w:r>
      <w:r>
        <w:rPr>
          <w:rFonts w:hint="eastAsia"/>
        </w:rPr>
        <w:t>　　第四节 小型农田水利建设和管理机制的历史演变与现状调研</w:t>
      </w:r>
      <w:r>
        <w:rPr>
          <w:rFonts w:hint="eastAsia"/>
        </w:rPr>
        <w:br/>
      </w:r>
      <w:r>
        <w:rPr>
          <w:rFonts w:hint="eastAsia"/>
        </w:rPr>
        <w:t>　　　　一、小型农田水利的内涵、特征及作用</w:t>
      </w:r>
      <w:r>
        <w:rPr>
          <w:rFonts w:hint="eastAsia"/>
        </w:rPr>
        <w:br/>
      </w:r>
      <w:r>
        <w:rPr>
          <w:rFonts w:hint="eastAsia"/>
        </w:rPr>
        <w:t>　　　　二、小型农田水利建设和管理机制的历史演变</w:t>
      </w:r>
      <w:r>
        <w:rPr>
          <w:rFonts w:hint="eastAsia"/>
        </w:rPr>
        <w:br/>
      </w:r>
      <w:r>
        <w:rPr>
          <w:rFonts w:hint="eastAsia"/>
        </w:rPr>
        <w:t>　　　　三、小型农田水利建设和管理存在的主要问题</w:t>
      </w:r>
      <w:r>
        <w:rPr>
          <w:rFonts w:hint="eastAsia"/>
        </w:rPr>
        <w:br/>
      </w:r>
      <w:r>
        <w:rPr>
          <w:rFonts w:hint="eastAsia"/>
        </w:rPr>
        <w:br/>
      </w:r>
      <w:r>
        <w:rPr>
          <w:rFonts w:hint="eastAsia"/>
        </w:rPr>
        <w:t>第三章 2025年中国农田水利工程行业发展环境分析</w:t>
      </w:r>
      <w:r>
        <w:rPr>
          <w:rFonts w:hint="eastAsia"/>
        </w:rPr>
        <w:br/>
      </w:r>
      <w:r>
        <w:rPr>
          <w:rFonts w:hint="eastAsia"/>
        </w:rPr>
        <w:t>　　第一节 农田水利工程行业政治法律环境</w:t>
      </w:r>
      <w:r>
        <w:rPr>
          <w:rFonts w:hint="eastAsia"/>
        </w:rPr>
        <w:br/>
      </w:r>
      <w:r>
        <w:rPr>
          <w:rFonts w:hint="eastAsia"/>
        </w:rPr>
        <w:t>　　第二节 农田水利工程行业经济环境分析</w:t>
      </w:r>
      <w:r>
        <w:rPr>
          <w:rFonts w:hint="eastAsia"/>
        </w:rPr>
        <w:br/>
      </w:r>
      <w:r>
        <w:rPr>
          <w:rFonts w:hint="eastAsia"/>
        </w:rPr>
        <w:t>　　第三节 农田水利工程行业社会环境分析</w:t>
      </w:r>
      <w:r>
        <w:rPr>
          <w:rFonts w:hint="eastAsia"/>
        </w:rPr>
        <w:br/>
      </w:r>
      <w:r>
        <w:rPr>
          <w:rFonts w:hint="eastAsia"/>
        </w:rPr>
        <w:t>　　第四节 农田水利工程行业技术环境分析</w:t>
      </w:r>
      <w:r>
        <w:rPr>
          <w:rFonts w:hint="eastAsia"/>
        </w:rPr>
        <w:br/>
      </w:r>
      <w:r>
        <w:rPr>
          <w:rFonts w:hint="eastAsia"/>
        </w:rPr>
        <w:br/>
      </w:r>
      <w:r>
        <w:rPr>
          <w:rFonts w:hint="eastAsia"/>
        </w:rPr>
        <w:t>第四章 国际农田水利工程行业发展概述</w:t>
      </w:r>
      <w:r>
        <w:rPr>
          <w:rFonts w:hint="eastAsia"/>
        </w:rPr>
        <w:br/>
      </w:r>
      <w:r>
        <w:rPr>
          <w:rFonts w:hint="eastAsia"/>
        </w:rPr>
        <w:t>　　第一节 国际农田水利工程行业发展情况概述</w:t>
      </w:r>
      <w:r>
        <w:rPr>
          <w:rFonts w:hint="eastAsia"/>
        </w:rPr>
        <w:br/>
      </w:r>
      <w:r>
        <w:rPr>
          <w:rFonts w:hint="eastAsia"/>
        </w:rPr>
        <w:t>　　第二节 2025-2031年国际主要地区农田水利工程行业发展情况分析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三、日韩</w:t>
      </w:r>
      <w:r>
        <w:rPr>
          <w:rFonts w:hint="eastAsia"/>
        </w:rPr>
        <w:br/>
      </w:r>
      <w:r>
        <w:rPr>
          <w:rFonts w:hint="eastAsia"/>
        </w:rPr>
        <w:t>　　第三节 2025-2031年国际农田水利工程行业发展前景预测分析</w:t>
      </w:r>
      <w:r>
        <w:rPr>
          <w:rFonts w:hint="eastAsia"/>
        </w:rPr>
        <w:br/>
      </w:r>
      <w:r>
        <w:rPr>
          <w:rFonts w:hint="eastAsia"/>
        </w:rPr>
        <w:t>　　第四节 国际农田水利工程行业重点企业发展动态分析</w:t>
      </w:r>
      <w:r>
        <w:rPr>
          <w:rFonts w:hint="eastAsia"/>
        </w:rPr>
        <w:br/>
      </w:r>
      <w:r>
        <w:rPr>
          <w:rFonts w:hint="eastAsia"/>
        </w:rPr>
        <w:br/>
      </w:r>
      <w:r>
        <w:rPr>
          <w:rFonts w:hint="eastAsia"/>
        </w:rPr>
        <w:t>第五章 中国农田水利工程行业发展概述</w:t>
      </w:r>
      <w:r>
        <w:rPr>
          <w:rFonts w:hint="eastAsia"/>
        </w:rPr>
        <w:br/>
      </w:r>
      <w:r>
        <w:rPr>
          <w:rFonts w:hint="eastAsia"/>
        </w:rPr>
        <w:t>　　第一节 中国农田水利工程行业发展状况分析</w:t>
      </w:r>
      <w:r>
        <w:rPr>
          <w:rFonts w:hint="eastAsia"/>
        </w:rPr>
        <w:br/>
      </w:r>
      <w:r>
        <w:rPr>
          <w:rFonts w:hint="eastAsia"/>
        </w:rPr>
        <w:t>　　第二节 2025-2031年农田水利工程行业发展现状调研</w:t>
      </w:r>
      <w:r>
        <w:rPr>
          <w:rFonts w:hint="eastAsia"/>
        </w:rPr>
        <w:br/>
      </w:r>
      <w:r>
        <w:rPr>
          <w:rFonts w:hint="eastAsia"/>
        </w:rPr>
        <w:t>　　第三节 2025-2031年中国农田水利工程行业面临的困境及对策</w:t>
      </w:r>
      <w:r>
        <w:rPr>
          <w:rFonts w:hint="eastAsia"/>
        </w:rPr>
        <w:br/>
      </w:r>
      <w:r>
        <w:rPr>
          <w:rFonts w:hint="eastAsia"/>
        </w:rPr>
        <w:br/>
      </w:r>
      <w:r>
        <w:rPr>
          <w:rFonts w:hint="eastAsia"/>
        </w:rPr>
        <w:t>第六章 中国农田水利工程行业市场运行分析</w:t>
      </w:r>
      <w:r>
        <w:rPr>
          <w:rFonts w:hint="eastAsia"/>
        </w:rPr>
        <w:br/>
      </w:r>
      <w:r>
        <w:rPr>
          <w:rFonts w:hint="eastAsia"/>
        </w:rPr>
        <w:t>　　第一节 2024-2025年中国农田水利工程行业总体规模分析</w:t>
      </w:r>
      <w:r>
        <w:rPr>
          <w:rFonts w:hint="eastAsia"/>
        </w:rPr>
        <w:br/>
      </w:r>
      <w:r>
        <w:rPr>
          <w:rFonts w:hint="eastAsia"/>
        </w:rPr>
        <w:t>　　第二节 2025-2031年中国农田水利工程行业产销情况分析</w:t>
      </w:r>
      <w:r>
        <w:rPr>
          <w:rFonts w:hint="eastAsia"/>
        </w:rPr>
        <w:br/>
      </w:r>
      <w:r>
        <w:rPr>
          <w:rFonts w:hint="eastAsia"/>
        </w:rPr>
        <w:t>　　第三节 2025-2031年中国农田水利工程行业市场供需分析</w:t>
      </w:r>
      <w:r>
        <w:rPr>
          <w:rFonts w:hint="eastAsia"/>
        </w:rPr>
        <w:br/>
      </w:r>
      <w:r>
        <w:rPr>
          <w:rFonts w:hint="eastAsia"/>
        </w:rPr>
        <w:t>　　第四节 2025-2031年中国农田水利工程行业财务指标总体分析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2025-2031年中国农村水资源工程发展分析</w:t>
      </w:r>
      <w:r>
        <w:rPr>
          <w:rFonts w:hint="eastAsia"/>
        </w:rPr>
        <w:br/>
      </w:r>
      <w:r>
        <w:rPr>
          <w:rFonts w:hint="eastAsia"/>
        </w:rPr>
        <w:t>　　第一节 中国农村水资源工程发展综述</w:t>
      </w:r>
      <w:r>
        <w:rPr>
          <w:rFonts w:hint="eastAsia"/>
        </w:rPr>
        <w:br/>
      </w:r>
      <w:r>
        <w:rPr>
          <w:rFonts w:hint="eastAsia"/>
        </w:rPr>
        <w:t>　　第二节 2025-2031年中国农田灌溉工程发展情况分析</w:t>
      </w:r>
      <w:r>
        <w:rPr>
          <w:rFonts w:hint="eastAsia"/>
        </w:rPr>
        <w:br/>
      </w:r>
      <w:r>
        <w:rPr>
          <w:rFonts w:hint="eastAsia"/>
        </w:rPr>
        <w:t>　　第三节 2025-2031年中国农村饮水安全工程发展情况分析</w:t>
      </w:r>
      <w:r>
        <w:rPr>
          <w:rFonts w:hint="eastAsia"/>
        </w:rPr>
        <w:br/>
      </w:r>
      <w:r>
        <w:rPr>
          <w:rFonts w:hint="eastAsia"/>
        </w:rPr>
        <w:br/>
      </w:r>
      <w:r>
        <w:rPr>
          <w:rFonts w:hint="eastAsia"/>
        </w:rPr>
        <w:t>第八章 2025-2031年中国农村水利工程行业区域发展分析</w:t>
      </w:r>
      <w:r>
        <w:rPr>
          <w:rFonts w:hint="eastAsia"/>
        </w:rPr>
        <w:br/>
      </w:r>
      <w:r>
        <w:rPr>
          <w:rFonts w:hint="eastAsia"/>
        </w:rPr>
        <w:t>　　第一节 东北地区</w:t>
      </w:r>
      <w:r>
        <w:rPr>
          <w:rFonts w:hint="eastAsia"/>
        </w:rPr>
        <w:br/>
      </w:r>
      <w:r>
        <w:rPr>
          <w:rFonts w:hint="eastAsia"/>
        </w:rPr>
        <w:t>　　第二节 华北地区</w:t>
      </w:r>
      <w:r>
        <w:rPr>
          <w:rFonts w:hint="eastAsia"/>
        </w:rPr>
        <w:br/>
      </w:r>
      <w:r>
        <w:rPr>
          <w:rFonts w:hint="eastAsia"/>
        </w:rPr>
        <w:t>　　第三节 华东地区</w:t>
      </w:r>
      <w:r>
        <w:rPr>
          <w:rFonts w:hint="eastAsia"/>
        </w:rPr>
        <w:br/>
      </w:r>
      <w:r>
        <w:rPr>
          <w:rFonts w:hint="eastAsia"/>
        </w:rPr>
        <w:t>　　第四节 中南地区</w:t>
      </w:r>
      <w:r>
        <w:rPr>
          <w:rFonts w:hint="eastAsia"/>
        </w:rPr>
        <w:br/>
      </w:r>
      <w:r>
        <w:rPr>
          <w:rFonts w:hint="eastAsia"/>
        </w:rPr>
        <w:t>　　第五节 西南地区</w:t>
      </w:r>
      <w:r>
        <w:rPr>
          <w:rFonts w:hint="eastAsia"/>
        </w:rPr>
        <w:br/>
      </w:r>
      <w:r>
        <w:rPr>
          <w:rFonts w:hint="eastAsia"/>
        </w:rPr>
        <w:t>　　第六节 西北地区</w:t>
      </w:r>
      <w:r>
        <w:rPr>
          <w:rFonts w:hint="eastAsia"/>
        </w:rPr>
        <w:br/>
      </w:r>
      <w:r>
        <w:rPr>
          <w:rFonts w:hint="eastAsia"/>
        </w:rPr>
        <w:br/>
      </w:r>
      <w:r>
        <w:rPr>
          <w:rFonts w:hint="eastAsia"/>
        </w:rPr>
        <w:t>第九章 2024-2025年中国农田水利工程行业市场竞争格局分析</w:t>
      </w:r>
      <w:r>
        <w:rPr>
          <w:rFonts w:hint="eastAsia"/>
        </w:rPr>
        <w:br/>
      </w:r>
      <w:r>
        <w:rPr>
          <w:rFonts w:hint="eastAsia"/>
        </w:rPr>
        <w:t>　　第一节 中国农田水利工程行业竞争格局分析</w:t>
      </w:r>
      <w:r>
        <w:rPr>
          <w:rFonts w:hint="eastAsia"/>
        </w:rPr>
        <w:br/>
      </w:r>
      <w:r>
        <w:rPr>
          <w:rFonts w:hint="eastAsia"/>
        </w:rPr>
        <w:t>　　第二节 中国农田水利工程行业竞争五力分析</w:t>
      </w:r>
      <w:r>
        <w:rPr>
          <w:rFonts w:hint="eastAsia"/>
        </w:rPr>
        <w:br/>
      </w:r>
      <w:r>
        <w:rPr>
          <w:rFonts w:hint="eastAsia"/>
        </w:rPr>
        <w:t>　　第三节 中国农田水利工程行业竞争SWOT分析</w:t>
      </w:r>
      <w:r>
        <w:rPr>
          <w:rFonts w:hint="eastAsia"/>
        </w:rPr>
        <w:br/>
      </w:r>
      <w:r>
        <w:rPr>
          <w:rFonts w:hint="eastAsia"/>
        </w:rPr>
        <w:t>　　第四节 中国农田水利工程行业重点企业竞争策略分析</w:t>
      </w:r>
      <w:r>
        <w:rPr>
          <w:rFonts w:hint="eastAsia"/>
        </w:rPr>
        <w:br/>
      </w:r>
      <w:r>
        <w:rPr>
          <w:rFonts w:hint="eastAsia"/>
        </w:rPr>
        <w:br/>
      </w:r>
      <w:r>
        <w:rPr>
          <w:rFonts w:hint="eastAsia"/>
        </w:rPr>
        <w:t>第十章 2025-2031年中国农田水利工程行业领先企业竞争力分析</w:t>
      </w:r>
      <w:r>
        <w:rPr>
          <w:rFonts w:hint="eastAsia"/>
        </w:rPr>
        <w:br/>
      </w:r>
      <w:r>
        <w:rPr>
          <w:rFonts w:hint="eastAsia"/>
        </w:rPr>
        <w:t>　　第一节 上海华维节水灌溉有限公司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新疆天业节水灌溉股份有限公司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甘肃大禹节水集团股份有限公司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广东达华节水科技股份有限公司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安徽水利开发股份有限公司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中国水利水电第十工程局</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第十一章 2025-2031年中国农田水利工程行业发展趋势与前景预测</w:t>
      </w:r>
      <w:r>
        <w:rPr>
          <w:rFonts w:hint="eastAsia"/>
        </w:rPr>
        <w:br/>
      </w:r>
      <w:r>
        <w:rPr>
          <w:rFonts w:hint="eastAsia"/>
        </w:rPr>
        <w:t>　　第一节 2025-2031年中国农田水利工程市场发展前景</w:t>
      </w:r>
      <w:r>
        <w:rPr>
          <w:rFonts w:hint="eastAsia"/>
        </w:rPr>
        <w:br/>
      </w:r>
      <w:r>
        <w:rPr>
          <w:rFonts w:hint="eastAsia"/>
        </w:rPr>
        <w:t>　　第二节 2025-2031年中国农田水利工程市场发展趋势预测分析</w:t>
      </w:r>
      <w:r>
        <w:rPr>
          <w:rFonts w:hint="eastAsia"/>
        </w:rPr>
        <w:br/>
      </w:r>
      <w:r>
        <w:rPr>
          <w:rFonts w:hint="eastAsia"/>
        </w:rPr>
        <w:t>　　第三节 2025-2031年中国农田水利工程行业供需预测分析</w:t>
      </w:r>
      <w:r>
        <w:rPr>
          <w:rFonts w:hint="eastAsia"/>
        </w:rPr>
        <w:br/>
      </w:r>
      <w:r>
        <w:rPr>
          <w:rFonts w:hint="eastAsia"/>
        </w:rPr>
        <w:br/>
      </w:r>
      <w:r>
        <w:rPr>
          <w:rFonts w:hint="eastAsia"/>
        </w:rPr>
        <w:t>第十二章 2025-2031年中国农田水利工程行业投资前景</w:t>
      </w:r>
      <w:r>
        <w:rPr>
          <w:rFonts w:hint="eastAsia"/>
        </w:rPr>
        <w:br/>
      </w:r>
      <w:r>
        <w:rPr>
          <w:rFonts w:hint="eastAsia"/>
        </w:rPr>
        <w:t>　　第一节 农田水利工程行业投资现状分析</w:t>
      </w:r>
      <w:r>
        <w:rPr>
          <w:rFonts w:hint="eastAsia"/>
        </w:rPr>
        <w:br/>
      </w:r>
      <w:r>
        <w:rPr>
          <w:rFonts w:hint="eastAsia"/>
        </w:rPr>
        <w:t>　　第二节 农田水利工程行业投资特性分析</w:t>
      </w:r>
      <w:r>
        <w:rPr>
          <w:rFonts w:hint="eastAsia"/>
        </w:rPr>
        <w:br/>
      </w:r>
      <w:r>
        <w:rPr>
          <w:rFonts w:hint="eastAsia"/>
        </w:rPr>
        <w:t>　　第三节 农田水利工程行业投资机会分析</w:t>
      </w:r>
      <w:r>
        <w:rPr>
          <w:rFonts w:hint="eastAsia"/>
        </w:rPr>
        <w:br/>
      </w:r>
      <w:r>
        <w:rPr>
          <w:rFonts w:hint="eastAsia"/>
        </w:rPr>
        <w:t>　　第四节 农田水利工程行业投资风险分析</w:t>
      </w:r>
      <w:r>
        <w:rPr>
          <w:rFonts w:hint="eastAsia"/>
        </w:rPr>
        <w:br/>
      </w:r>
      <w:r>
        <w:rPr>
          <w:rFonts w:hint="eastAsia"/>
        </w:rPr>
        <w:t>　　第五节 农田水利工程行业投资潜力与建议</w:t>
      </w:r>
      <w:r>
        <w:rPr>
          <w:rFonts w:hint="eastAsia"/>
        </w:rPr>
        <w:br/>
      </w:r>
      <w:r>
        <w:rPr>
          <w:rFonts w:hint="eastAsia"/>
        </w:rPr>
        <w:br/>
      </w:r>
      <w:r>
        <w:rPr>
          <w:rFonts w:hint="eastAsia"/>
        </w:rPr>
        <w:t>第十三章 2025-2031年中国农田水利工程企业投资战略与发展策略建议</w:t>
      </w:r>
      <w:r>
        <w:rPr>
          <w:rFonts w:hint="eastAsia"/>
        </w:rPr>
        <w:br/>
      </w:r>
      <w:r>
        <w:rPr>
          <w:rFonts w:hint="eastAsia"/>
        </w:rPr>
        <w:t>　　第一节 农田水利工程企业发展战略规划背景意义</w:t>
      </w:r>
      <w:r>
        <w:rPr>
          <w:rFonts w:hint="eastAsia"/>
        </w:rPr>
        <w:br/>
      </w:r>
      <w:r>
        <w:rPr>
          <w:rFonts w:hint="eastAsia"/>
        </w:rPr>
        <w:t>　　第二节 农田水利工程企业战略规划制定依据</w:t>
      </w:r>
      <w:r>
        <w:rPr>
          <w:rFonts w:hint="eastAsia"/>
        </w:rPr>
        <w:br/>
      </w:r>
      <w:r>
        <w:rPr>
          <w:rFonts w:hint="eastAsia"/>
        </w:rPr>
        <w:t>　　第三节 农田水利工程企业战略规划策略分析</w:t>
      </w:r>
      <w:r>
        <w:rPr>
          <w:rFonts w:hint="eastAsia"/>
        </w:rPr>
        <w:br/>
      </w:r>
      <w:r>
        <w:rPr>
          <w:rFonts w:hint="eastAsia"/>
        </w:rPr>
        <w:t>　　第四节 农田水利工程中小企业发展战略研究</w:t>
      </w:r>
      <w:r>
        <w:rPr>
          <w:rFonts w:hint="eastAsia"/>
        </w:rPr>
        <w:br/>
      </w:r>
      <w:r>
        <w:rPr>
          <w:rFonts w:hint="eastAsia"/>
        </w:rPr>
        <w:t>　　　　一、中小企业存在主要问题</w:t>
      </w:r>
      <w:r>
        <w:rPr>
          <w:rFonts w:hint="eastAsia"/>
        </w:rPr>
        <w:br/>
      </w:r>
      <w:r>
        <w:rPr>
          <w:rFonts w:hint="eastAsia"/>
        </w:rPr>
        <w:t>　　　　二、中小企业发展战略思考</w:t>
      </w:r>
      <w:r>
        <w:rPr>
          <w:rFonts w:hint="eastAsia"/>
        </w:rPr>
        <w:br/>
      </w:r>
      <w:r>
        <w:rPr>
          <w:rFonts w:hint="eastAsia"/>
        </w:rPr>
        <w:t>　　第五节 中智^林^：行业投资方式建议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f4905a71fc4144" w:history="1">
        <w:r>
          <w:rPr>
            <w:rStyle w:val="Hyperlink"/>
          </w:rPr>
          <w:t>2025-2031年中国农田水利工程行业发展全面调研与未来趋势分析报告</w:t>
        </w:r>
      </w:hyperlink>
      <w:r>
        <w:rPr>
          <w:color w:val="C00000"/>
        </w:rPr>
        <w:t>》，报告编号：</w:t>
      </w:r>
      <w:r>
        <w:rPr>
          <w:rFonts w:hint="eastAsia"/>
          <w:color w:val="C00000"/>
        </w:rPr>
        <w:t>2758899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f4905a71fc4144" w:history="1">
        <w:r>
          <w:rPr>
            <w:rStyle w:val="Hyperlink"/>
          </w:rPr>
          <w:t>https://www.20087.com/9/89/NongTianShuiLiGongChengFaZhanQuShiYuCe.html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标准农田建设项目施工方案、农田水利工程主要涵盖哪些方面、水利工程分几等、农田水利工程主要包括哪些内容?、农村水渠法律规定、农田水利工程条例、水利水电工程职业生涯规划书、农田水利工程师是做什么的、农业水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5de085657b42f8" w:history="1">
      <w:r>
        <w:rPr>
          <w:rStyle w:val="Hyperlink"/>
        </w:rPr>
        <w:t>2025-2031年中国农田水利工程行业发展全面调研与未来趋势分析报告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NongTianShuiLiGongChengFaZhanQuShiYuCe.html" TargetMode="External" Id="R7ef4905a71fc4144" /></Relationships>
</file>

<file path=word/_rels/header2.xml.rels>&#65279;<?xml version="1.0" encoding="utf-8"?><Relationships xmlns="http://schemas.openxmlformats.org/package/2006/relationships"><Relationship Type="http://schemas.openxmlformats.org/officeDocument/2006/relationships/hyperlink" Target="https://www.20087.com/9/89/NongTianShuiLiGongChengFaZhanQuShiYuCe.html" TargetMode="External" Id="Rf45de085657b42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2025-02-11T04:47:00Z</dcterms:created>
  <dcterms:modified xsi:type="dcterms:W3CDTF">2025-02-11T05:47:00Z</dcterms:modified>
  <dc:subject>2025-2031年中国农田水利工程行业发展全面调研与未来趋势分析报告</dc:subject>
  <dc:title>2025-2031年中国农田水利工程行业发展全面调研与未来趋势分析报告</dc:title>
  <cp:keywords>2025-2031年中国农田水利工程行业发展全面调研与未来趋势分析报告</cp:keywords>
  <dc:description>2025-2031年中国农田水利工程行业发展全面调研与未来趋势分析报告</dc:description>
</cp:coreProperties>
</file>