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23c680100426a" w:history="1">
              <w:r>
                <w:rPr>
                  <w:rStyle w:val="Hyperlink"/>
                </w:rPr>
                <w:t>2025年版中国冶金专用设备行业研究分析与发展趋势报告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23c680100426a" w:history="1">
              <w:r>
                <w:rPr>
                  <w:rStyle w:val="Hyperlink"/>
                </w:rPr>
                <w:t>2025年版中国冶金专用设备行业研究分析与发展趋势报告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23c680100426a" w:history="1">
                <w:r>
                  <w:rPr>
                    <w:rStyle w:val="Hyperlink"/>
                  </w:rPr>
                  <w:t>https://www.20087.com/9/99/YeJinZhuanYongSheBeiHangYeQianJingFenXi.html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专用设备涵盖了从矿石开采、选矿、冶炼到成品加工的全过程，是钢铁、有色金属等行业生产的关键。近年来，随着全球对环保和资源效率的重视，冶金设备正朝着高效、节能和环保的方向发展。智能化和自动化技术的应用，如远程监控和预测性维护系统，显著提高了设备的运行效率和安全性。同时，为了减少排放和提高资源回收率，冶金行业正积极探索循环经济模式，如采用电炉炼钢替代高炉炼钢，以及提高尾矿和废弃物的回收利用。</w:t>
      </w:r>
      <w:r>
        <w:rPr>
          <w:rFonts w:hint="eastAsia"/>
        </w:rPr>
        <w:br/>
      </w:r>
      <w:r>
        <w:rPr>
          <w:rFonts w:hint="eastAsia"/>
        </w:rPr>
        <w:t>　　未来，冶金专用设备将更加注重绿色化和智能化。随着碳中和目标的推进，冶金行业将加速采用清洁能源和低碳技术，如氢能源在钢铁生产中的应用，以及提高二次资源的循环利用。同时，通过物联网（IoT）和人工智能（AI）的集成，实现设备的远程操作和智能优化，提高生产效率和减少人为错误。此外，设备的模块化设计和3D打印技术的应用，将使设备的定制化和快速迭代成为可能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23c680100426a" w:history="1">
        <w:r>
          <w:rPr>
            <w:rStyle w:val="Hyperlink"/>
          </w:rPr>
          <w:t>2025年版中国冶金专用设备行业研究分析与发展趋势报告</w:t>
        </w:r>
      </w:hyperlink>
      <w:r>
        <w:rPr>
          <w:rFonts w:hint="eastAsia"/>
        </w:rPr>
        <w:t>》依托权威机构及行业协会数据，结合冶金专用设备行业的宏观环境与微观实践，从冶金专用设备市场规模、市场需求、技术现状及产业链结构等多维度进行了系统调研与分析。报告通过严谨的研究方法与翔实的数据支持，辅以直观图表，全面剖析了冶金专用设备行业发展趋势、重点企业表现及市场竞争格局，并通过SWOT分析揭示了行业机遇与潜在风险，为冶金专用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冶金专用设备产业概述</w:t>
      </w:r>
      <w:r>
        <w:rPr>
          <w:rFonts w:hint="eastAsia"/>
        </w:rPr>
        <w:br/>
      </w:r>
      <w:r>
        <w:rPr>
          <w:rFonts w:hint="eastAsia"/>
        </w:rPr>
        <w:t>　　第一节 冶金专用设备产业定义</w:t>
      </w:r>
      <w:r>
        <w:rPr>
          <w:rFonts w:hint="eastAsia"/>
        </w:rPr>
        <w:br/>
      </w:r>
      <w:r>
        <w:rPr>
          <w:rFonts w:hint="eastAsia"/>
        </w:rPr>
        <w:t>　　第二节 冶金专用设备产业发展历程</w:t>
      </w:r>
      <w:r>
        <w:rPr>
          <w:rFonts w:hint="eastAsia"/>
        </w:rPr>
        <w:br/>
      </w:r>
      <w:r>
        <w:rPr>
          <w:rFonts w:hint="eastAsia"/>
        </w:rPr>
        <w:t>　　第三节 冶金专用设备分类情况</w:t>
      </w:r>
      <w:r>
        <w:rPr>
          <w:rFonts w:hint="eastAsia"/>
        </w:rPr>
        <w:br/>
      </w:r>
      <w:r>
        <w:rPr>
          <w:rFonts w:hint="eastAsia"/>
        </w:rPr>
        <w:t>　　第四节 冶金专用设备产业链分析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冶金专用设备行业经济环境分析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冶金专用设备行业政策环境分析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一、冶金专用设备行业政策影响分析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二、相关冶金专用设备行业标准分析</w:t>
      </w:r>
      <w:r>
        <w:rPr>
          <w:rFonts w:hint="eastAsia"/>
        </w:rPr>
        <w:br/>
      </w:r>
      <w:r>
        <w:rPr>
          <w:rFonts w:hint="eastAsia"/>
        </w:rPr>
        <w:t>　　第三节 冶金专用设备行业社会环境分析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2024-2025年冶金专用设备行业技术发展现状及趋势分析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2024-2025年中国冶金专用设备行业发展概况</w:t>
      </w:r>
      <w:r>
        <w:rPr>
          <w:rFonts w:hint="eastAsia"/>
        </w:rPr>
        <w:br/>
      </w:r>
      <w:r>
        <w:rPr>
          <w:rFonts w:hint="eastAsia"/>
        </w:rPr>
        <w:t>　　第一节 冶金专用设备行业发展态势分析</w:t>
      </w:r>
      <w:r>
        <w:rPr>
          <w:rFonts w:hint="eastAsia"/>
        </w:rPr>
        <w:br/>
      </w:r>
      <w:r>
        <w:rPr>
          <w:rFonts w:hint="eastAsia"/>
        </w:rPr>
        <w:t>　　第二节 冶金专用设备行业发展特点分析</w:t>
      </w:r>
      <w:r>
        <w:rPr>
          <w:rFonts w:hint="eastAsia"/>
        </w:rPr>
        <w:br/>
      </w:r>
      <w:r>
        <w:rPr>
          <w:rFonts w:hint="eastAsia"/>
        </w:rPr>
        <w:t>　　第三节 冶金专用设备行业市场供需分析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中国冶金专用设备行业供给与需求情况分析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2019-2024年中国冶金专用设备行业总体规模</w:t>
      </w:r>
      <w:r>
        <w:rPr>
          <w:rFonts w:hint="eastAsia"/>
        </w:rPr>
        <w:br/>
      </w:r>
      <w:r>
        <w:rPr>
          <w:rFonts w:hint="eastAsia"/>
        </w:rPr>
        <w:t>　　第二节 中国冶金专用设备行业盈利情况分析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中国冶金专用设备行业产量情况分析与预测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一、2019-2024年冶金专用设备行业产量统计分析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二、冶金专用设备行业区域产量分析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三、2025-2031年中国冶金专用设备行业产量预测分析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中国冶金专用设备行业需求概况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一、2019-2024年中国冶金专用设备行业需求情况分析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二、2025年中国冶金专用设备行业市场需求特点分析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三、2025-2031年中国冶金专用设备市场需求预测分析</w:t>
      </w:r>
      <w:r>
        <w:rPr>
          <w:rFonts w:hint="eastAsia"/>
        </w:rPr>
        <w:br/>
      </w:r>
      <w:r>
        <w:rPr>
          <w:rFonts w:hint="eastAsia"/>
        </w:rPr>
        <w:t>　　第五节 冶金专用设备产业供需平衡状况分析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冶金专用设备细分市场深度分析</w:t>
      </w:r>
      <w:r>
        <w:rPr>
          <w:rFonts w:hint="eastAsia"/>
        </w:rPr>
        <w:br/>
      </w:r>
      <w:r>
        <w:rPr>
          <w:rFonts w:hint="eastAsia"/>
        </w:rPr>
        <w:t>　　第一节 冶金专用设备细分市场（一）发展研究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冶金专用设备细分市场（二）发展研究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中国冶金专用设备行业进出口情况分析预测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2019-2024年中国冶金专用设备行业进出口情况分析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一、2019-2024年中国冶金专用设备行业进口分析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二、2019-2024年中国冶金专用设备行业出口分析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2025-2031年中国冶金专用设备行业进出口情况预测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一、2025-2031年中国冶金专用设备行业进口预测分析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二、2025-2031年中国冶金专用设备行业出口预测分析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影响冶金专用设备行业进出口变化的主要原因分析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冶金专用设备行业市场竞争策略分析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冶金专用设备市场竞争策略分析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一、冶金专用设备市场增长潜力分析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二、冶金专用设备产品竞争策略分析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冶金专用设备企业竞争策略分析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一、2025-2031年我国冶金专用设备市场竞争趋势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二、2025-2031年冶金专用设备行业竞争格局展望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三、2025-2031年冶金专用设备行业竞争策略分析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冶金专用设备行业发展前景与市场趋势分析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我国冶金专用设备行业前景与机遇分析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一、我国冶金专用设备行业发展前景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二、我国冶金专用设备发展机遇分析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三、2025年冶金专用设备的发展机遇分析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四、经济危机对冶金专用设备行业的影响分析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2025-2031年中国冶金专用设备市场趋势分析</w:t>
      </w:r>
      <w:r>
        <w:rPr>
          <w:rFonts w:hint="eastAsia"/>
        </w:rPr>
        <w:br/>
      </w:r>
      <w:r>
        <w:rPr>
          <w:rFonts w:hint="eastAsia"/>
        </w:rPr>
        <w:t>　　　　一、冶金专用设备市场趋势总结</w:t>
      </w:r>
      <w:r>
        <w:rPr>
          <w:rFonts w:hint="eastAsia"/>
        </w:rPr>
        <w:br/>
      </w:r>
      <w:r>
        <w:rPr>
          <w:rFonts w:hint="eastAsia"/>
        </w:rPr>
        <w:t>　　　　二、冶金专用设备发展趋势分析</w:t>
      </w:r>
      <w:r>
        <w:rPr>
          <w:rFonts w:hint="eastAsia"/>
        </w:rPr>
        <w:br/>
      </w:r>
      <w:r>
        <w:rPr>
          <w:rFonts w:hint="eastAsia"/>
        </w:rPr>
        <w:t>　　　　三、冶金专用设备市场发展空间</w:t>
      </w:r>
      <w:r>
        <w:rPr>
          <w:rFonts w:hint="eastAsia"/>
        </w:rPr>
        <w:br/>
      </w:r>
      <w:r>
        <w:rPr>
          <w:rFonts w:hint="eastAsia"/>
        </w:rPr>
        <w:t>　　　　四、冶金专用设备产业政策趋向</w:t>
      </w:r>
      <w:r>
        <w:rPr>
          <w:rFonts w:hint="eastAsia"/>
        </w:rPr>
        <w:br/>
      </w:r>
      <w:r>
        <w:rPr>
          <w:rFonts w:hint="eastAsia"/>
        </w:rPr>
        <w:t>　　　　五、冶金专用设备技术革新趋势</w:t>
      </w:r>
      <w:r>
        <w:rPr>
          <w:rFonts w:hint="eastAsia"/>
        </w:rPr>
        <w:br/>
      </w:r>
      <w:r>
        <w:rPr>
          <w:rFonts w:hint="eastAsia"/>
        </w:rPr>
        <w:t>　　　　六、冶金专用设备价格走势分析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七、国际环境对冶金专用设备行业的影响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冶金专用设备行业投资效益及风险分析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冶金专用设备行业投资效益分析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一、2025年冶金专用设备行业投资状况分析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二、2025年冶金专用设备行业投资效益分析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三、2025年冶金专用设备行业投资趋势预测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四、2025年冶金专用设备行业投资方向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五、2025年冶金专用设备行业投资建议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2025-2031年冶金专用设备行业投资风险及控制策略分析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一、冶金专用设备市场风险及控制策略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二、冶金专用设备行业政策风险及控制策略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三、冶金专用设备经营风险及控制策略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四、冶金专用设备同业竞争风险及控制策略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五、冶金专用设备行业其他风险及控制策略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冶金专用设备市场前景预测与投资策略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冶金专用设备行业市场前景分析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一、2025-2031年冶金专用设备市场规模预测</w:t>
      </w:r>
      <w:r>
        <w:rPr>
          <w:rFonts w:hint="eastAsia"/>
        </w:rPr>
        <w:br/>
      </w:r>
      <w:r>
        <w:rPr>
          <w:rFonts w:hint="eastAsia"/>
        </w:rPr>
        <w:t>　　　　二、冶金专用设备行业增长驱动因素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三、冶金专用设备市场供需趋势展望</w:t>
      </w:r>
      <w:r>
        <w:rPr>
          <w:rFonts w:hint="eastAsia"/>
        </w:rPr>
        <w:br/>
      </w:r>
      <w:r>
        <w:rPr>
          <w:rFonts w:hint="eastAsia"/>
        </w:rPr>
        <w:t>　　第二节 冶金专用设备行业投资价值分析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一、2025-2031年冶金专用设备投资规模预测</w:t>
      </w:r>
      <w:r>
        <w:rPr>
          <w:rFonts w:hint="eastAsia"/>
        </w:rPr>
        <w:br/>
      </w:r>
      <w:r>
        <w:rPr>
          <w:rFonts w:hint="eastAsia"/>
        </w:rPr>
        <w:t>　　　　二、冶金专用设备行业盈利能力评估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三、冶金专用设备行业投资回报分析</w:t>
      </w:r>
      <w:r>
        <w:rPr>
          <w:rFonts w:hint="eastAsia"/>
        </w:rPr>
        <w:br/>
      </w:r>
      <w:r>
        <w:rPr>
          <w:rFonts w:hint="eastAsia"/>
        </w:rPr>
        <w:t>　　第三节 冶金专用设备行业经营模式分析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一、冶金专用设备生产与营销模式</w:t>
      </w:r>
      <w:r>
        <w:rPr>
          <w:rFonts w:hint="eastAsia"/>
        </w:rPr>
        <w:br/>
      </w:r>
      <w:r>
        <w:rPr>
          <w:rFonts w:hint="eastAsia"/>
        </w:rPr>
        <w:t>　　　　二、冶金专用设备行业内外销优势对比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三、冶金专用设备企业运营策略建议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　冶金专用设备项目投资建议</w:t>
      </w:r>
      <w:r>
        <w:rPr>
          <w:rFonts w:hint="eastAsia"/>
        </w:rPr>
        <w:br/>
      </w:r>
      <w:r>
        <w:rPr>
          <w:rFonts w:hint="eastAsia"/>
        </w:rPr>
        <w:t>　　　　一、冶金专用设备技术应用要点</w:t>
      </w:r>
      <w:r>
        <w:rPr>
          <w:rFonts w:hint="eastAsia"/>
        </w:rPr>
        <w:br/>
      </w:r>
      <w:r>
        <w:rPr>
          <w:rFonts w:hint="eastAsia"/>
        </w:rPr>
        <w:t>　　　　二、冶金专用设备项目投资风险控制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三、冶金专用设备生产开发关键点</w:t>
      </w:r>
      <w:r>
        <w:rPr>
          <w:rFonts w:hint="eastAsia"/>
        </w:rPr>
        <w:br/>
      </w:r>
      <w:r>
        <w:rPr>
          <w:rFonts w:hint="eastAsia"/>
        </w:rPr>
        <w:t>　　　　四、冶金专用设备市场拓展策略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冶金专用设备行业历程</w:t>
      </w:r>
      <w:r>
        <w:rPr>
          <w:rFonts w:hint="eastAsia"/>
        </w:rPr>
        <w:br/>
      </w:r>
      <w:r>
        <w:rPr>
          <w:rFonts w:hint="eastAsia"/>
        </w:rPr>
        <w:t>　　图表 冶金专用设备行业生命周期</w:t>
      </w:r>
      <w:r>
        <w:rPr>
          <w:rFonts w:hint="eastAsia"/>
        </w:rPr>
        <w:br/>
      </w:r>
      <w:r>
        <w:rPr>
          <w:rFonts w:hint="eastAsia"/>
        </w:rPr>
        <w:t>　　图表 冶金专用设备行业产业链分析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2019-2024年冶金专用设备行业市场容量分析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2024年中国冶金专用设备行业需求领域分布格局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2024年中国冶金专用设备进口国家及地区分析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2024年中国冶金专用设备出口国家及地区分析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2025年中国冶金专用设备市场前景分析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2025年中国冶金专用设备发展趋势预测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23c680100426a" w:history="1">
        <w:r>
          <w:rPr>
            <w:rStyle w:val="Hyperlink"/>
          </w:rPr>
          <w:t>2025年版中国冶金专用设备行业研究分析与发展趋势报告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23c680100426a" w:history="1">
        <w:r>
          <w:rPr>
            <w:rStyle w:val="Hyperlink"/>
          </w:rPr>
          <w:t>https://www.20087.com/9/99/YeJinZhuanYongSheBeiHangYeQianJingFenXi.html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热点：小型冶炼设备、冶金专用设备属于什么类别、张雪峰评价冶金工程专业、冶金专用设备制造、冶金产品、冶金专用设备制造行业监管政策、治钢机、冶金专用设备制造业领军企业名单、冶金机械设备有哪些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db9c648ef43a7" w:history="1">
      <w:r>
        <w:rPr>
          <w:rStyle w:val="Hyperlink"/>
        </w:rPr>
        <w:t>2025年版中国冶金专用设备行业研究分析与发展趋势报告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eJinZhuanYongSheBeiHangYeQianJingFenXi.html" TargetMode="External" Id="Ra1223c680100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eJinZhuanYongSheBeiHangYeQianJingFenXi.html" TargetMode="External" Id="R89ddb9c648ef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2025-01-14T03:34:00Z</dcterms:created>
  <dcterms:modified xsi:type="dcterms:W3CDTF">2025-01-14T04:34:00Z</dcterms:modified>
  <dc:subject>2025年版中国冶金专用设备行业研究分析与发展趋势报告</dc:subject>
  <dc:title>2025年版中国冶金专用设备行业研究分析与发展趋势报告</dc:title>
  <cp:keywords>2025年版中国冶金专用设备行业研究分析与发展趋势报告</cp:keywords>
  <dc:description>2025年版中国冶金专用设备行业研究分析与发展趋势报告</dc:description>
</cp:coreProperties>
</file>