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81c42bf24326" w:history="1">
              <w:r>
                <w:rPr>
                  <w:rStyle w:val="Hyperlink"/>
                </w:rPr>
                <w:t>2025-2031年中国反射天线行业市场调研与发展趋势研究报告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81c42bf24326" w:history="1">
              <w:r>
                <w:rPr>
                  <w:rStyle w:val="Hyperlink"/>
                </w:rPr>
                <w:t>2025-2031年中国反射天线行业市场调研与发展趋势研究报告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381c42bf24326" w:history="1">
                <w:r>
                  <w:rPr>
                    <w:rStyle w:val="Hyperlink"/>
                  </w:rPr>
                  <w:t>https://www.20087.com/9/39/FanSheTianXianFaZhanQuShi.html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天线是一种利用反射原理工作的天线，能够集中和放大电磁波信号，广泛应用于雷达系统、卫星通信等领域。近年来，随着材料科学和电磁理论的进步，反射天线的设计和性能都有了显著提升。市场上出现了多种类型的反射天线，包括抛物面天线、碟形天线等，这些天线能够有效地改善信号质量和覆盖范围。</w:t>
      </w:r>
      <w:r>
        <w:rPr>
          <w:rFonts w:hint="eastAsia"/>
        </w:rPr>
        <w:br/>
      </w:r>
      <w:r>
        <w:rPr>
          <w:rFonts w:hint="eastAsia"/>
        </w:rPr>
        <w:t>　　未来，反射天线的发展将更加注重轻量化和多功能化。一方面，随着新材料的应用，反射天线将更加轻巧紧凑，便于安装和运输，特别是对于需要频繁移动的场合尤为重要。另一方面，随着对天线多功能性的需求增加，反射天线将集成更多功能，如频率可调、方向可控等，以适应不同的通信需求。此外，随着对空间利用效率的重视，反射天线将更加注重空间布局的优化，以实现更高的集成度和更小的占地面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381c42bf24326" w:history="1">
        <w:r>
          <w:rPr>
            <w:rStyle w:val="Hyperlink"/>
          </w:rPr>
          <w:t>2025-2031年中国反射天线行业市场调研与发展趋势研究报告</w:t>
        </w:r>
      </w:hyperlink>
      <w:r>
        <w:rPr>
          <w:rFonts w:hint="eastAsia"/>
        </w:rPr>
        <w:t>》通过全面的行业调研，系统梳理了反射天线产业链的各个环节，详细分析了反射天线市场规模、需求变化及价格趋势。报告结合当前反射天线行业现状，科学预测了市场前景与发展方向，并解读了重点企业的竞争格局、市场集中度及品牌表现。同时，报告对反射天线细分市场进行了深入探讨，结合反射天线技术现状与SWOT分析，揭示了反射天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反射天线行业界定</w:t>
      </w:r>
      <w:r>
        <w:rPr>
          <w:rFonts w:hint="eastAsia"/>
        </w:rPr>
        <w:br/>
      </w:r>
      <w:r>
        <w:rPr>
          <w:rFonts w:hint="eastAsia"/>
        </w:rPr>
        <w:t>　　第一节 反射天线行业定义</w:t>
      </w:r>
      <w:r>
        <w:rPr>
          <w:rFonts w:hint="eastAsia"/>
        </w:rPr>
        <w:br/>
      </w:r>
      <w:r>
        <w:rPr>
          <w:rFonts w:hint="eastAsia"/>
        </w:rPr>
        <w:t>　　第二节 反射天线行业特点分析</w:t>
      </w:r>
      <w:r>
        <w:rPr>
          <w:rFonts w:hint="eastAsia"/>
        </w:rPr>
        <w:br/>
      </w:r>
      <w:r>
        <w:rPr>
          <w:rFonts w:hint="eastAsia"/>
        </w:rPr>
        <w:t>　　第三节 反射天线产业链分析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2025年世界反射天线行业市场运行形势分析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2025年全球反射天线行业发展概况</w:t>
      </w:r>
      <w:r>
        <w:rPr>
          <w:rFonts w:hint="eastAsia"/>
        </w:rPr>
        <w:br/>
      </w:r>
      <w:r>
        <w:rPr>
          <w:rFonts w:hint="eastAsia"/>
        </w:rPr>
        <w:t>　　第二节 世界反射天线行业发展走势</w:t>
      </w:r>
      <w:r>
        <w:rPr>
          <w:rFonts w:hint="eastAsia"/>
        </w:rPr>
        <w:br/>
      </w:r>
      <w:r>
        <w:rPr>
          <w:rFonts w:hint="eastAsia"/>
        </w:rPr>
        <w:t>　　　　二、全球反射天线行业市场分布情况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三、全球反射天线行业发展趋势分析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全球反射天线行业重点国家和区域分析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中国反射天线行业发展环境分析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2025年反射天线行业技术发展现状及趋势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当前我国反射天线技术发展现状</w:t>
      </w:r>
      <w:r>
        <w:rPr>
          <w:rFonts w:hint="eastAsia"/>
        </w:rPr>
        <w:br/>
      </w:r>
      <w:r>
        <w:rPr>
          <w:rFonts w:hint="eastAsia"/>
        </w:rPr>
        <w:t>　　第二节 中外反射天线技术差距及产生差距的主要原因分析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提高我国反射天线技术的对策</w:t>
      </w:r>
      <w:r>
        <w:rPr>
          <w:rFonts w:hint="eastAsia"/>
        </w:rPr>
        <w:br/>
      </w:r>
      <w:r>
        <w:rPr>
          <w:rFonts w:hint="eastAsia"/>
        </w:rPr>
        <w:t>　　第四节 我国反射天线研发、设计发展趋势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中国反射天线发展现状调研</w:t>
      </w:r>
      <w:r>
        <w:rPr>
          <w:rFonts w:hint="eastAsia"/>
        </w:rPr>
        <w:br/>
      </w:r>
      <w:r>
        <w:rPr>
          <w:rFonts w:hint="eastAsia"/>
        </w:rPr>
        <w:t>　　第一节 中国反射天线市场现状分析</w:t>
      </w:r>
      <w:r>
        <w:rPr>
          <w:rFonts w:hint="eastAsia"/>
        </w:rPr>
        <w:br/>
      </w:r>
      <w:r>
        <w:rPr>
          <w:rFonts w:hint="eastAsia"/>
        </w:rPr>
        <w:t>　　第二节 中国反射天线行业产量情况分析及预测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一、反射天线总体产能规模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三、2020-2025年中国反射天线产量统计</w:t>
      </w:r>
      <w:r>
        <w:rPr>
          <w:rFonts w:hint="eastAsia"/>
        </w:rPr>
        <w:br/>
      </w:r>
      <w:r>
        <w:rPr>
          <w:rFonts w:hint="eastAsia"/>
        </w:rPr>
        <w:t>　　　　二、反射天线生产区域分布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三、2025-2031年中国反射天线产量预测分析</w:t>
      </w:r>
      <w:r>
        <w:rPr>
          <w:rFonts w:hint="eastAsia"/>
        </w:rPr>
        <w:br/>
      </w:r>
      <w:r>
        <w:rPr>
          <w:rFonts w:hint="eastAsia"/>
        </w:rPr>
        <w:t>　　第三节 中国反射天线市场需求分析及预测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一、中国反射天线市场需求特点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二、2020-2025年中国反射天线市场需求量统计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三、2025-2031年中国反射天线市场需求量预测分析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中国反射天线行业进出口情况分析预测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2020-2025年中国反射天线行业进出口情况分析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一、2020-2025年中国反射天线行业进口分析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二、2020-2025年中国反射天线行业出口分析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2025-2031年中国反射天线行业进出口情况预测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一、2025-2031年中国反射天线行业进口预测分析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二、2025-2031年中国反射天线行业出口预测分析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影响反射天线行业进出口变化的主要原因分析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2020-2025年中国反射天线行业重点地区调研分析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一、中国反射天线行业重点区域市场结构调研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二、**地区反射天线市场调研分析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三、**地区反射天线市场调研分析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四、**地区反射天线市场调研分析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五、**地区反射天线市场调研分析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六、**地区反射天线市场调研分析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反射天线行业竞争格局分析</w:t>
      </w:r>
      <w:r>
        <w:rPr>
          <w:rFonts w:hint="eastAsia"/>
        </w:rPr>
        <w:br/>
      </w:r>
      <w:r>
        <w:rPr>
          <w:rFonts w:hint="eastAsia"/>
        </w:rPr>
        <w:t>　　第一节 反射天线行业集中度分析</w:t>
      </w:r>
      <w:r>
        <w:rPr>
          <w:rFonts w:hint="eastAsia"/>
        </w:rPr>
        <w:br/>
      </w:r>
      <w:r>
        <w:rPr>
          <w:rFonts w:hint="eastAsia"/>
        </w:rPr>
        <w:t>　　　　一、反射天线市场集中度分析</w:t>
      </w:r>
      <w:r>
        <w:rPr>
          <w:rFonts w:hint="eastAsia"/>
        </w:rPr>
        <w:br/>
      </w:r>
      <w:r>
        <w:rPr>
          <w:rFonts w:hint="eastAsia"/>
        </w:rPr>
        <w:t>　　　　二、反射天线企业集中度分析</w:t>
      </w:r>
      <w:r>
        <w:rPr>
          <w:rFonts w:hint="eastAsia"/>
        </w:rPr>
        <w:br/>
      </w:r>
      <w:r>
        <w:rPr>
          <w:rFonts w:hint="eastAsia"/>
        </w:rPr>
        <w:t>　　　　三、反射天线区域集中度分析</w:t>
      </w:r>
      <w:r>
        <w:rPr>
          <w:rFonts w:hint="eastAsia"/>
        </w:rPr>
        <w:br/>
      </w:r>
      <w:r>
        <w:rPr>
          <w:rFonts w:hint="eastAsia"/>
        </w:rPr>
        <w:t>　　第二节 反射天线行业主要企业竞争力分析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反射天线行业竞争格局分析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一、2025年反射天线行业竞争分析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二、2025年中外反射天线产品竞争分析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三、2020-2025年我国反射天线市场竞争分析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四、2025-2031年国内主要反射天线企业动向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反射天线行业细分产品市场调研分析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反射天线行业上、下游市场分析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反射天线行业上游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反射天线行业下游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反射天线重点企业（一）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反射天线重点企业（二）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反射天线重点企业（三）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反射天线重点企业（四）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反射天线重点企业（五）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反射天线重点企业（六）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反射天线企业管理策略建议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提高反射天线企业竞争力的策略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一、提高中国反射天线企业核心竞争力的对策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二、反射天线企业提升竞争力的主要方向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三、影响反射天线企业核心竞争力的因素及提升途径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四、提高反射天线企业竞争力的策略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对我国反射天线品牌的战略思考</w:t>
      </w:r>
      <w:r>
        <w:rPr>
          <w:rFonts w:hint="eastAsia"/>
        </w:rPr>
        <w:br/>
      </w:r>
      <w:r>
        <w:rPr>
          <w:rFonts w:hint="eastAsia"/>
        </w:rPr>
        <w:t>　　　　一、反射天线实施品牌战略的意义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二、反射天线企业品牌的现状分析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三、我国反射天线企业的品牌战略</w:t>
      </w:r>
      <w:r>
        <w:rPr>
          <w:rFonts w:hint="eastAsia"/>
        </w:rPr>
        <w:br/>
      </w:r>
      <w:r>
        <w:rPr>
          <w:rFonts w:hint="eastAsia"/>
        </w:rPr>
        <w:t>　　　　四、反射天线品牌战略管理的策略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2025-2031年中国反射天线行业前景与风险预测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2025年中国反射天线市场前景分析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2025-2031年中国反射天线发展趋势预测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2025-2031年中国反射天线行业投资特性分析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一、2025-2031年中国反射天线行业进入壁垒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二、2025-2031年中国反射天线行业盈利模式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三、2025-2031年中国反射天线行业盈利因素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2025-2031年中国反射天线行业投资机会分析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一、2025-2031年中国反射天线细分市场投资机会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二、2025-2031年中国反射天线行业区域市场投资潜力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2025-2031年中国反射天线行业投资风险分析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一、2025-2031年中国反射天线行业市场竞争风险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二、2025-2031年中国反射天线行业技术风险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三、2025-2031年中国反射天线行业政策风险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四、2025-2031年中国反射天线行业进入退出风险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反射天线行业研究结论</w:t>
      </w:r>
      <w:r>
        <w:rPr>
          <w:rFonts w:hint="eastAsia"/>
        </w:rPr>
        <w:br/>
      </w:r>
      <w:r>
        <w:rPr>
          <w:rFonts w:hint="eastAsia"/>
        </w:rPr>
        <w:t>　　第二节 反射天线行业投资价值评估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反射天线行业投资建议</w:t>
      </w:r>
      <w:r>
        <w:rPr>
          <w:rFonts w:hint="eastAsia"/>
        </w:rPr>
        <w:br/>
      </w:r>
      <w:r>
        <w:rPr>
          <w:rFonts w:hint="eastAsia"/>
        </w:rPr>
        <w:t>　　　　一、反射天线行业投资策略建议</w:t>
      </w:r>
      <w:r>
        <w:rPr>
          <w:rFonts w:hint="eastAsia"/>
        </w:rPr>
        <w:br/>
      </w:r>
      <w:r>
        <w:rPr>
          <w:rFonts w:hint="eastAsia"/>
        </w:rPr>
        <w:t>　　　　二、反射天线行业投资方向建议</w:t>
      </w:r>
      <w:r>
        <w:rPr>
          <w:rFonts w:hint="eastAsia"/>
        </w:rPr>
        <w:br/>
      </w:r>
      <w:r>
        <w:rPr>
          <w:rFonts w:hint="eastAsia"/>
        </w:rPr>
        <w:t>　　　　三、反射天线行业投资方式建议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反射天线行业历程</w:t>
      </w:r>
      <w:r>
        <w:rPr>
          <w:rFonts w:hint="eastAsia"/>
        </w:rPr>
        <w:br/>
      </w:r>
      <w:r>
        <w:rPr>
          <w:rFonts w:hint="eastAsia"/>
        </w:rPr>
        <w:t>　　图表 反射天线行业生命周期</w:t>
      </w:r>
      <w:r>
        <w:rPr>
          <w:rFonts w:hint="eastAsia"/>
        </w:rPr>
        <w:br/>
      </w:r>
      <w:r>
        <w:rPr>
          <w:rFonts w:hint="eastAsia"/>
        </w:rPr>
        <w:t>　　图表 反射天线行业产业链分析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2020-2025年反射天线行业市场容量分析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2020-2025年中国反射天线行业产量及增长趋势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2020-2025年中国反射天线市场需求量及增速统计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2025年中国反射天线行业需求领域分布格局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2020-2025年中国反射天线出口数量分析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2025年中国反射天线进口国家及地区分析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2025年中国反射天线出口国家及地区分析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2020-2025年中国反射天线行业企业平均规模情况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反射天线企业信息</w:t>
      </w:r>
      <w:r>
        <w:rPr>
          <w:rFonts w:hint="eastAsia"/>
        </w:rPr>
        <w:br/>
      </w:r>
      <w:r>
        <w:rPr>
          <w:rFonts w:hint="eastAsia"/>
        </w:rPr>
        <w:t>　　图表 反射天线企业经营情况分析</w:t>
      </w:r>
      <w:r>
        <w:rPr>
          <w:rFonts w:hint="eastAsia"/>
        </w:rPr>
        <w:br/>
      </w:r>
      <w:r>
        <w:rPr>
          <w:rFonts w:hint="eastAsia"/>
        </w:rPr>
        <w:t>　　图表 反射天线重点企业（三）主要经济指标情况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2025-2031年中国反射天线行业供需平衡预测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2025-2031年中国反射天线行业市场规模预测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2025-2031年中国反射天线市场前景分析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2025-2031年中国反射天线发展趋势预测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81c42bf24326" w:history="1">
        <w:r>
          <w:rPr>
            <w:rStyle w:val="Hyperlink"/>
          </w:rPr>
          <w:t>2025-2031年中国反射天线行业市场调研与发展趋势研究报告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381c42bf24326" w:history="1">
        <w:r>
          <w:rPr>
            <w:rStyle w:val="Hyperlink"/>
          </w:rPr>
          <w:t>https://www.20087.com/9/39/FanSheTianXianFaZhanQuShi.html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热点：天线主反射面和副反射面、反射天线好做还是透射天线好做、92g反射面天线增益、反射天线,阵列天线、梳状天线、反射天线s参数是什么、双反射面天线、反射天线需要接负极吗、反射阵天线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c9a2f3ea24528" w:history="1">
      <w:r>
        <w:rPr>
          <w:rStyle w:val="Hyperlink"/>
        </w:rPr>
        <w:t>2025-2031年中国反射天线行业市场调研与发展趋势研究报告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anSheTianXianFaZhanQuShi.html" TargetMode="External" Id="Rafd381c42bf2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anSheTianXianFaZhanQuShi.html" TargetMode="External" Id="R847c9a2f3ea2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2025-02-01T05:36:00Z</dcterms:created>
  <dcterms:modified xsi:type="dcterms:W3CDTF">2025-02-01T06:36:00Z</dcterms:modified>
  <dc:subject>2025-2031年中国反射天线行业市场调研与发展趋势研究报告</dc:subject>
  <dc:title>2025-2031年中国反射天线行业市场调研与发展趋势研究报告</dc:title>
  <cp:keywords>2025-2031年中国反射天线行业市场调研与发展趋势研究报告</cp:keywords>
  <dc:description>2025-2031年中国反射天线行业市场调研与发展趋势研究报告</dc:description>
</cp:coreProperties>
</file>