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333564994f45" w:history="1">
              <w:r>
                <w:rPr>
                  <w:rStyle w:val="Hyperlink"/>
                </w:rPr>
                <w:t>2025-2031年全球与中国台车式燃气炉行业现状调研及市场前景分析报告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333564994f45" w:history="1">
              <w:r>
                <w:rPr>
                  <w:rStyle w:val="Hyperlink"/>
                </w:rPr>
                <w:t>2025-2031年全球与中国台车式燃气炉行业现状调研及市场前景分析报告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333564994f45" w:history="1">
                <w:r>
                  <w:rPr>
                    <w:rStyle w:val="Hyperlink"/>
                  </w:rPr>
                  <w:t>https://www.20087.com/9/59/TaiCheShiRanQiLuHangYeFaZhanQianJing.html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车式燃气炉是一种高效的加热设备，广泛应用于金属热处理、陶瓷烧结等行业。台车式燃气炉通过燃烧天然气或其他气体燃料提供热量，并利用台车系统方便工件的进出，提高了生产效率。现代台车式燃气炉通常配备有先进的燃烧控制系统和温度监控装置，实现了自动化操作和精准控温。然而，尽管台车式燃气炉在工业生产中表现出色，但其初始投资成本较高，且运行过程中需要严格的安全管理和维护保养，这对中小型企业来说是一个挑战。此外，燃气供应不稳定和地区差异也是影响其使用效果的重要因素。</w:t>
      </w:r>
      <w:r>
        <w:rPr>
          <w:rFonts w:hint="eastAsia"/>
        </w:rPr>
        <w:br/>
      </w:r>
      <w:r>
        <w:rPr>
          <w:rFonts w:hint="eastAsia"/>
        </w:rPr>
        <w:t>　　未来，台车式燃气炉的发展将更加注重节能减排与智能化升级。一方面，随着节能环保政策的实施，研发高效节能型燃气炉将成为主流趋势。例如，采用预混燃烧技术和余热回收系统，可以提高能源利用率，减少废气排放。另一方面，结合物联网（IoT）和大数据分析技术，智能台车式燃气炉将成为可能，实现对炉内温度、压力等参数的实时监控和自动调节，提高生产效率并降低运营成本。此外，为了适应不同行业的需求，模块化设计的台车式燃气炉也将受到欢迎，用户可以根据具体应用场景灵活配置不同的功能模块，满足个性化定制需求。这些改进措施不仅能够提升设备性能，还能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333564994f45" w:history="1">
        <w:r>
          <w:rPr>
            <w:rStyle w:val="Hyperlink"/>
          </w:rPr>
          <w:t>2025-2031年全球与中国台车式燃气炉行业现状调研及市场前景分析报告</w:t>
        </w:r>
      </w:hyperlink>
      <w:r>
        <w:rPr>
          <w:rFonts w:hint="eastAsia"/>
        </w:rPr>
        <w:t>》全面梳理了台车式燃气炉产业链，结合市场需求和市场规模等数据，深入剖析台车式燃气炉行业现状。报告详细探讨了台车式燃气炉市场竞争格局，重点关注重点企业及其品牌影响力，并分析了台车式燃气炉价格机制和细分市场特征。通过对台车式燃气炉技术现状及未来方向的评估，报告展望了台车式燃气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台车式燃气炉市场概述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按照不同产品类型，台车式燃气炉主要可以分为如下几个类别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全球不同产品类型台车式燃气炉销售额增长趋势2020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从不同应用，台车式燃气炉主要包括如下几个方面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全球不同应用台车式燃气炉销售额增长趋势2020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台车式燃气炉行业背景、发展历史、现状及趋势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台车式燃气炉行业目前现状分析</w:t>
      </w:r>
      <w:r>
        <w:rPr>
          <w:rFonts w:hint="eastAsia"/>
        </w:rPr>
        <w:br/>
      </w:r>
      <w:r>
        <w:rPr>
          <w:rFonts w:hint="eastAsia"/>
        </w:rPr>
        <w:t>　　　　1.4.2 台车式燃气炉发展趋势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全球台车式燃气炉总体规模分析</w:t>
      </w:r>
      <w:r>
        <w:rPr>
          <w:rFonts w:hint="eastAsia"/>
        </w:rPr>
        <w:br/>
      </w:r>
      <w:r>
        <w:rPr>
          <w:rFonts w:hint="eastAsia"/>
        </w:rPr>
        <w:t>　　2.1 全球台车式燃气炉供需现状及预测（2020-2031）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全球台车式燃气炉产能、产量、产能利用率及发展趋势（2020-2031）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全球台车式燃气炉产量、需求量及发展趋势（2020-2031）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全球主要地区台车式燃气炉产量及发展趋势（2020-2031）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全球主要地区台车式燃气炉产量（2020-2025）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全球主要地区台车式燃气炉产量（2026-2031）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全球主要地区台车式燃气炉产量市场份额（2020-2031）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中国台车式燃气炉供需现状及预测（2020-2031）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中国台车式燃气炉产能、产量、产能利用率及发展趋势（2020-2031）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中国台车式燃气炉产量、市场需求量及发展趋势（2020-2031）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全球台车式燃气炉销量及销售额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全球市场台车式燃气炉销售额（2020-2031）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全球市场台车式燃气炉销量（2020-2031）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全球市场台车式燃气炉价格趋势（2020-2031）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全球台车式燃气炉主要地区分析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全球主要地区台车式燃气炉市场规模分析：2020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全球主要地区台车式燃气炉销售收入及市场份额（2020-2025年）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全球主要地区台车式燃气炉销售收入预测（2026-2031年）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全球主要地区台车式燃气炉销量分析：2020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全球主要地区台车式燃气炉销量及市场份额（2020-2025年）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全球主要地区台车式燃气炉销量及市场份额预测（2026-2031）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北美市场台车式燃气炉销量、收入及增长率（2020-2031）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欧洲市场台车式燃气炉销量、收入及增长率（2020-2031）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中国市场台车式燃气炉销量、收入及增长率（2020-2031）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日本市场台车式燃气炉销量、收入及增长率（2020-2031）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东南亚市场台车式燃气炉销量、收入及增长率（2020-2031）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印度市场台车式燃气炉销量、收入及增长率（2020-2031）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全球市场主要厂商台车式燃气炉产能市场份额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全球市场主要厂商台车式燃气炉销量（2020-2025）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全球市场主要厂商台车式燃气炉销量（2020-2025）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全球市场主要厂商台车式燃气炉销售收入（2020-2025）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全球市场主要厂商台车式燃气炉销售价格（2020-2025）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2024年全球主要生产商台车式燃气炉收入排名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中国市场主要厂商台车式燃气炉销量（2020-2025）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中国市场主要厂商台车式燃气炉销量（2020-2025）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中国市场主要厂商台车式燃气炉销售收入（2020-2025）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2024年中国主要生产商台车式燃气炉收入排名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中国市场主要厂商台车式燃气炉销售价格（2020-2025）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全球主要厂商台车式燃气炉总部及产地分布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全球主要厂商成立时间及台车式燃气炉商业化日期</w:t>
      </w:r>
      <w:r>
        <w:rPr>
          <w:rFonts w:hint="eastAsia"/>
        </w:rPr>
        <w:br/>
      </w:r>
      <w:r>
        <w:rPr>
          <w:rFonts w:hint="eastAsia"/>
        </w:rPr>
        <w:t>　　4.6 全球主要厂商台车式燃气炉产品类型及应用</w:t>
      </w:r>
      <w:r>
        <w:rPr>
          <w:rFonts w:hint="eastAsia"/>
        </w:rPr>
        <w:br/>
      </w:r>
      <w:r>
        <w:rPr>
          <w:rFonts w:hint="eastAsia"/>
        </w:rPr>
        <w:t>　　4.7 台车式燃气炉行业集中度、竞争程度分析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台车式燃气炉行业集中度分析：2024年全球Top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全球台车式燃气炉第一梯队、第二梯队和第三梯队生产商（品牌）及市场份额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台车式燃气炉销量、收入、价格及毛利率（2020-2025）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不同产品类型台车式燃气炉分析</w:t>
      </w:r>
      <w:r>
        <w:rPr>
          <w:rFonts w:hint="eastAsia"/>
        </w:rPr>
        <w:br/>
      </w:r>
      <w:r>
        <w:rPr>
          <w:rFonts w:hint="eastAsia"/>
        </w:rPr>
        <w:t>　　6.1 全球不同产品类型台车式燃气炉销量（2020-2031）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全球不同产品类型台车式燃气炉销量及市场份额（2020-2025）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全球不同产品类型台车式燃气炉销量预测（2026-2031）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全球不同产品类型台车式燃气炉收入（2020-2031）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全球不同产品类型台车式燃气炉收入及市场份额（2020-2025）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全球不同产品类型台车式燃气炉收入预测（2026-2031）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全球不同产品类型台车式燃气炉价格走势（2020-2031）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不同应用台车式燃气炉分析</w:t>
      </w:r>
      <w:r>
        <w:rPr>
          <w:rFonts w:hint="eastAsia"/>
        </w:rPr>
        <w:br/>
      </w:r>
      <w:r>
        <w:rPr>
          <w:rFonts w:hint="eastAsia"/>
        </w:rPr>
        <w:t>　　7.1 全球不同应用台车式燃气炉销量（2020-2031）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全球不同应用台车式燃气炉销量及市场份额（2020-2025）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全球不同应用台车式燃气炉销量预测（2026-2031）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全球不同应用台车式燃气炉收入（2020-2031）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全球不同应用台车式燃气炉收入及市场份额（2020-2025）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全球不同应用台车式燃气炉收入预测（2026-2031）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全球不同应用台车式燃气炉价格走势（2020-2031）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台车式燃气炉产业链分析</w:t>
      </w:r>
      <w:r>
        <w:rPr>
          <w:rFonts w:hint="eastAsia"/>
        </w:rPr>
        <w:br/>
      </w:r>
      <w:r>
        <w:rPr>
          <w:rFonts w:hint="eastAsia"/>
        </w:rPr>
        <w:t>　　8.2 台车式燃气炉工艺制造技术分析</w:t>
      </w:r>
      <w:r>
        <w:rPr>
          <w:rFonts w:hint="eastAsia"/>
        </w:rPr>
        <w:br/>
      </w:r>
      <w:r>
        <w:rPr>
          <w:rFonts w:hint="eastAsia"/>
        </w:rPr>
        <w:t>　　8.3 台车式燃气炉产业上游供应分析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台车式燃气炉下游客户分析</w:t>
      </w:r>
      <w:r>
        <w:rPr>
          <w:rFonts w:hint="eastAsia"/>
        </w:rPr>
        <w:br/>
      </w:r>
      <w:r>
        <w:rPr>
          <w:rFonts w:hint="eastAsia"/>
        </w:rPr>
        <w:t>　　8.5 台车式燃气炉销售渠道分析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台车式燃气炉行业发展机遇及主要驱动因素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台车式燃气炉行业发展面临的风险</w:t>
      </w:r>
      <w:r>
        <w:rPr>
          <w:rFonts w:hint="eastAsia"/>
        </w:rPr>
        <w:br/>
      </w:r>
      <w:r>
        <w:rPr>
          <w:rFonts w:hint="eastAsia"/>
        </w:rPr>
        <w:t>　　9.3 台车式燃气炉行业政策分析</w:t>
      </w:r>
      <w:r>
        <w:rPr>
          <w:rFonts w:hint="eastAsia"/>
        </w:rPr>
        <w:br/>
      </w:r>
      <w:r>
        <w:rPr>
          <w:rFonts w:hint="eastAsia"/>
        </w:rPr>
        <w:t>　　9.4 台车式燃气炉中国企业SWOT分析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全球不同产品类型台车式燃气炉销售额增长（CAGR）趋势2020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台车式燃气炉行业目前发展现状</w:t>
      </w:r>
      <w:r>
        <w:rPr>
          <w:rFonts w:hint="eastAsia"/>
        </w:rPr>
        <w:br/>
      </w:r>
      <w:r>
        <w:rPr>
          <w:rFonts w:hint="eastAsia"/>
        </w:rPr>
        <w:t>　　表 4： 台车式燃气炉发展趋势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全球主要地区台车式燃气炉产量增速（CAGR）：（2020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全球主要地区台车式燃气炉产量（2020-2025）&amp;（千台）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全球主要地区台车式燃气炉产量（2026-2031）&amp;（千台）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全球主要地区台车式燃气炉产量市场份额（2020-2025）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全球主要地区台车式燃气炉产量（2026-2031）&amp;（千台）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全球主要地区台车式燃气炉销售收入增速：（2020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全球主要地区台车式燃气炉销售收入（2020-2025）&amp;（百万美元）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全球主要地区台车式燃气炉销售收入市场份额（2020-2025）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全球主要地区台车式燃气炉收入（2026-2031）&amp;（百万美元）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全球主要地区台车式燃气炉收入市场份额（2026-2031）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全球主要地区台车式燃气炉销量（千台）：2020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全球主要地区台车式燃气炉销量（2020-2025）&amp;（千台）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全球主要地区台车式燃气炉销量市场份额（2020-2025）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全球主要地区台车式燃气炉销量（2026-2031）&amp;（千台）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全球主要地区台车式燃气炉销量份额（2026-2031）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全球市场主要厂商台车式燃气炉产能（2024-2025）&amp;（千台）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全球市场主要厂商台车式燃气炉销量（2020-2025）&amp;（千台）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全球市场主要厂商台车式燃气炉销量市场份额（2020-2025）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全球市场主要厂商台车式燃气炉销售收入（2020-2025）&amp;（百万美元）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全球市场主要厂商台车式燃气炉销售收入市场份额（2020-2025）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全球市场主要厂商台车式燃气炉销售价格（2020-2025）&amp;（美元/台）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2024年全球主要生产商台车式燃气炉收入排名（百万美元）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中国市场主要厂商台车式燃气炉销量（2020-2025）&amp;（千台）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中国市场主要厂商台车式燃气炉销量市场份额（2020-2025）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中国市场主要厂商台车式燃气炉销售收入（2020-2025）&amp;（百万美元）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中国市场主要厂商台车式燃气炉销售收入市场份额（2020-2025）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2024年中国主要生产商台车式燃气炉收入排名（百万美元）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中国市场主要厂商台车式燃气炉销售价格（2020-2025）&amp;（美元/台）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全球主要厂商台车式燃气炉总部及产地分布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全球主要厂商成立时间及台车式燃气炉商业化日期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全球主要厂商台车式燃气炉产品类型及应用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2024年全球台车式燃气炉主要厂商市场地位（第一梯队、第二梯队和第三梯队）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全球台车式燃气炉市场投资、并购等现状分析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台车式燃气炉生产基地、销售区域、竞争对手及市场地位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台车式燃气炉产品规格、参数及市场应用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台车式燃气炉销量（千台）、收入（百万美元）、价格（美元/台）及毛利率（2020-2025）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全球不同产品类型台车式燃气炉销量（2020-2025年）&amp;（千台）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全球不同产品类型台车式燃气炉销量市场份额（2020-2025）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全球不同产品类型台车式燃气炉销量预测（2026-2031）&amp;（千台）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全球市场不同产品类型台车式燃气炉销量市场份额预测（2026-2031）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全球不同产品类型台车式燃气炉收入（2020-2025年）&amp;（百万美元）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全球不同产品类型台车式燃气炉收入市场份额（2020-2025）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全球不同产品类型台车式燃气炉收入预测（2026-2031）&amp;（百万美元）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全球不同产品类型台车式燃气炉收入市场份额预测（2026-2031）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全球不同应用台车式燃气炉销量（2020-2025年）&amp;（千台）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全球不同应用台车式燃气炉销量市场份额（2020-2025）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全球不同应用台车式燃气炉销量预测（2026-2031）&amp;（千台）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全球市场不同应用台车式燃气炉销量市场份额预测（2026-2031）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全球不同应用台车式燃气炉收入（2020-2025年）&amp;（百万美元）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全球不同应用台车式燃气炉收入市场份额（2020-2025）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全球不同应用台车式燃气炉收入预测（2026-2031）&amp;（百万美元）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全球不同应用台车式燃气炉收入市场份额预测（2026-2031）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台车式燃气炉上游原料供应商及联系方式列表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台车式燃气炉典型客户列表</w:t>
      </w:r>
      <w:r>
        <w:rPr>
          <w:rFonts w:hint="eastAsia"/>
        </w:rPr>
        <w:br/>
      </w:r>
      <w:r>
        <w:rPr>
          <w:rFonts w:hint="eastAsia"/>
        </w:rPr>
        <w:t>　　表 136： 台车式燃气炉主要销售模式及销售渠道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台车式燃气炉行业发展机遇及主要驱动因素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台车式燃气炉行业发展面临的风险</w:t>
      </w:r>
      <w:r>
        <w:rPr>
          <w:rFonts w:hint="eastAsia"/>
        </w:rPr>
        <w:br/>
      </w:r>
      <w:r>
        <w:rPr>
          <w:rFonts w:hint="eastAsia"/>
        </w:rPr>
        <w:t>　　表 139： 台车式燃气炉行业政策分析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台车式燃气炉产品图片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全球不同产品类型台车式燃气炉销售额2020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全球不同产品类型台车式燃气炉市场份额2024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全球不同应用台车式燃气炉市场份额2024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全球台车式燃气炉产能、产量、产能利用率及发展趋势（2020-2031）&amp;（千台）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全球台车式燃气炉产量、需求量及发展趋势（2020-2031）&amp;（千台）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全球主要地区台车式燃气炉产量（2020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全球主要地区台车式燃气炉产量市场份额（2020-2031）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中国台车式燃气炉产能、产量、产能利用率及发展趋势（2020-2031）&amp;（千台）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中国台车式燃气炉产量、市场需求量及发展趋势（2020-2031）&amp;（千台）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全球台车式燃气炉市场销售额及增长率：（2020-2031）&amp;（百万美元）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全球市场台车式燃气炉市场规模：2020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全球市场台车式燃气炉价格趋势（2020-2031）&amp;（美元/台）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全球主要地区台车式燃气炉销售收入（2020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全球主要地区台车式燃气炉销售收入市场份额（2020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北美市场台车式燃气炉收入及增长率（2020-2031）&amp;（百万美元）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欧洲市场台车式燃气炉收入及增长率（2020-2031）&amp;（百万美元）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中国市场台车式燃气炉收入及增长率（2020-2031）&amp;（百万美元）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日本市场台车式燃气炉收入及增长率（2020-2031）&amp;（百万美元）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东南亚市场台车式燃气炉收入及增长率（2020-2031）&amp;（百万美元）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印度市场台车式燃气炉销量及增长率（2020-2031）&amp;（千台）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印度市场台车式燃气炉收入及增长率（2020-2031）&amp;（百万美元）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2024年全球市场主要厂商台车式燃气炉销量市场份额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2024年全球市场主要厂商台车式燃气炉收入市场份额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2024年中国市场主要厂商台车式燃气炉销量市场份额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2024年中国市场主要厂商台车式燃气炉收入市场份额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2024年全球前五大生产商台车式燃气炉市场份额</w:t>
      </w:r>
      <w:r>
        <w:rPr>
          <w:rFonts w:hint="eastAsia"/>
        </w:rPr>
        <w:br/>
      </w:r>
      <w:r>
        <w:rPr>
          <w:rFonts w:hint="eastAsia"/>
        </w:rPr>
        <w:t>　　图 42： 2024年全球台车式燃气炉第一梯队、第二梯队和第三梯队厂商及市场份额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全球不同产品类型台车式燃气炉价格走势（2020-2031）&amp;（美元/台）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全球不同应用台车式燃气炉价格走势（2020-2031）&amp;（美元/台）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台车式燃气炉产业链</w:t>
      </w:r>
      <w:r>
        <w:rPr>
          <w:rFonts w:hint="eastAsia"/>
        </w:rPr>
        <w:br/>
      </w:r>
      <w:r>
        <w:rPr>
          <w:rFonts w:hint="eastAsia"/>
        </w:rPr>
        <w:t>　　图 46： 台车式燃气炉中国企业SWOT分析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333564994f45" w:history="1">
        <w:r>
          <w:rPr>
            <w:rStyle w:val="Hyperlink"/>
          </w:rPr>
          <w:t>2025-2031年全球与中国台车式燃气炉行业现状调研及市场前景分析报告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333564994f45" w:history="1">
        <w:r>
          <w:rPr>
            <w:rStyle w:val="Hyperlink"/>
          </w:rPr>
          <w:t>https://www.20087.com/9/59/TaiCheShiRanQiLuHangYeFaZhanQianJing.html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b4676e884a68" w:history="1">
      <w:r>
        <w:rPr>
          <w:rStyle w:val="Hyperlink"/>
        </w:rPr>
        <w:t>2025-2031年全球与中国台车式燃气炉行业现状调研及市场前景分析报告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iCheShiRanQiLuHangYeFaZhanQianJing.html" TargetMode="External" Id="R41323335649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iCheShiRanQiLuHangYeFaZhanQianJing.html" TargetMode="External" Id="R1047b4676e88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2025-04-07T23:54:39Z</dcterms:created>
  <dcterms:modified xsi:type="dcterms:W3CDTF">2025-04-08T00:54:39Z</dcterms:modified>
  <dc:subject>2025-2031年全球与中国台车式燃气炉行业现状调研及市场前景分析报告</dc:subject>
  <dc:title>2025-2031年全球与中国台车式燃气炉行业现状调研及市场前景分析报告</dc:title>
  <cp:keywords>2025-2031年全球与中国台车式燃气炉行业现状调研及市场前景分析报告</cp:keywords>
  <dc:description>2025-2031年全球与中国台车式燃气炉行业现状调研及市场前景分析报告</dc:description>
</cp:coreProperties>
</file>