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1bc7873434363" w:history="1">
              <w:r>
                <w:rPr>
                  <w:rStyle w:val="Hyperlink"/>
                </w:rPr>
                <w:t>2025-2031年中国拣选机器人行业现状与前景趋势预测报告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1bc7873434363" w:history="1">
              <w:r>
                <w:rPr>
                  <w:rStyle w:val="Hyperlink"/>
                </w:rPr>
                <w:t>2025-2031年中国拣选机器人行业现状与前景趋势预测报告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1bc7873434363" w:history="1">
                <w:r>
                  <w:rPr>
                    <w:rStyle w:val="Hyperlink"/>
                  </w:rPr>
                  <w:t>https://www.20087.com/9/79/JianXuanJiQiRenShiChangQianJingFenXi.html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拣选机器人在电商仓储、零售物流与智能制造中作为自动化分拣装备，用于从货架或料箱中自主识别、抓取并转移目标物品，提升订单履约效率与准确性。拣选机器人技术包括基于六轴机械臂的拆零拣选、AMR（自主移动机器人）顶升货架的“货到人”系统以及高速分拣带上的并联机器人。视觉系统采用2D/3D相机结合深度学习算法，实现对无序堆放物品的定位、识别与姿态估计。末端执行器多样化，包括真空吸盘、夹爪与柔性抓手，适应不同形状、重量与材质的物体。调度系统基于中央控制软件，优化机器人路径规划与任务分配，避免拥堵与冲突。在电商履约中心，拣选机器人与输送线、打包台集成，形成自动化作业流。系统支持24小时连续运行，显著降低人工劳动强度。然而，对异形、易损或透明物体的稳定抓取仍是技术难点。</w:t>
      </w:r>
      <w:r>
        <w:rPr>
          <w:rFonts w:hint="eastAsia"/>
        </w:rPr>
        <w:br/>
      </w:r>
      <w:r>
        <w:rPr>
          <w:rFonts w:hint="eastAsia"/>
        </w:rPr>
        <w:t>　　未来，拣选机器人将向集群智能与柔性抓取深度融合的方向发展。多智能体协同系统将普及，数百台机器人通过去中心化通信与分布式决策，实现大规模仓储环境下的高效、无冲突作业。柔性与自适应抓手技术将突破，采用可变刚度材料、气动网络或仿生结构，实现对不规则、柔软或易碎物品的安全、可靠抓取。在感知层面，将融合触觉、力觉与视觉信息，形成多模态环境理解，提升复杂场景下的操作鲁棒性。自主学习能力将增强，机器人通过在线经验积累优化抓取策略与路径规划。在“货到人”系统中，将发展动态货架重组技术，根据订单频率自动调整商品布局。能源管理将优化，支持自动充电与快速换电，保障连续运行。同时，模块化设计允许快速部署与功能扩展。拣选机器人正从单一执行单元向智能、柔韧、自组织的物流操作网络转型，支撑供应链向更敏捷、更高效、更柔性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1bc7873434363" w:history="1">
        <w:r>
          <w:rPr>
            <w:rStyle w:val="Hyperlink"/>
          </w:rPr>
          <w:t>2025-2031年中国拣选机器人行业现状与前景趋势预测报告</w:t>
        </w:r>
      </w:hyperlink>
      <w:r>
        <w:rPr>
          <w:rFonts w:hint="eastAsia"/>
        </w:rPr>
        <w:t>》通过详实的数据分析，全面解析了拣选机器人行业的市场规模、需求动态及价格趋势，深入探讨了拣选机器人产业链上下游的协同关系与竞争格局变化。报告对拣选机器人细分市场进行精准划分，结合重点企业研究，揭示了品牌影响力与市场集中度的现状，为行业参与者提供了清晰的竞争态势洞察。同时，报告结合宏观经济环境、技术发展路径及消费者需求演变，科学预测了拣选机器人行业的未来发展方向，并针对潜在风险提出了切实可行的应对策略。报告为拣选机器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拣选机器人行业概述</w:t>
      </w:r>
      <w:r>
        <w:rPr>
          <w:rFonts w:hint="eastAsia"/>
        </w:rPr>
        <w:br/>
      </w:r>
      <w:r>
        <w:rPr>
          <w:rFonts w:hint="eastAsia"/>
        </w:rPr>
        <w:t>　　第一节 拣选机器人定义与分类</w:t>
      </w:r>
      <w:r>
        <w:rPr>
          <w:rFonts w:hint="eastAsia"/>
        </w:rPr>
        <w:br/>
      </w:r>
      <w:r>
        <w:rPr>
          <w:rFonts w:hint="eastAsia"/>
        </w:rPr>
        <w:t>　　第二节 拣选机器人应用领域</w:t>
      </w:r>
      <w:r>
        <w:rPr>
          <w:rFonts w:hint="eastAsia"/>
        </w:rPr>
        <w:br/>
      </w:r>
      <w:r>
        <w:rPr>
          <w:rFonts w:hint="eastAsia"/>
        </w:rPr>
        <w:t>　　第三节 拣选机器人行业经济指标分析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拣选机器人产业链及经营模式分析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三、拣选机器人销售模式及销售渠道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全球拣选机器人市场发展综述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2019-2024年全球拣选机器人市场规模与趋势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主要国家与地区拣选机器人市场分析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2025-2031年全球拣选机器人行业发展趋势与前景预测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中国拣选机器人行业市场分析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2024-2025年拣选机器人产能与投资动态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一、国内拣选机器人产能及利用情况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二、拣选机器人产能扩张与投资动态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2025-2031年拣选机器人行业产量统计与趋势预测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一、2019-2024年拣选机器人行业产量数据统计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1、2019-2024年拣选机器人产量及增长趋势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2、2019-2024年拣选机器人细分产品产量及份额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二、影响拣选机器人产量的关键因素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三、2025-2031年拣选机器人产量预测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2025-2031年拣选机器人市场需求与销售分析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一、2024-2025年拣选机器人行业需求现状</w:t>
      </w:r>
      <w:r>
        <w:rPr>
          <w:rFonts w:hint="eastAsia"/>
        </w:rPr>
        <w:br/>
      </w:r>
      <w:r>
        <w:rPr>
          <w:rFonts w:hint="eastAsia"/>
        </w:rPr>
        <w:t>　　　　二、拣选机器人客户群体与需求特点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三、2019-2024年拣选机器人行业销售规模分析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四、2025-2031年拣选机器人市场增长潜力与规模预测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中国拣选机器人细分市场与下游应用领域分析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拣选机器人细分市场分析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一、2024-2025年拣选机器人主要细分产品市场现状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拣选机器人下游应用与客户群体分析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一、2024-2025年拣选机器人各应用领域市场现状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2024-2025年拣选机器人行业技术发展现状及趋势分析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拣选机器人行业技术发展现状分析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国内外拣选机器人行业技术差异与原因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拣选机器人行业技术发展方向、趋势预测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提升拣选机器人行业技术能力策略建议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拣选机器人价格机制与竞争策略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一、2019-2024年拣选机器人市场价格走势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拣选机器人定价策略与方法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2025-2031年拣选机器人价格竞争态势与趋势预测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中国拣选机器人行业重点区域市场研究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2024-2025年重点区域拣选机器人市场发展概况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二、2019-2024年拣选机器人市场需求规模情况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三、2025-2031年拣选机器人行业发展潜力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二、2019-2024年拣选机器人市场需求规模情况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三、2025-2031年拣选机器人行业发展潜力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二、2019-2024年拣选机器人市场需求规模情况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三、2025-2031年拣选机器人行业发展潜力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二、2019-2024年拣选机器人市场需求规模情况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三、2025-2031年拣选机器人行业发展潜力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二、2019-2024年拣选机器人市场需求规模情况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三、2025-2031年拣选机器人行业发展潜力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2019-2024年中国拣选机器人行业进出口情况分析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拣选机器人行业进口情况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一、2019-2024年拣选机器人进口规模及增长情况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二、拣选机器人主要进口来源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拣选机器人行业出口情况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一、2019-2024年拣选机器人出口规模及增长情况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二、拣选机器人主要出口目的地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2019-2024年中国拣选机器人行业总体发展与财务状况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2019-2024年中国拣选机器人行业规模情况</w:t>
      </w:r>
      <w:r>
        <w:rPr>
          <w:rFonts w:hint="eastAsia"/>
        </w:rPr>
        <w:br/>
      </w:r>
      <w:r>
        <w:rPr>
          <w:rFonts w:hint="eastAsia"/>
        </w:rPr>
        <w:t>　　　　一、拣选机器人行业企业数量规模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二、拣选机器人行业从业人员规模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三、拣选机器人行业市场敏感性分析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2019-2024年中国拣选机器人行业财务能力分析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一、拣选机器人行业盈利能力</w:t>
      </w:r>
      <w:r>
        <w:rPr>
          <w:rFonts w:hint="eastAsia"/>
        </w:rPr>
        <w:br/>
      </w:r>
      <w:r>
        <w:rPr>
          <w:rFonts w:hint="eastAsia"/>
        </w:rPr>
        <w:t>　　　　二、拣选机器人行业偿债能力</w:t>
      </w:r>
      <w:r>
        <w:rPr>
          <w:rFonts w:hint="eastAsia"/>
        </w:rPr>
        <w:br/>
      </w:r>
      <w:r>
        <w:rPr>
          <w:rFonts w:hint="eastAsia"/>
        </w:rPr>
        <w:t>　　　　三、拣选机器人行业营运能力</w:t>
      </w:r>
      <w:r>
        <w:rPr>
          <w:rFonts w:hint="eastAsia"/>
        </w:rPr>
        <w:br/>
      </w:r>
      <w:r>
        <w:rPr>
          <w:rFonts w:hint="eastAsia"/>
        </w:rPr>
        <w:t>　　　　四、拣选机器人行业发展能力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拣选机器人行业重点企业调研分析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二、企业拣选机器人业务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二、企业拣选机器人业务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二、企业拣选机器人业务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二、企业拣选机器人业务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二、企业拣选机器人业务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二、企业拣选机器人业务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中国拣选机器人行业竞争格局分析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拣选机器人行业竞争格局总览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2024-2025年拣选机器人行业竞争力分析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2019-2024年拣选机器人行业企业并购活动分析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2024-2025年拣选机器人行业会展与招投标活动分析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一、拣选机器人行业会展活动及其市场影响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2025年中国拣选机器人企业发展企业发展策略与建议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拣选机器人销售模式与渠道策略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拣选机器人品牌与市场推广策略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拣选机器人研发投入与技术创新能力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拣选机器人合作联盟与资源整合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中国拣选机器人行业风险与对策</w:t>
      </w:r>
      <w:r>
        <w:rPr>
          <w:rFonts w:hint="eastAsia"/>
        </w:rPr>
        <w:br/>
      </w:r>
      <w:r>
        <w:rPr>
          <w:rFonts w:hint="eastAsia"/>
        </w:rPr>
        <w:t>　　第一节 拣选机器人行业SWOT分析</w:t>
      </w:r>
      <w:r>
        <w:rPr>
          <w:rFonts w:hint="eastAsia"/>
        </w:rPr>
        <w:br/>
      </w:r>
      <w:r>
        <w:rPr>
          <w:rFonts w:hint="eastAsia"/>
        </w:rPr>
        <w:t>　　　　一、拣选机器人行业优势</w:t>
      </w:r>
      <w:r>
        <w:rPr>
          <w:rFonts w:hint="eastAsia"/>
        </w:rPr>
        <w:br/>
      </w:r>
      <w:r>
        <w:rPr>
          <w:rFonts w:hint="eastAsia"/>
        </w:rPr>
        <w:t>　　　　二、拣选机器人行业劣势</w:t>
      </w:r>
      <w:r>
        <w:rPr>
          <w:rFonts w:hint="eastAsia"/>
        </w:rPr>
        <w:br/>
      </w:r>
      <w:r>
        <w:rPr>
          <w:rFonts w:hint="eastAsia"/>
        </w:rPr>
        <w:t>　　　　三、拣选机器人市场机会</w:t>
      </w:r>
      <w:r>
        <w:rPr>
          <w:rFonts w:hint="eastAsia"/>
        </w:rPr>
        <w:br/>
      </w:r>
      <w:r>
        <w:rPr>
          <w:rFonts w:hint="eastAsia"/>
        </w:rPr>
        <w:t>　　　　四、拣选机器人市场威胁</w:t>
      </w:r>
      <w:r>
        <w:rPr>
          <w:rFonts w:hint="eastAsia"/>
        </w:rPr>
        <w:br/>
      </w:r>
      <w:r>
        <w:rPr>
          <w:rFonts w:hint="eastAsia"/>
        </w:rPr>
        <w:t>　　第二节 拣选机器人行业风险及对策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2025-2031年中国拣选机器人行业前景与发展趋势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2024-2025年拣选机器人行业发展环境分析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一、拣选机器人行业主管部门与监管体制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二、拣选机器人行业主要法律法规及政策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三、拣选机器人行业标准与质量监管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2025-2031年拣选机器人行业发展趋势与方向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2025-2031年拣选机器人行业发展潜力与机遇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拣选机器人行业研究结论与建议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中.智.林.－拣选机器人行业发展建议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2019-2024年中国拣选机器人市场规模及增长情况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2019-2024年中国拣选机器人行业产量及增长趋势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2025-2031年中国拣选机器人行业产量预测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2019-2024年中国拣选机器人行业市场需求及增长情况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2025-2031年中国拣选机器人行业市场需求预测</w:t>
      </w:r>
      <w:r>
        <w:rPr>
          <w:rFonts w:hint="eastAsia"/>
        </w:rPr>
        <w:br/>
      </w:r>
      <w:r>
        <w:rPr>
          <w:rFonts w:hint="eastAsia"/>
        </w:rPr>
        <w:t>　　图表 **地区拣选机器人市场规模及增长情况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**地区拣选机器人行业市场需求情况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**地区拣选机器人市场规模及增长情况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**地区拣选机器人行业市场需求情况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2019-2024年中国拣选机器人行业出口情况分析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拣选机器人重点企业经营情况分析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2025年拣选机器人行业壁垒</w:t>
      </w:r>
      <w:r>
        <w:rPr>
          <w:rFonts w:hint="eastAsia"/>
        </w:rPr>
        <w:br/>
      </w:r>
      <w:r>
        <w:rPr>
          <w:rFonts w:hint="eastAsia"/>
        </w:rPr>
        <w:t>　　图表 2025年拣选机器人市场前景分析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2025-2031年中国拣选机器人市场规模预测</w:t>
      </w:r>
      <w:r>
        <w:rPr>
          <w:rFonts w:hint="eastAsia"/>
        </w:rPr>
        <w:br/>
      </w:r>
      <w:r>
        <w:rPr>
          <w:rFonts w:hint="eastAsia"/>
        </w:rPr>
        <w:t>　　图表 2025年拣选机器人发展趋势预测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1bc7873434363" w:history="1">
        <w:r>
          <w:rPr>
            <w:rStyle w:val="Hyperlink"/>
          </w:rPr>
          <w:t>2025-2031年中国拣选机器人行业现状与前景趋势预测报告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1bc7873434363" w:history="1">
        <w:r>
          <w:rPr>
            <w:rStyle w:val="Hyperlink"/>
          </w:rPr>
          <w:t>https://www.20087.com/9/79/JianXuanJiQiRenShiChangQianJingFenXi.html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热点：仓储机器人、拣选机器人的用途和作业特点是什么、机器人揉面、拣选机器人外壳螺栓共有几个、视觉分拣机器人工作原理、拣选机器人 工作原理、自动割草机机器人、拣选机器人视频讲解、机械臂分拣系统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acf72dc034adf" w:history="1">
      <w:r>
        <w:rPr>
          <w:rStyle w:val="Hyperlink"/>
        </w:rPr>
        <w:t>2025-2031年中国拣选机器人行业现状与前景趋势预测报告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anXuanJiQiRenShiChangQianJingFenXi.html" TargetMode="External" Id="Rdaf1bc787343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anXuanJiQiRenShiChangQianJingFenXi.html" TargetMode="External" Id="R764acf72dc03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2025-10-23T03:12:21Z</dcterms:created>
  <dcterms:modified xsi:type="dcterms:W3CDTF">2025-10-23T04:12:21Z</dcterms:modified>
  <dc:subject>2025-2031年中国拣选机器人行业现状与前景趋势预测报告</dc:subject>
  <dc:title>2025-2031年中国拣选机器人行业现状与前景趋势预测报告</dc:title>
  <cp:keywords>2025-2031年中国拣选机器人行业现状与前景趋势预测报告</cp:keywords>
  <dc:description>2025-2031年中国拣选机器人行业现状与前景趋势预测报告</dc:description>
</cp:coreProperties>
</file>