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397ef2b074c11" w:history="1">
              <w:r>
                <w:rPr>
                  <w:rStyle w:val="Hyperlink"/>
                </w:rPr>
                <w:t>2025-2031年中国编织机发展现状与前景趋势分析报告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397ef2b074c11" w:history="1">
              <w:r>
                <w:rPr>
                  <w:rStyle w:val="Hyperlink"/>
                </w:rPr>
                <w:t>2025-2031年中国编织机发展现状与前景趋势分析报告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397ef2b074c11" w:history="1">
                <w:r>
                  <w:rPr>
                    <w:rStyle w:val="Hyperlink"/>
                  </w:rPr>
                  <w:t>https://www.20087.com/9/09/BianZhiJiDeFaZhanQuShi.html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机是用于编织各种织物的机械设备，随着纺织行业对生产效率和产品质量的追求，现代编织机集成了先进的计算机控制和自动化技术，能够实现高速、精准的编织过程。目前，市场上的编织机不仅提高了生产速度和灵活性，还通过智能监控系统，实现了对生产过程的实时监控和故障预警，降低了生产成本。</w:t>
      </w:r>
      <w:r>
        <w:rPr>
          <w:rFonts w:hint="eastAsia"/>
        </w:rPr>
        <w:br/>
      </w:r>
      <w:r>
        <w:rPr>
          <w:rFonts w:hint="eastAsia"/>
        </w:rPr>
        <w:t>　　未来，编织机的发展将更加侧重于个性化和可持续性。个性化方面，将通过定制化软件和模块化设计，提供更灵活的编织模式，满足消费者对个性化和小批量生产的需求。可持续性方面，将采用更多环保材料和能源节约技术，如再生纤维和低能耗电机，减少纺织行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397ef2b074c11" w:history="1">
        <w:r>
          <w:rPr>
            <w:rStyle w:val="Hyperlink"/>
          </w:rPr>
          <w:t>2025-2031年中国编织机发展现状与前景趋势分析报告</w:t>
        </w:r>
      </w:hyperlink>
      <w:r>
        <w:rPr>
          <w:rFonts w:hint="eastAsia"/>
        </w:rPr>
        <w:t>》基于多年编织机行业研究积累，结合当前市场发展现状，依托国家权威数据资源和长期市场监测数据库，对编织机行业进行了全面调研与分析。报告详细阐述了编织机市场规模、市场前景、发展趋势、技术现状及未来方向，重点分析了行业内主要企业的竞争格局，并通过SWOT分析揭示了编织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6397ef2b074c11" w:history="1">
        <w:r>
          <w:rPr>
            <w:rStyle w:val="Hyperlink"/>
          </w:rPr>
          <w:t>2025-2031年中国编织机发展现状与前景趋势分析报告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》为投资者提供了准确的市场现状解读，帮助预判行业前景，挖掘投资价值，同时从投资策略和营销策略等角度提出实用建议，助力投资者在编织机行业中把握机遇、规避风险。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编织机市场特点分析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编织机行业发展周期特征分析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2024-2025年中国编织机行业发展环境分析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中国编织机行业发展经济环境分析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中国编织机行业发展政策环境分析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一、编织机行业政策影响分析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二、相关编织机行业标准分析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全球编织机行业市场发展调研分析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全球编织机行业市场运行环境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全球编织机行业市场发展情况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一、全球编织机行业市场供给分析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二、全球编织机行业市场需求分析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三、全球编织机行业主要国家地区发展情况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2025-2031年全球编织机行业市场规模趋势预测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中国编织机行业市场供需现状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中国编织机市场现状</w:t>
      </w:r>
      <w:r>
        <w:rPr>
          <w:rFonts w:hint="eastAsia"/>
        </w:rPr>
        <w:br/>
      </w:r>
      <w:r>
        <w:rPr>
          <w:rFonts w:hint="eastAsia"/>
        </w:rPr>
        <w:t>　　第二节 中国编织机行业产量情况分析及预测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一、编织机总体产能规模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二、2019-2024年中国编织机行业产量统计</w:t>
      </w:r>
      <w:r>
        <w:rPr>
          <w:rFonts w:hint="eastAsia"/>
        </w:rPr>
        <w:br/>
      </w:r>
      <w:r>
        <w:rPr>
          <w:rFonts w:hint="eastAsia"/>
        </w:rPr>
        <w:t>　　　　三、编织机行业供给区域分布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四、2025-2031年中国编织机行业产量预测</w:t>
      </w:r>
      <w:r>
        <w:rPr>
          <w:rFonts w:hint="eastAsia"/>
        </w:rPr>
        <w:br/>
      </w:r>
      <w:r>
        <w:rPr>
          <w:rFonts w:hint="eastAsia"/>
        </w:rPr>
        <w:t>　　第三节 中国编织机市场需求分析及预测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一、2019-2024年中国编织机市场需求统计</w:t>
      </w:r>
      <w:r>
        <w:rPr>
          <w:rFonts w:hint="eastAsia"/>
        </w:rPr>
        <w:br/>
      </w:r>
      <w:r>
        <w:rPr>
          <w:rFonts w:hint="eastAsia"/>
        </w:rPr>
        <w:t>　　　　二、中国编织机市场需求特点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三、2025-2031年中国编织机市场需求量预测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中国编织机行业现状调研分析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中国编织机行业发展现状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一、2024-2025年编织机行业品牌发展现状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二、2024-2025年编织机行业需求市场现状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三、2024-2025年编织机市场需求层次分析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四、2024-2025年中国编织机市场走向分析</w:t>
      </w:r>
      <w:r>
        <w:rPr>
          <w:rFonts w:hint="eastAsia"/>
        </w:rPr>
        <w:br/>
      </w:r>
      <w:r>
        <w:rPr>
          <w:rFonts w:hint="eastAsia"/>
        </w:rPr>
        <w:t>　　第二节 中国编织机产品技术分析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一、2024-2025年编织机产品技术变化特点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二、2024-2025年编织机产品市场的新技术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三、2024-2025年编织机产品市场现状分析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中国编织机行业存在的问题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一、2024-2025年编织机产品市场存在的主要问题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二、2024-2025年国内编织机产品市场的三大瓶颈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三、2024-2025年编织机产品市场遭遇的规模难题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对中国编织机市场的分析及思考</w:t>
      </w:r>
      <w:r>
        <w:rPr>
          <w:rFonts w:hint="eastAsia"/>
        </w:rPr>
        <w:br/>
      </w:r>
      <w:r>
        <w:rPr>
          <w:rFonts w:hint="eastAsia"/>
        </w:rPr>
        <w:t>　　　　一、编织机市场特点</w:t>
      </w:r>
      <w:r>
        <w:rPr>
          <w:rFonts w:hint="eastAsia"/>
        </w:rPr>
        <w:br/>
      </w:r>
      <w:r>
        <w:rPr>
          <w:rFonts w:hint="eastAsia"/>
        </w:rPr>
        <w:t>　　　　二、编织机市场分析</w:t>
      </w:r>
      <w:r>
        <w:rPr>
          <w:rFonts w:hint="eastAsia"/>
        </w:rPr>
        <w:br/>
      </w:r>
      <w:r>
        <w:rPr>
          <w:rFonts w:hint="eastAsia"/>
        </w:rPr>
        <w:t>　　　　三、编织机市场变化的方向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四、中国编织机行业发展的新思路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五、对中国编织机行业发展的思考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2019-2024年中国编织机产品市场进出口数据分析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2019-2024年中国编织机产品出口统计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2019-2024年中国编织机产品进口统计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2019-2024年中国编织机产品进出口价格对比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中国编织机主要进口来源地及出口目的地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编织机行业细分产品调研</w:t>
      </w:r>
      <w:r>
        <w:rPr>
          <w:rFonts w:hint="eastAsia"/>
        </w:rPr>
        <w:br/>
      </w:r>
      <w:r>
        <w:rPr>
          <w:rFonts w:hint="eastAsia"/>
        </w:rPr>
        <w:t>　　第一节 编织机细分产品结构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2019-2024年中国编织机行业竞争态势分析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2025年编织机行业集中度分析</w:t>
      </w:r>
      <w:r>
        <w:rPr>
          <w:rFonts w:hint="eastAsia"/>
        </w:rPr>
        <w:br/>
      </w:r>
      <w:r>
        <w:rPr>
          <w:rFonts w:hint="eastAsia"/>
        </w:rPr>
        <w:t>　　　　一、编织机市场集中度分析</w:t>
      </w:r>
      <w:r>
        <w:rPr>
          <w:rFonts w:hint="eastAsia"/>
        </w:rPr>
        <w:br/>
      </w:r>
      <w:r>
        <w:rPr>
          <w:rFonts w:hint="eastAsia"/>
        </w:rPr>
        <w:t>　　　　二、编织机企业分布区域集中度分析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三、编织机区域消费集中度分析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2019-2024年编织机主要企业竞争力分析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2025年编织机行业竞争格局分析</w:t>
      </w:r>
      <w:r>
        <w:rPr>
          <w:rFonts w:hint="eastAsia"/>
        </w:rPr>
        <w:br/>
      </w:r>
      <w:r>
        <w:rPr>
          <w:rFonts w:hint="eastAsia"/>
        </w:rPr>
        <w:t>　　　　一、编织机行业竞争分析</w:t>
      </w:r>
      <w:r>
        <w:rPr>
          <w:rFonts w:hint="eastAsia"/>
        </w:rPr>
        <w:br/>
      </w:r>
      <w:r>
        <w:rPr>
          <w:rFonts w:hint="eastAsia"/>
        </w:rPr>
        <w:t>　　　　二、中外编织机产品竞争分析</w:t>
      </w:r>
      <w:r>
        <w:rPr>
          <w:rFonts w:hint="eastAsia"/>
        </w:rPr>
        <w:br/>
      </w:r>
      <w:r>
        <w:rPr>
          <w:rFonts w:hint="eastAsia"/>
        </w:rPr>
        <w:t>　　　　三、国内编织机行业重点企业发展动向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编织机行业上下游产业链发展情况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编织机上游产业发展分析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编织机下游产业发展分析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编织机企业管理策略建议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提高编织机企业竞争力的策略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一、提高中国编织机企业核心竞争力的对策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二、编织机企业提升竞争力的主要方向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三、影响编织机企业核心竞争力的因素及提升途径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四、提高编织机企业竞争力的策略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对中国编织机品牌的战略思考</w:t>
      </w:r>
      <w:r>
        <w:rPr>
          <w:rFonts w:hint="eastAsia"/>
        </w:rPr>
        <w:br/>
      </w:r>
      <w:r>
        <w:rPr>
          <w:rFonts w:hint="eastAsia"/>
        </w:rPr>
        <w:t>　　　　一、编织机实施品牌战略的意义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二、编织机企业品牌的现状分析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三、中国编织机企业的品牌战略</w:t>
      </w:r>
      <w:r>
        <w:rPr>
          <w:rFonts w:hint="eastAsia"/>
        </w:rPr>
        <w:br/>
      </w:r>
      <w:r>
        <w:rPr>
          <w:rFonts w:hint="eastAsia"/>
        </w:rPr>
        <w:t>　　　　四、编织机品牌战略管理的策略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编织机行业发展趋势及投资风险预警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2025-2031年编织机市场前景分析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2025-2031年编织机行业发展趋势预测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影响编织机行业发展的主要因素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一、2025年影响编织机行业运行的有利因素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二、2025年影响编织机行业运行的稳定因素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三、2025年影响编织机行业运行的不利因素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四、2025年中国编织机行业发展面临的挑战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五、2025年中国编织机行业发展面临的机遇</w:t>
      </w:r>
      <w:r>
        <w:rPr>
          <w:rFonts w:hint="eastAsia"/>
        </w:rPr>
        <w:br/>
      </w:r>
      <w:r>
        <w:rPr>
          <w:rFonts w:hint="eastAsia"/>
        </w:rPr>
        <w:t>　　第四节 编织机行业投资风险预警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一、2025年编织机行业市场风险及控制策略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二、2025年编织机行业政策风险及控制策略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三、2025年编织机行业经营风险及控制策略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四、2025年编织机同业竞争风险及控制策略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五、2025年编织机行业其他风险及控制策略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编织机市场研究结论</w:t>
      </w:r>
      <w:r>
        <w:rPr>
          <w:rFonts w:hint="eastAsia"/>
        </w:rPr>
        <w:br/>
      </w:r>
      <w:r>
        <w:rPr>
          <w:rFonts w:hint="eastAsia"/>
        </w:rPr>
        <w:t>　　第二节 编织机子行业研究结论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(中^智^林)编织机市场发展建议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编织机行业类别</w:t>
      </w:r>
      <w:r>
        <w:rPr>
          <w:rFonts w:hint="eastAsia"/>
        </w:rPr>
        <w:br/>
      </w:r>
      <w:r>
        <w:rPr>
          <w:rFonts w:hint="eastAsia"/>
        </w:rPr>
        <w:t>　　图表 编织机行业产业链调研</w:t>
      </w:r>
      <w:r>
        <w:rPr>
          <w:rFonts w:hint="eastAsia"/>
        </w:rPr>
        <w:br/>
      </w:r>
      <w:r>
        <w:rPr>
          <w:rFonts w:hint="eastAsia"/>
        </w:rPr>
        <w:t>　　图表 编织机行业现状</w:t>
      </w:r>
      <w:r>
        <w:rPr>
          <w:rFonts w:hint="eastAsia"/>
        </w:rPr>
        <w:br/>
      </w:r>
      <w:r>
        <w:rPr>
          <w:rFonts w:hint="eastAsia"/>
        </w:rPr>
        <w:t>　　图表 编织机行业标准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2024年中国编织机行业产能</w:t>
      </w:r>
      <w:r>
        <w:rPr>
          <w:rFonts w:hint="eastAsia"/>
        </w:rPr>
        <w:br/>
      </w:r>
      <w:r>
        <w:rPr>
          <w:rFonts w:hint="eastAsia"/>
        </w:rPr>
        <w:t>　　图表 2019-2024年中国编织机行业产量统计</w:t>
      </w:r>
      <w:r>
        <w:rPr>
          <w:rFonts w:hint="eastAsia"/>
        </w:rPr>
        <w:br/>
      </w:r>
      <w:r>
        <w:rPr>
          <w:rFonts w:hint="eastAsia"/>
        </w:rPr>
        <w:t>　　图表 编织机行业动态</w:t>
      </w:r>
      <w:r>
        <w:rPr>
          <w:rFonts w:hint="eastAsia"/>
        </w:rPr>
        <w:br/>
      </w:r>
      <w:r>
        <w:rPr>
          <w:rFonts w:hint="eastAsia"/>
        </w:rPr>
        <w:t>　　图表 2019-2024年中国编织机市场需求量</w:t>
      </w:r>
      <w:r>
        <w:rPr>
          <w:rFonts w:hint="eastAsia"/>
        </w:rPr>
        <w:br/>
      </w:r>
      <w:r>
        <w:rPr>
          <w:rFonts w:hint="eastAsia"/>
        </w:rPr>
        <w:t>　　图表 2024年中国编织机行业需求区域调研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2019-2024年中国编织机行情</w:t>
      </w:r>
      <w:r>
        <w:rPr>
          <w:rFonts w:hint="eastAsia"/>
        </w:rPr>
        <w:br/>
      </w:r>
      <w:r>
        <w:rPr>
          <w:rFonts w:hint="eastAsia"/>
        </w:rPr>
        <w:t>　　图表 2019-2024年中国编织机价格走势图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2019-2024年中国编织机行业销售收入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2019-2024年中国编织机行业盈利情况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2019-2024年中国编织机行业利润总额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2019-2024年中国编织机进口统计</w:t>
      </w:r>
      <w:r>
        <w:rPr>
          <w:rFonts w:hint="eastAsia"/>
        </w:rPr>
        <w:br/>
      </w:r>
      <w:r>
        <w:rPr>
          <w:rFonts w:hint="eastAsia"/>
        </w:rPr>
        <w:t>　　图表 2019-2024年中国编织机出口统计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**地区编织机市场规模</w:t>
      </w:r>
      <w:r>
        <w:rPr>
          <w:rFonts w:hint="eastAsia"/>
        </w:rPr>
        <w:br/>
      </w:r>
      <w:r>
        <w:rPr>
          <w:rFonts w:hint="eastAsia"/>
        </w:rPr>
        <w:t>　　图表 **地区编织机行业市场需求</w:t>
      </w:r>
      <w:r>
        <w:rPr>
          <w:rFonts w:hint="eastAsia"/>
        </w:rPr>
        <w:br/>
      </w:r>
      <w:r>
        <w:rPr>
          <w:rFonts w:hint="eastAsia"/>
        </w:rPr>
        <w:t>　　图表 **地区编织机市场调研</w:t>
      </w:r>
      <w:r>
        <w:rPr>
          <w:rFonts w:hint="eastAsia"/>
        </w:rPr>
        <w:br/>
      </w:r>
      <w:r>
        <w:rPr>
          <w:rFonts w:hint="eastAsia"/>
        </w:rPr>
        <w:t>　　图表 **地区编织机行业市场需求分析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**地区编织机市场规模</w:t>
      </w:r>
      <w:r>
        <w:rPr>
          <w:rFonts w:hint="eastAsia"/>
        </w:rPr>
        <w:br/>
      </w:r>
      <w:r>
        <w:rPr>
          <w:rFonts w:hint="eastAsia"/>
        </w:rPr>
        <w:t>　　图表 **地区编织机行业市场需求</w:t>
      </w:r>
      <w:r>
        <w:rPr>
          <w:rFonts w:hint="eastAsia"/>
        </w:rPr>
        <w:br/>
      </w:r>
      <w:r>
        <w:rPr>
          <w:rFonts w:hint="eastAsia"/>
        </w:rPr>
        <w:t>　　图表 **地区编织机市场调研</w:t>
      </w:r>
      <w:r>
        <w:rPr>
          <w:rFonts w:hint="eastAsia"/>
        </w:rPr>
        <w:br/>
      </w:r>
      <w:r>
        <w:rPr>
          <w:rFonts w:hint="eastAsia"/>
        </w:rPr>
        <w:t>　　图表 **地区编织机行业市场需求分析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编织机行业竞争对手分析</w:t>
      </w:r>
      <w:r>
        <w:rPr>
          <w:rFonts w:hint="eastAsia"/>
        </w:rPr>
        <w:br/>
      </w:r>
      <w:r>
        <w:rPr>
          <w:rFonts w:hint="eastAsia"/>
        </w:rPr>
        <w:t>　　图表 编织机重点企业（一）基本信息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2025-2031年中国编织机行业市场规模预测</w:t>
      </w:r>
      <w:r>
        <w:rPr>
          <w:rFonts w:hint="eastAsia"/>
        </w:rPr>
        <w:br/>
      </w:r>
      <w:r>
        <w:rPr>
          <w:rFonts w:hint="eastAsia"/>
        </w:rPr>
        <w:t>　　图表 编织机行业准入条件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2025-2031年中国编织机行业信息化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2025-2031年中国编织机市场前景</w:t>
      </w:r>
      <w:r>
        <w:rPr>
          <w:rFonts w:hint="eastAsia"/>
        </w:rPr>
        <w:br/>
      </w:r>
      <w:r>
        <w:rPr>
          <w:rFonts w:hint="eastAsia"/>
        </w:rPr>
        <w:t>　　图表 2025-2031年中国编织机行业风险分析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2025-2031年中国编织机行业发展趋势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397ef2b074c11" w:history="1">
        <w:r>
          <w:rPr>
            <w:rStyle w:val="Hyperlink"/>
          </w:rPr>
          <w:t>2025-2031年中国编织机发展现状与前景趋势分析报告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397ef2b074c11" w:history="1">
        <w:r>
          <w:rPr>
            <w:rStyle w:val="Hyperlink"/>
          </w:rPr>
          <w:t>https://www.20087.com/9/09/BianZhiJiDeFaZhanQuShi.html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热点：16锭高速编织机、编织机器设备、手动编织机教程、编织机图片、钩针编织线设备厂家、编织机安装视频、16锭编织机节距计算公式、编织机编织视频播放、立式编织机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71ad1be864105" w:history="1">
      <w:r>
        <w:rPr>
          <w:rStyle w:val="Hyperlink"/>
        </w:rPr>
        <w:t>2025-2031年中国编织机发展现状与前景趋势分析报告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BianZhiJiDeFaZhanQuShi.html" TargetMode="External" Id="Raa6397ef2b07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BianZhiJiDeFaZhanQuShi.html" TargetMode="External" Id="R11071ad1be86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2025-02-07T08:32:00Z</dcterms:created>
  <dcterms:modified xsi:type="dcterms:W3CDTF">2025-02-07T09:32:00Z</dcterms:modified>
  <dc:subject>2025-2031年中国编织机发展现状与前景趋势分析报告</dc:subject>
  <dc:title>2025-2031年中国编织机发展现状与前景趋势分析报告</dc:title>
  <cp:keywords>2025-2031年中国编织机发展现状与前景趋势分析报告</cp:keywords>
  <dc:description>2025-2031年中国编织机发展现状与前景趋势分析报告</dc:description>
</cp:coreProperties>
</file>