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8d8a35ed49cc" w:history="1">
              <w:r>
                <w:rPr>
                  <w:rStyle w:val="Hyperlink"/>
                </w:rPr>
                <w:t>中国造纸机械行业现状调研分析及市场前景预测报告（2025年版）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8d8a35ed49cc" w:history="1">
              <w:r>
                <w:rPr>
                  <w:rStyle w:val="Hyperlink"/>
                </w:rPr>
                <w:t>中国造纸机械行业现状调研分析及市场前景预测报告（2025年版）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58d8a35ed49cc" w:history="1">
                <w:r>
                  <w:rPr>
                    <w:rStyle w:val="Hyperlink"/>
                  </w:rPr>
                  <w:t>https://www.20087.com/M_JiXieJiDian/99/ZaoZhiJiXieHangYeXianZhuangYuFaZhanQianJing.html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行业近年来在自动化、智能化和环保化方面取得了显著进展。自动化生产线和智能控制系统的应用，大幅提高了生产效率和产品质量。同时，面对环保法规的日益严格，造纸机械制造商正致力于开发低能耗、低排放的绿色生产技术，如封闭式浆料系统和高效脱水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机械行业将更加聚焦于可持续性和智能化。可持续性方面，通过优化造纸工艺，采用更多可再生资源和循环利用技术，减少水和能源的消耗，降低废弃物排放。智能化方面，借助物联网、大数据和人工智能技术，实现设备的远程监控、预测性维护和智能优化，提升整体生产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8d8a35ed49cc" w:history="1">
        <w:r>
          <w:rPr>
            <w:rStyle w:val="Hyperlink"/>
          </w:rPr>
          <w:t>中国造纸机械行业现状调研分析及市场前景预测报告（2025年版）</w:t>
        </w:r>
      </w:hyperlink>
      <w:r>
        <w:rPr>
          <w:rFonts w:hint="eastAsia"/>
        </w:rPr>
        <w:t>》系统分析了造纸机械行业的市场规模、需求动态及价格趋势，并深入探讨了造纸机械产业链结构的变化与发展。报告详细解读了造纸机械行业现状，科学预测了未来市场前景与发展趋势，同时对造纸机械细分市场的竞争格局进行了全面评估，重点关注领先企业的竞争实力、市场集中度及品牌影响力。结合造纸机械技术现状与未来方向，报告揭示了造纸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2025年中国造纸机械行业运行环境分析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三、造纸产业发展政策</w:t>
      </w:r>
      <w:r>
        <w:rPr>
          <w:rFonts w:hint="eastAsia"/>
        </w:rPr>
        <w:br/>
      </w:r>
      <w:r>
        <w:rPr>
          <w:rFonts w:hint="eastAsia"/>
        </w:rPr>
        <w:t>　　　　四、造纸机械行业标准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2025年中国造纸机械市场业运行态势分析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2025年中国造纸机械市场发展态势分析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2025年中国造纸机械行业主要技术装备领域分析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2025年中国造纸机械行业发展问题与对策分析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近几年中国造纸机械投资情况分析</w:t>
      </w:r>
      <w:r>
        <w:rPr>
          <w:rFonts w:hint="eastAsia"/>
        </w:rPr>
        <w:br/>
      </w:r>
      <w:r>
        <w:rPr>
          <w:rFonts w:hint="eastAsia"/>
        </w:rPr>
        <w:t>　　第一节 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二、逆势布局应对金融危机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第三节 2025年造纸机械产量集中度分析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2020-2025年中国纤维素纸浆、纸及纸板的制造或整理机器进出口数据监测分析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2020-2025年中国纤维素纸浆、纸及纸板的制造或整理机器（8439）进口数据分析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2020-2025年中国纤维素纸浆、纸及纸板的制造或整理机器出口数据分析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2020-2025年中国纤维素纸浆、纸及纸板的制造或整理机器进出口国家及地区分析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2020-2025年中国其他纸制品机器进出口数据监测分析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2020-2025年中国其他纸制品机器进口数据分析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2020-2025年中国其他纸制品机器出口数据分析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2020-2025年中国其他纸制品机器进出口国家及地区分析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一、我国造纸机械制造业的优势资源分析</w:t>
      </w:r>
      <w:r>
        <w:rPr>
          <w:rFonts w:hint="eastAsia"/>
        </w:rPr>
        <w:br/>
      </w:r>
      <w:r>
        <w:rPr>
          <w:rFonts w:hint="eastAsia"/>
        </w:rPr>
        <w:t>　　　　二、我国造纸工业装备在国际竞争中的优势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三、国产造纸机械市场竞争力分析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2025年中国主要地区造纸机械竞争情况分析</w:t>
      </w:r>
      <w:r>
        <w:rPr>
          <w:rFonts w:hint="eastAsia"/>
        </w:rPr>
        <w:br/>
      </w:r>
      <w:r>
        <w:rPr>
          <w:rFonts w:hint="eastAsia"/>
        </w:rPr>
        <w:t>　　　　一、天津市造纸机械制造业竞争优势</w:t>
      </w:r>
      <w:r>
        <w:rPr>
          <w:rFonts w:hint="eastAsia"/>
        </w:rPr>
        <w:br/>
      </w:r>
      <w:r>
        <w:rPr>
          <w:rFonts w:hint="eastAsia"/>
        </w:rPr>
        <w:t>　　　　二、沁阳造纸机械产业尽显集群优势</w:t>
      </w:r>
      <w:r>
        <w:rPr>
          <w:rFonts w:hint="eastAsia"/>
        </w:rPr>
        <w:br/>
      </w:r>
      <w:r>
        <w:rPr>
          <w:rFonts w:hint="eastAsia"/>
        </w:rPr>
        <w:t>　　　　三、山东省造纸机械行业凸显竞争力</w:t>
      </w:r>
      <w:r>
        <w:rPr>
          <w:rFonts w:hint="eastAsia"/>
        </w:rPr>
        <w:br/>
      </w:r>
      <w:r>
        <w:rPr>
          <w:rFonts w:hint="eastAsia"/>
        </w:rPr>
        <w:t>　　第三节 2025年中国造纸机械行业竞争策略分析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2025年中国主要造纸机械企业竞争性财务数据分析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河南省凤凰实业总公司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温县青峰机械有限公司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沁阳市南方轻工造纸机械有限公司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金顺重机（江苏）有限公司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枣庄市锦泰造纸机械有限公司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沁阳市险峰机械制造有限公司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一、造纸机械技术走势分析</w:t>
      </w:r>
      <w:r>
        <w:rPr>
          <w:rFonts w:hint="eastAsia"/>
        </w:rPr>
        <w:br/>
      </w:r>
      <w:r>
        <w:rPr>
          <w:rFonts w:hint="eastAsia"/>
        </w:rPr>
        <w:t>　　　　二、造纸机械行业发展前景广阔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一、造纸机械产量预测分析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一、造纸机械行业吸引力分析</w:t>
      </w:r>
      <w:r>
        <w:rPr>
          <w:rFonts w:hint="eastAsia"/>
        </w:rPr>
        <w:br/>
      </w:r>
      <w:r>
        <w:rPr>
          <w:rFonts w:hint="eastAsia"/>
        </w:rPr>
        <w:t>　　　　二、造纸机械行业区域投资潜力分析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中:智:林:2025-2031年中国造纸机械行业投资策略分析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2020-2025年全国造纸机械产量分析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2025年全国及主要省份造纸机械产量分析</w:t>
      </w:r>
      <w:r>
        <w:rPr>
          <w:rFonts w:hint="eastAsia"/>
        </w:rPr>
        <w:br/>
      </w:r>
      <w:r>
        <w:rPr>
          <w:rFonts w:hint="eastAsia"/>
        </w:rPr>
        <w:t>　　图表 2025年造纸机械产量集中度分析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2025年中国造纸机械制造行业不同所有制企业销售收入分布图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2020-2025年中国造纸机械制造行业主要盈利指标增长趋势图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2020-2025年中国纤维素纸浆、纸及纸板的制造或整理机器进口国家及地区分析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2020-2025年中国其他纸制品机器进口国家及地区分析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河南省凤凰实业总公司主要经济指标走势图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河南省凤凰实业总公司负债情况图</w:t>
      </w:r>
      <w:r>
        <w:rPr>
          <w:rFonts w:hint="eastAsia"/>
        </w:rPr>
        <w:br/>
      </w:r>
      <w:r>
        <w:rPr>
          <w:rFonts w:hint="eastAsia"/>
        </w:rPr>
        <w:t>　　图表 河南省凤凰实业总公司负债指标走势图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河南省凤凰实业总公司成长能力指标走势图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温县青峰机械有限公司负债情况图</w:t>
      </w:r>
      <w:r>
        <w:rPr>
          <w:rFonts w:hint="eastAsia"/>
        </w:rPr>
        <w:br/>
      </w:r>
      <w:r>
        <w:rPr>
          <w:rFonts w:hint="eastAsia"/>
        </w:rPr>
        <w:t>　　图表 温县青峰机械有限公司负债指标走势图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温县青峰机械有限公司成长能力指标走势图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焦作市崇义轻工机械有限公司成长能力指标走势图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沁阳市南方轻工造纸机械有限公司成长能力指标走势图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金顺重机（江苏）有限公司成长能力指标走势图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枣庄市锦泰造纸机械有限公司成长能力指标走势图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沁阳市险峰机械制造有限公司成长能力指标走势图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2025-2031年中国造纸机械产量预测分析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8d8a35ed49cc" w:history="1">
        <w:r>
          <w:rPr>
            <w:rStyle w:val="Hyperlink"/>
          </w:rPr>
          <w:t>中国造纸机械行业现状调研分析及市场前景预测报告（2025年版）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58d8a35ed49cc" w:history="1">
        <w:r>
          <w:rPr>
            <w:rStyle w:val="Hyperlink"/>
          </w:rPr>
          <w:t>https://www.20087.com/M_JiXieJiDian/99/ZaoZhiJiXieHangYeXianZhuangYuFaZhanQianJing.html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b816804ed4085" w:history="1">
      <w:r>
        <w:rPr>
          <w:rStyle w:val="Hyperlink"/>
        </w:rPr>
        <w:t>中国造纸机械行业现状调研分析及市场前景预测报告（2025年版）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aoZhiJiXieHangYeXianZhuangYuFaZhanQianJing.html" TargetMode="External" Id="R5fd58d8a35ed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aoZhiJiXieHangYeXianZhuangYuFaZhanQianJing.html" TargetMode="External" Id="Ra96b816804e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2025-02-10T00:12:00Z</dcterms:created>
  <dcterms:modified xsi:type="dcterms:W3CDTF">2025-02-10T01:12:00Z</dcterms:modified>
  <dc:subject>中国造纸机械行业现状调研分析及市场前景预测报告（2025年版）</dc:subject>
  <dc:title>中国造纸机械行业现状调研分析及市场前景预测报告（2025年版）</dc:title>
  <cp:keywords>中国造纸机械行业现状调研分析及市场前景预测报告（2025年版）</cp:keywords>
  <dc:description>中国造纸机械行业现状调研分析及市场前景预测报告（2025年版）</dc:description>
</cp:coreProperties>
</file>