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790c7d6eda4617" w:history="1">
              <w:r>
                <w:rPr>
                  <w:rStyle w:val="Hyperlink"/>
                </w:rPr>
                <w:t>2024年中国IC卡锁市场深度剖析及未来走势分析报告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790c7d6eda4617" w:history="1">
              <w:r>
                <w:rPr>
                  <w:rStyle w:val="Hyperlink"/>
                </w:rPr>
                <w:t>2024年中国IC卡锁市场深度剖析及未来走势分析报告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790c7d6eda4617" w:history="1">
                <w:r>
                  <w:rPr>
                    <w:rStyle w:val="Hyperlink"/>
                  </w:rPr>
                  <w:t>https://www.20087.com/9/29/ICKaSuoDiaoChaBaoGao.html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锁是一种基于集成电路卡识别技术的安全门锁，广泛应用于酒店、办公室、学校宿舍和住宅小区等场所。近年来，随着物联网技术的进步，IC卡锁已经从单一的门禁控制，扩展到与楼宇自动化系统、智能家居系统和其他安全管理系统集成，形成了智能化的出入控制解决方案。同时，移动支付技术的成熟也为IC卡锁带来了新的应用模式，例如使用手机NFC功能代替传统IC卡进行身份验证。</w:t>
      </w:r>
      <w:r>
        <w:rPr>
          <w:rFonts w:hint="eastAsia"/>
        </w:rPr>
        <w:br/>
      </w:r>
      <w:r>
        <w:rPr>
          <w:rFonts w:hint="eastAsia"/>
        </w:rPr>
        <w:t>　　未来，IC卡锁的发展将更加注重用户体验和安全性。用户体验方面，将集成更多生物识别技术，如指纹、面部识别等，实现无接触、快速的身份验证。安全性方面，将采用更高级别的加密算法和防伪技术，防止IC卡被复制或破解。此外，与云计算和大数据技术的结合，将使IC卡锁系统能够进行远程管理和实时监控，提供更加灵活和安全的访问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90c7d6eda4617" w:history="1">
        <w:r>
          <w:rPr>
            <w:rStyle w:val="Hyperlink"/>
          </w:rPr>
          <w:t>2024年中国IC卡锁市场深度剖析及未来走势分析报告</w:t>
        </w:r>
      </w:hyperlink>
      <w:r>
        <w:rPr>
          <w:rFonts w:hint="eastAsia"/>
        </w:rPr>
        <w:t>》主要研究分析了IC卡锁行业市场运行态势并对IC卡锁行业发展趋势作出预测。报告首先介绍了IC卡锁行业的相关知识及国内外发展环境，并对IC卡锁行业运行数据进行了剖析，同时对IC卡锁产业链进行了梳理，进而详细分析了IC卡锁市场竞争格局及IC卡锁行业标杆企业，最后对IC卡锁行业发展前景作出预测，给出针对IC卡锁行业发展的独家建议和策略。《</w:t>
      </w:r>
      <w:hyperlink r:id="R54790c7d6eda4617" w:history="1">
        <w:r>
          <w:rPr>
            <w:rStyle w:val="Hyperlink"/>
          </w:rPr>
          <w:t>2024年中国IC卡锁市场深度剖析及未来走势分析报告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90c7d6eda4617" w:history="1">
        <w:r>
          <w:rPr>
            <w:rStyle w:val="Hyperlink"/>
          </w:rPr>
          <w:t>2024年中国IC卡锁市场深度剖析及未来走势分析报告</w:t>
        </w:r>
      </w:hyperlink>
      <w:r>
        <w:rPr>
          <w:rFonts w:hint="eastAsia"/>
        </w:rPr>
        <w:t>》的整个研究工作是在系统总结前人研究成果的基础上，密切联系国内外IC卡锁市场运行状况和技术发展动态，围绕IC卡锁产业的发展态势及前景、技术现状及趋势等几个方面进行分析得出研究结果。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790c7d6eda4617" w:history="1">
        <w:r>
          <w:rPr>
            <w:rStyle w:val="Hyperlink"/>
          </w:rPr>
          <w:t>2024年中国IC卡锁市场深度剖析及未来走势分析报告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IC卡锁相关相关行业协会的数据资料进行定量分析，并进行市场调查，主要以IC卡锁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中国IC卡锁行业发展环境</w:t>
      </w:r>
      <w:r>
        <w:rPr>
          <w:rFonts w:hint="eastAsia"/>
        </w:rPr>
        <w:br/>
      </w:r>
      <w:r>
        <w:rPr>
          <w:rFonts w:hint="eastAsia"/>
        </w:rPr>
        <w:t>　　第一节 IC卡锁行业及属性分析</w:t>
      </w:r>
      <w:r>
        <w:rPr>
          <w:rFonts w:hint="eastAsia"/>
        </w:rPr>
        <w:br/>
      </w:r>
      <w:r>
        <w:rPr>
          <w:rFonts w:hint="eastAsia"/>
        </w:rPr>
        <w:t>　　　　一、IC卡锁行业定义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四、IC卡锁行业周期属性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IC卡锁行业政策发展环境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二、IC卡锁产业发展规划</w:t>
      </w:r>
      <w:r>
        <w:rPr>
          <w:rFonts w:hint="eastAsia"/>
        </w:rPr>
        <w:br/>
      </w:r>
      <w:r>
        <w:rPr>
          <w:rFonts w:hint="eastAsia"/>
        </w:rPr>
        <w:t>　　　　三、IC卡锁行业标准政策</w:t>
      </w:r>
      <w:r>
        <w:rPr>
          <w:rFonts w:hint="eastAsia"/>
        </w:rPr>
        <w:br/>
      </w:r>
      <w:r>
        <w:rPr>
          <w:rFonts w:hint="eastAsia"/>
        </w:rPr>
        <w:t>　　　　四、IC卡锁市场应用政策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中国IC卡锁行业发展分析</w:t>
      </w:r>
      <w:r>
        <w:rPr>
          <w:rFonts w:hint="eastAsia"/>
        </w:rPr>
        <w:br/>
      </w:r>
      <w:r>
        <w:rPr>
          <w:rFonts w:hint="eastAsia"/>
        </w:rPr>
        <w:t>　　第一节 中国IC卡锁行业的发展概况</w:t>
      </w:r>
      <w:r>
        <w:rPr>
          <w:rFonts w:hint="eastAsia"/>
        </w:rPr>
        <w:br/>
      </w:r>
      <w:r>
        <w:rPr>
          <w:rFonts w:hint="eastAsia"/>
        </w:rPr>
        <w:t>　　　　一、IC卡锁行业对国民经济和社会发展的贡献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二、2024年中国IC卡锁行业政策环境综述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2019-2024年中国IC卡锁行业的发展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一、2019-2024年中国IC卡锁行业的运行分析</w:t>
      </w:r>
      <w:r>
        <w:rPr>
          <w:rFonts w:hint="eastAsia"/>
        </w:rPr>
        <w:br/>
      </w:r>
      <w:r>
        <w:rPr>
          <w:rFonts w:hint="eastAsia"/>
        </w:rPr>
        <w:t>　　　　二、2024年IC卡锁行业经济运行分析</w:t>
      </w:r>
      <w:r>
        <w:rPr>
          <w:rFonts w:hint="eastAsia"/>
        </w:rPr>
        <w:br/>
      </w:r>
      <w:r>
        <w:rPr>
          <w:rFonts w:hint="eastAsia"/>
        </w:rPr>
        <w:t>　　第三节 中国IC卡锁行业发展存在的问题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一、中国IC卡锁行业供需值得关注的问题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二、IC卡锁行业发展亟需解决的问题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三、IC卡锁工业的应急机制需要加强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四、IC卡锁企业经营困境分析</w:t>
      </w:r>
      <w:r>
        <w:rPr>
          <w:rFonts w:hint="eastAsia"/>
        </w:rPr>
        <w:br/>
      </w:r>
      <w:r>
        <w:rPr>
          <w:rFonts w:hint="eastAsia"/>
        </w:rPr>
        <w:t>　　第四节 中国IC卡锁行业的发展对策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中国IC卡锁行业经济运行分析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2019-2024年中国IC卡锁行业经济规模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一、2019-2024年IC卡锁行业企业数量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二、2019-2024年IC卡锁行业资产规模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三、2019-2024年IC卡锁行业收入规模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四、2019-2024年IC卡锁行业产值规模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五、2019-2024年IC卡锁行业利润规模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2019-2024年中国IC卡锁行业区域结构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2019-2024年中国IC卡锁行业规模结构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2019-2024年中国IC卡锁行业控股结构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中国IC卡锁行业重点区域市场发展分析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一、2019-2024年IC卡锁行业发展环境分析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二、2019-2024年IC卡锁市场供需现状分析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三、2019-2024年IC卡锁行业发展现状分析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四、2024-2030年IC卡锁行业发展前景预测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五、2024-2030年IC卡锁行业投资风险预测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一、2019-2024年IC卡锁行业发展环境分析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二、2019-2024年IC卡锁市场供需现状分析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三、2019-2024年IC卡锁行业发展现状分析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四、2024-2030年IC卡锁行业发展前景预测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五、2024-2030年IC卡锁行业投资风险预测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一、2019-2024年IC卡锁行业发展环境分析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二、2019-2024年IC卡锁市场供需现状分析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三、2019-2024年IC卡锁行业发展现状分析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四、2024-2030年IC卡锁行业发展前景预测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五、2024-2030年IC卡锁行业投资风险预测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一、2019-2024年IC卡锁行业发展环境分析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二、2019-2024年IC卡锁市场供需现状分析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三、2019-2024年IC卡锁行业发展现状分析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四、2024-2030年IC卡锁行业发展前景预测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五、2024-2030年IC卡锁行业投资风险预测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中国IC卡锁行业盈利现状</w:t>
      </w:r>
      <w:r>
        <w:rPr>
          <w:rFonts w:hint="eastAsia"/>
        </w:rPr>
        <w:br/>
      </w:r>
      <w:r>
        <w:rPr>
          <w:rFonts w:hint="eastAsia"/>
        </w:rPr>
        <w:t>　　第一节 中国IC卡锁行业整体运行指标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一、2019-2024年IC卡锁行业偿债能力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二、2019-2024年IC卡锁行业发展能力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三、2019-2024年IC卡锁行业经营能力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四、2019-2024年IC卡锁行业盈利能力</w:t>
      </w:r>
      <w:r>
        <w:rPr>
          <w:rFonts w:hint="eastAsia"/>
        </w:rPr>
        <w:br/>
      </w:r>
      <w:r>
        <w:rPr>
          <w:rFonts w:hint="eastAsia"/>
        </w:rPr>
        <w:t>　　第二节 中国IC卡锁行业成本分析</w:t>
      </w:r>
      <w:r>
        <w:rPr>
          <w:rFonts w:hint="eastAsia"/>
        </w:rPr>
        <w:br/>
      </w:r>
      <w:r>
        <w:rPr>
          <w:rFonts w:hint="eastAsia"/>
        </w:rPr>
        <w:t>　　第三节 中国IC卡锁行业产销运存分析</w:t>
      </w:r>
      <w:r>
        <w:rPr>
          <w:rFonts w:hint="eastAsia"/>
        </w:rPr>
        <w:br/>
      </w:r>
      <w:r>
        <w:rPr>
          <w:rFonts w:hint="eastAsia"/>
        </w:rPr>
        <w:t>　　第四节 中国IC卡锁行业整体盈利指标</w:t>
      </w:r>
      <w:r>
        <w:rPr>
          <w:rFonts w:hint="eastAsia"/>
        </w:rPr>
        <w:br/>
      </w:r>
      <w:r>
        <w:rPr>
          <w:rFonts w:hint="eastAsia"/>
        </w:rPr>
        <w:t>　　第五节 中国IC卡锁行业盈利结构分析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IC卡锁行业产品市场价格分析与预测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2019-2024年IC卡锁行业产品市场价格回顾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2024年IC卡锁行业产品市场价格现状分析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影响IC卡锁行业产品市场价格因素分析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2024-2030年IC卡锁行业产品市场价格走势预测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中国IC卡锁行业进出口情况分析预测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2019-2024年中国IC卡锁行业进出口情况分析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一、2019-2024年中国IC卡锁行业进口分析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二、2019-2024年中国IC卡锁行业出口分析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2024-2030年中国IC卡锁行业进出口情况预测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一、2024-2030年中国IC卡锁行业进口预测分析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二、2024-2030年中国IC卡锁行业出口预测分析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影响IC卡锁行业进出口变化的主要原因分析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中国IC卡锁行业重点企业竞争力分析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IC卡锁企业（一）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三、IC卡锁企业经营状况</w:t>
      </w:r>
      <w:r>
        <w:rPr>
          <w:rFonts w:hint="eastAsia"/>
        </w:rPr>
        <w:br/>
      </w:r>
      <w:r>
        <w:rPr>
          <w:rFonts w:hint="eastAsia"/>
        </w:rPr>
        <w:t>　　　　四、IC卡锁企业发展策略</w:t>
      </w:r>
      <w:r>
        <w:rPr>
          <w:rFonts w:hint="eastAsia"/>
        </w:rPr>
        <w:br/>
      </w:r>
      <w:r>
        <w:rPr>
          <w:rFonts w:hint="eastAsia"/>
        </w:rPr>
        <w:t>　　第二节 IC卡锁企业（二）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三、IC卡锁企业经营状况</w:t>
      </w:r>
      <w:r>
        <w:rPr>
          <w:rFonts w:hint="eastAsia"/>
        </w:rPr>
        <w:br/>
      </w:r>
      <w:r>
        <w:rPr>
          <w:rFonts w:hint="eastAsia"/>
        </w:rPr>
        <w:t>　　　　四、IC卡锁企业发展策略</w:t>
      </w:r>
      <w:r>
        <w:rPr>
          <w:rFonts w:hint="eastAsia"/>
        </w:rPr>
        <w:br/>
      </w:r>
      <w:r>
        <w:rPr>
          <w:rFonts w:hint="eastAsia"/>
        </w:rPr>
        <w:t>　　第三节 IC卡锁企业（三）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三、IC卡锁企业经营状况</w:t>
      </w:r>
      <w:r>
        <w:rPr>
          <w:rFonts w:hint="eastAsia"/>
        </w:rPr>
        <w:br/>
      </w:r>
      <w:r>
        <w:rPr>
          <w:rFonts w:hint="eastAsia"/>
        </w:rPr>
        <w:t>　　　　四、IC卡锁企业发展策略</w:t>
      </w:r>
      <w:r>
        <w:rPr>
          <w:rFonts w:hint="eastAsia"/>
        </w:rPr>
        <w:br/>
      </w:r>
      <w:r>
        <w:rPr>
          <w:rFonts w:hint="eastAsia"/>
        </w:rPr>
        <w:t>　　第四节 IC卡锁企业（四）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三、IC卡锁企业经营状况</w:t>
      </w:r>
      <w:r>
        <w:rPr>
          <w:rFonts w:hint="eastAsia"/>
        </w:rPr>
        <w:br/>
      </w:r>
      <w:r>
        <w:rPr>
          <w:rFonts w:hint="eastAsia"/>
        </w:rPr>
        <w:t>　　　　四、IC卡锁企业发展策略</w:t>
      </w:r>
      <w:r>
        <w:rPr>
          <w:rFonts w:hint="eastAsia"/>
        </w:rPr>
        <w:br/>
      </w:r>
      <w:r>
        <w:rPr>
          <w:rFonts w:hint="eastAsia"/>
        </w:rPr>
        <w:t>　　第五节 IC卡锁企业（五）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三、IC卡锁企业经营状况</w:t>
      </w:r>
      <w:r>
        <w:rPr>
          <w:rFonts w:hint="eastAsia"/>
        </w:rPr>
        <w:br/>
      </w:r>
      <w:r>
        <w:rPr>
          <w:rFonts w:hint="eastAsia"/>
        </w:rPr>
        <w:t>　　　　四、IC卡锁企业发展策略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中国IC卡锁行业投资状况分析</w:t>
      </w:r>
      <w:r>
        <w:rPr>
          <w:rFonts w:hint="eastAsia"/>
        </w:rPr>
        <w:br/>
      </w:r>
      <w:r>
        <w:rPr>
          <w:rFonts w:hint="eastAsia"/>
        </w:rPr>
        <w:t>　　第一节 IC卡锁行业投资优劣势分析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IC卡锁行业投资概述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一、2019-2024年IC卡锁行业投资规模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二、2019-2024年IC卡锁行业投资结构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三、2019-2024年IC卡锁行业投资增速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四、2019-2024年IC卡锁行业投资地区</w:t>
      </w:r>
      <w:r>
        <w:rPr>
          <w:rFonts w:hint="eastAsia"/>
        </w:rPr>
        <w:br/>
      </w:r>
      <w:r>
        <w:rPr>
          <w:rFonts w:hint="eastAsia"/>
        </w:rPr>
        <w:t>　　第三节 IC卡锁行业投资机会分析</w:t>
      </w:r>
      <w:r>
        <w:rPr>
          <w:rFonts w:hint="eastAsia"/>
        </w:rPr>
        <w:br/>
      </w:r>
      <w:r>
        <w:rPr>
          <w:rFonts w:hint="eastAsia"/>
        </w:rPr>
        <w:t>　　　　一、IC卡锁行业投资项目分析</w:t>
      </w:r>
      <w:r>
        <w:rPr>
          <w:rFonts w:hint="eastAsia"/>
        </w:rPr>
        <w:br/>
      </w:r>
      <w:r>
        <w:rPr>
          <w:rFonts w:hint="eastAsia"/>
        </w:rPr>
        <w:t>　　　　二、IC卡锁行业细分行业投资机会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五、IC卡锁行业投资新方向</w:t>
      </w:r>
      <w:r>
        <w:rPr>
          <w:rFonts w:hint="eastAsia"/>
        </w:rPr>
        <w:br/>
      </w:r>
      <w:r>
        <w:rPr>
          <w:rFonts w:hint="eastAsia"/>
        </w:rPr>
        <w:t>　　第四节 IC卡锁行业投资前景分析</w:t>
      </w:r>
      <w:r>
        <w:rPr>
          <w:rFonts w:hint="eastAsia"/>
        </w:rPr>
        <w:br/>
      </w:r>
      <w:r>
        <w:rPr>
          <w:rFonts w:hint="eastAsia"/>
        </w:rPr>
        <w:t>　　　　一、IC卡锁行业市场发展前景分析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二、IC卡锁行业市场蕴藏的商机</w:t>
      </w:r>
      <w:r>
        <w:rPr>
          <w:rFonts w:hint="eastAsia"/>
        </w:rPr>
        <w:br/>
      </w:r>
      <w:r>
        <w:rPr>
          <w:rFonts w:hint="eastAsia"/>
        </w:rPr>
        <w:t>　　　　三、IC卡锁行业金融危机下的发展前景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四、2024-2030年IC卡锁行业市场面临的发展商机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中国IC卡锁行业发展趋势与规划建议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中国IC卡锁市场趋势预测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一、2019-2024年中国IC卡锁市场趋势总结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二、2024-2030年中国IC卡锁行业发展趋势分析</w:t>
      </w:r>
      <w:r>
        <w:rPr>
          <w:rFonts w:hint="eastAsia"/>
        </w:rPr>
        <w:br/>
      </w:r>
      <w:r>
        <w:rPr>
          <w:rFonts w:hint="eastAsia"/>
        </w:rPr>
        <w:t>　　第二节 中国IC卡锁市场供给趋势预测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一、2024-2030年IC卡锁行业产品技术趋势分析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二、2024-2030年IC卡锁行业产量预测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三、2024-2030年IC卡锁行业市场供给量预测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中国IC卡锁市场需求趋势预测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一、2024-2030年IC卡锁市场需求热点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二、2024-2030年IC卡锁行业国内消费预测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三、2024-2030年IC卡锁行业国内价格预测</w:t>
      </w:r>
      <w:r>
        <w:rPr>
          <w:rFonts w:hint="eastAsia"/>
        </w:rPr>
        <w:br/>
      </w:r>
      <w:r>
        <w:rPr>
          <w:rFonts w:hint="eastAsia"/>
        </w:rPr>
        <w:t>　　第四节 中国IC卡锁行业发展规划建议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中国IC卡锁行业企业发展策略建议</w:t>
      </w:r>
      <w:r>
        <w:rPr>
          <w:rFonts w:hint="eastAsia"/>
        </w:rPr>
        <w:br/>
      </w:r>
      <w:r>
        <w:rPr>
          <w:rFonts w:hint="eastAsia"/>
        </w:rPr>
        <w:t>　　第一节 IC卡锁市场策略分析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IC卡锁销售策略分析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提高IC卡锁行业企业竞争力的建议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一、提高中国IC卡锁企业核心竞争力的对策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二、IC卡锁企业提升竞争力的主要方向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三、IC卡锁企业核心竞争力的因素及提升途径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四、提高IC卡锁的策略</w:t>
      </w:r>
      <w:r>
        <w:rPr>
          <w:rFonts w:hint="eastAsia"/>
        </w:rPr>
        <w:br/>
      </w:r>
      <w:r>
        <w:rPr>
          <w:rFonts w:hint="eastAsia"/>
        </w:rPr>
        <w:t>　　第四节 中.智.林.对中国IC卡锁品牌的战略思考</w:t>
      </w:r>
      <w:r>
        <w:rPr>
          <w:rFonts w:hint="eastAsia"/>
        </w:rPr>
        <w:br/>
      </w:r>
      <w:r>
        <w:rPr>
          <w:rFonts w:hint="eastAsia"/>
        </w:rPr>
        <w:t>　　　　一、IC卡锁行业实施品牌战略的意义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二、IC卡锁行业企业品牌的现状分析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三、IC卡锁行业企业的品牌战略</w:t>
      </w:r>
      <w:r>
        <w:rPr>
          <w:rFonts w:hint="eastAsia"/>
        </w:rPr>
        <w:br/>
      </w:r>
      <w:r>
        <w:rPr>
          <w:rFonts w:hint="eastAsia"/>
        </w:rPr>
        <w:t>　　　　四、IC卡锁行业品牌战略管理的策略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IC卡锁行业研究结论及建议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IC卡锁行业历程</w:t>
      </w:r>
      <w:r>
        <w:rPr>
          <w:rFonts w:hint="eastAsia"/>
        </w:rPr>
        <w:br/>
      </w:r>
      <w:r>
        <w:rPr>
          <w:rFonts w:hint="eastAsia"/>
        </w:rPr>
        <w:t>　　图表 IC卡锁行业生命周期</w:t>
      </w:r>
      <w:r>
        <w:rPr>
          <w:rFonts w:hint="eastAsia"/>
        </w:rPr>
        <w:br/>
      </w:r>
      <w:r>
        <w:rPr>
          <w:rFonts w:hint="eastAsia"/>
        </w:rPr>
        <w:t>　　图表 IC卡锁行业产业链分析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2019-2024年中国IC卡锁行业产量及增长趋势</w:t>
      </w:r>
      <w:r>
        <w:rPr>
          <w:rFonts w:hint="eastAsia"/>
        </w:rPr>
        <w:br/>
      </w:r>
      <w:r>
        <w:rPr>
          <w:rFonts w:hint="eastAsia"/>
        </w:rPr>
        <w:t>　　图表 IC卡锁行业动态</w:t>
      </w:r>
      <w:r>
        <w:rPr>
          <w:rFonts w:hint="eastAsia"/>
        </w:rPr>
        <w:br/>
      </w:r>
      <w:r>
        <w:rPr>
          <w:rFonts w:hint="eastAsia"/>
        </w:rPr>
        <w:t>　　图表 2019-2024年中国IC卡锁市场需求量及增速统计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2019-2024年中国IC卡锁出口金额分析</w:t>
      </w:r>
      <w:r>
        <w:rPr>
          <w:rFonts w:hint="eastAsia"/>
        </w:rPr>
        <w:br/>
      </w:r>
      <w:r>
        <w:rPr>
          <w:rFonts w:hint="eastAsia"/>
        </w:rPr>
        <w:t>　　图表 2024年中国IC卡锁进口国家及地区分析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IC卡锁重点企业（三）经营情况分析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IC卡锁重点企业（三）主要经济指标情况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2024-2030年中国IC卡锁行业供需平衡预测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2024-2030年中国IC卡锁行业风险分析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2024-2030年中国IC卡锁行业市场容量预测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2024-2030年中国IC卡锁行业市场规模预测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790c7d6eda4617" w:history="1">
        <w:r>
          <w:rPr>
            <w:rStyle w:val="Hyperlink"/>
          </w:rPr>
          <w:t>2024年中国IC卡锁市场深度剖析及未来走势分析报告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790c7d6eda4617" w:history="1">
        <w:r>
          <w:rPr>
            <w:rStyle w:val="Hyperlink"/>
          </w:rPr>
          <w:t>https://www.20087.com/9/29/ICKaSuoDiaoChaBaoGao.html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a60e49f834bf0" w:history="1">
      <w:r>
        <w:rPr>
          <w:rStyle w:val="Hyperlink"/>
        </w:rPr>
        <w:t>2024年中国IC卡锁市场深度剖析及未来走势分析报告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ICKaSuoDiaoChaBaoGao.html" TargetMode="External" Id="R54790c7d6eda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ICKaSuoDiaoChaBaoGao.html" TargetMode="External" Id="R6f3a60e49f83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2024-05-10T03:14:00Z</dcterms:created>
  <dcterms:modified xsi:type="dcterms:W3CDTF">2024-05-10T04:14:00Z</dcterms:modified>
  <dc:subject>2024年中国IC卡锁市场深度剖析及未来走势分析报告</dc:subject>
  <dc:title>2024年中国IC卡锁市场深度剖析及未来走势分析报告</dc:title>
  <cp:keywords>2024年中国IC卡锁市场深度剖析及未来走势分析报告</cp:keywords>
  <dc:description>2024年中国IC卡锁市场深度剖析及未来走势分析报告</dc:description>
</cp:coreProperties>
</file>