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95d42ffba4481" w:history="1">
              <w:r>
                <w:rPr>
                  <w:rStyle w:val="Hyperlink"/>
                </w:rPr>
                <w:t>2025-2031年中国MVR压缩机发展现状与前景趋势报告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95d42ffba4481" w:history="1">
              <w:r>
                <w:rPr>
                  <w:rStyle w:val="Hyperlink"/>
                </w:rPr>
                <w:t>2025-2031年中国MVR压缩机发展现状与前景趋势报告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95d42ffba4481" w:history="1">
                <w:r>
                  <w:rPr>
                    <w:rStyle w:val="Hyperlink"/>
                  </w:rPr>
                  <w:t>https://www.20087.com/9/69/MVRYaSuoJiShiChangQianJing.html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（机械蒸汽再压缩）压缩机是MVR蒸发系统中的核心设备，主要用于将二次蒸汽加压升温后重新作为热源循环利用，广泛应用于食品、制药、化工、海水淡化等行业的废水浓缩与资源回收过程。MVR压缩机通常为离心式或罗茨式，具备高效节能、运行稳定与自动化程度高等特点。随着节能减排政策趋严与企业运营成本压力上升，MVR压缩机已成为传统多效蒸发系统的替代方案，部分高端机型已集成变频调速、智能监控与远程诊断功能，提升系统整体能效与运维便利性。</w:t>
      </w:r>
      <w:r>
        <w:rPr>
          <w:rFonts w:hint="eastAsia"/>
        </w:rPr>
        <w:br/>
      </w:r>
      <w:r>
        <w:rPr>
          <w:rFonts w:hint="eastAsia"/>
        </w:rPr>
        <w:t>　　未来，MVR压缩机将围绕高效节能、智能化管理与材料适应性方向持续优化。一方面，通过引入空气动力学优化设计与高效电机驱动系统，新一代压缩机将在降低能耗的同时提升蒸汽处理能力与压缩比范围；另一方面，结合工业物联网与AI算法，设备将实现运行参数自学习、异常预警与远程维护功能，提高系统稳定性与运维效率。此外，随着高盐废水、腐蚀性介质处理需求增长，企业将加快开发耐酸碱、抗结垢的特种材料与表面防护工艺，拓展MVR压缩机在极端工况下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95d42ffba4481" w:history="1">
        <w:r>
          <w:rPr>
            <w:rStyle w:val="Hyperlink"/>
          </w:rPr>
          <w:t>2025-2031年中国MVR压缩机发展现状与前景趋势报告</w:t>
        </w:r>
      </w:hyperlink>
      <w:r>
        <w:rPr>
          <w:rFonts w:hint="eastAsia"/>
        </w:rPr>
        <w:t>》系统梳理了MVR压缩机行业的产业链结构，详细分析了MVR压缩机市场规模与需求状况，并对市场价格、行业现状及未来前景进行了客观评估。报告结合MVR压缩机技术现状与发展方向，对行业趋势作出科学预测，同时聚焦MVR压缩机重点企业，解析竞争格局、市场集中度及品牌影响力。通过对MVR压缩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MVR压缩机行业概述</w:t>
      </w:r>
      <w:r>
        <w:rPr>
          <w:rFonts w:hint="eastAsia"/>
        </w:rPr>
        <w:br/>
      </w:r>
      <w:r>
        <w:rPr>
          <w:rFonts w:hint="eastAsia"/>
        </w:rPr>
        <w:t>　　第一节 MVR压缩机定义与分类</w:t>
      </w:r>
      <w:r>
        <w:rPr>
          <w:rFonts w:hint="eastAsia"/>
        </w:rPr>
        <w:br/>
      </w:r>
      <w:r>
        <w:rPr>
          <w:rFonts w:hint="eastAsia"/>
        </w:rPr>
        <w:t>　　第二节 MVR压缩机应用领域</w:t>
      </w:r>
      <w:r>
        <w:rPr>
          <w:rFonts w:hint="eastAsia"/>
        </w:rPr>
        <w:br/>
      </w:r>
      <w:r>
        <w:rPr>
          <w:rFonts w:hint="eastAsia"/>
        </w:rPr>
        <w:t>　　第三节 MVR压缩机行业经济指标分析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MVR压缩机产业链及经营模式分析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三、MVR压缩机销售模式及销售渠道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全球MVR压缩机市场发展综述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2019-2024年全球MVR压缩机市场规模与趋势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主要国家与地区MVR压缩机市场分析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2025-2031年全球MVR压缩机行业发展趋势与前景预测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中国MVR压缩机行业市场分析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2024-2025年MVR压缩机产能与投资动态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一、国内MVR压缩机产能及利用情况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二、MVR压缩机产能扩张与投资动态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2025-2031年MVR压缩机行业产量统计与趋势预测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一、2019-2024年MVR压缩机行业产量数据统计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1、2019-2024年MVR压缩机产量及增长趋势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2、2019-2024年MVR压缩机细分产品产量及份额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二、影响MVR压缩机产量的关键因素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三、2025-2031年MVR压缩机产量预测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2025-2031年MVR压缩机市场需求与销售分析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一、2024-2025年MVR压缩机行业需求现状</w:t>
      </w:r>
      <w:r>
        <w:rPr>
          <w:rFonts w:hint="eastAsia"/>
        </w:rPr>
        <w:br/>
      </w:r>
      <w:r>
        <w:rPr>
          <w:rFonts w:hint="eastAsia"/>
        </w:rPr>
        <w:t>　　　　二、MVR压缩机客户群体与需求特点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三、2019-2024年MVR压缩机行业销售规模分析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四、2025-2031年MVR压缩机市场增长潜力与规模预测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中国MVR压缩机细分市场与下游应用领域分析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MVR压缩机细分市场分析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一、2024-2025年MVR压缩机主要细分产品市场现状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MVR压缩机下游应用与客户群体分析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一、2024-2025年MVR压缩机各应用领域市场现状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2024-2025年MVR压缩机行业技术发展现状及趋势分析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MVR压缩机行业技术发展现状分析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国内外MVR压缩机行业技术差异与原因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MVR压缩机行业技术发展方向、趋势预测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提升MVR压缩机行业技术能力策略建议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MVR压缩机价格机制与竞争策略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一、2019-2024年MVR压缩机市场价格走势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MVR压缩机定价策略与方法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2025-2031年MVR压缩机价格竞争态势与趋势预测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中国MVR压缩机行业重点区域市场研究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2024-2025年重点区域MVR压缩机市场发展概况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二、2019-2024年MVR压缩机市场需求规模情况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三、2025-2031年MVR压缩机行业发展潜力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二、2019-2024年MVR压缩机市场需求规模情况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三、2025-2031年MVR压缩机行业发展潜力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二、2019-2024年MVR压缩机市场需求规模情况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三、2025-2031年MVR压缩机行业发展潜力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二、2019-2024年MVR压缩机市场需求规模情况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三、2025-2031年MVR压缩机行业发展潜力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二、2019-2024年MVR压缩机市场需求规模情况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三、2025-2031年MVR压缩机行业发展潜力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2019-2024年中国MVR压缩机行业进出口情况分析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MVR压缩机行业进口情况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一、2019-2024年MVR压缩机进口规模及增长情况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二、MVR压缩机主要进口来源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MVR压缩机行业出口情况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一、2019-2024年MVR压缩机出口规模及增长情况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二、MVR压缩机主要出口目的地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2019-2024年中国MVR压缩机行业总体发展与财务状况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2019-2024年中国MVR压缩机行业规模情况</w:t>
      </w:r>
      <w:r>
        <w:rPr>
          <w:rFonts w:hint="eastAsia"/>
        </w:rPr>
        <w:br/>
      </w:r>
      <w:r>
        <w:rPr>
          <w:rFonts w:hint="eastAsia"/>
        </w:rPr>
        <w:t>　　　　一、MVR压缩机行业企业数量规模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二、MVR压缩机行业从业人员规模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三、MVR压缩机行业市场敏感性分析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2019-2024年中国MVR压缩机行业财务能力分析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一、MVR压缩机行业盈利能力</w:t>
      </w:r>
      <w:r>
        <w:rPr>
          <w:rFonts w:hint="eastAsia"/>
        </w:rPr>
        <w:br/>
      </w:r>
      <w:r>
        <w:rPr>
          <w:rFonts w:hint="eastAsia"/>
        </w:rPr>
        <w:t>　　　　二、MVR压缩机行业偿债能力</w:t>
      </w:r>
      <w:r>
        <w:rPr>
          <w:rFonts w:hint="eastAsia"/>
        </w:rPr>
        <w:br/>
      </w:r>
      <w:r>
        <w:rPr>
          <w:rFonts w:hint="eastAsia"/>
        </w:rPr>
        <w:t>　　　　三、MVR压缩机行业营运能力</w:t>
      </w:r>
      <w:r>
        <w:rPr>
          <w:rFonts w:hint="eastAsia"/>
        </w:rPr>
        <w:br/>
      </w:r>
      <w:r>
        <w:rPr>
          <w:rFonts w:hint="eastAsia"/>
        </w:rPr>
        <w:t>　　　　四、MVR压缩机行业发展能力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MVR压缩机行业重点企业调研分析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中国MVR压缩机行业竞争格局分析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MVR压缩机行业竞争格局总览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2024-2025年MVR压缩机行业竞争力分析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2019-2024年MVR压缩机行业企业并购活动分析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2024-2025年MVR压缩机行业会展与招投标活动分析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一、MVR压缩机行业会展活动及其市场影响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2025年中国MVR压缩机企业发展企业发展策略与建议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MVR压缩机销售模式与渠道策略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MVR压缩机品牌与市场推广策略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MVR压缩机研发投入与技术创新能力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MVR压缩机合作联盟与资源整合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中国MVR压缩机行业风险与对策</w:t>
      </w:r>
      <w:r>
        <w:rPr>
          <w:rFonts w:hint="eastAsia"/>
        </w:rPr>
        <w:br/>
      </w:r>
      <w:r>
        <w:rPr>
          <w:rFonts w:hint="eastAsia"/>
        </w:rPr>
        <w:t>　　第一节 MVR压缩机行业SWOT分析</w:t>
      </w:r>
      <w:r>
        <w:rPr>
          <w:rFonts w:hint="eastAsia"/>
        </w:rPr>
        <w:br/>
      </w:r>
      <w:r>
        <w:rPr>
          <w:rFonts w:hint="eastAsia"/>
        </w:rPr>
        <w:t>　　　　一、MVR压缩机行业优势</w:t>
      </w:r>
      <w:r>
        <w:rPr>
          <w:rFonts w:hint="eastAsia"/>
        </w:rPr>
        <w:br/>
      </w:r>
      <w:r>
        <w:rPr>
          <w:rFonts w:hint="eastAsia"/>
        </w:rPr>
        <w:t>　　　　二、MVR压缩机行业劣势</w:t>
      </w:r>
      <w:r>
        <w:rPr>
          <w:rFonts w:hint="eastAsia"/>
        </w:rPr>
        <w:br/>
      </w:r>
      <w:r>
        <w:rPr>
          <w:rFonts w:hint="eastAsia"/>
        </w:rPr>
        <w:t>　　　　三、MVR压缩机市场机会</w:t>
      </w:r>
      <w:r>
        <w:rPr>
          <w:rFonts w:hint="eastAsia"/>
        </w:rPr>
        <w:br/>
      </w:r>
      <w:r>
        <w:rPr>
          <w:rFonts w:hint="eastAsia"/>
        </w:rPr>
        <w:t>　　　　四、MVR压缩机市场威胁</w:t>
      </w:r>
      <w:r>
        <w:rPr>
          <w:rFonts w:hint="eastAsia"/>
        </w:rPr>
        <w:br/>
      </w:r>
      <w:r>
        <w:rPr>
          <w:rFonts w:hint="eastAsia"/>
        </w:rPr>
        <w:t>　　第二节 MVR压缩机行业风险及对策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2025-2031年中国MVR压缩机行业前景与发展趋势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2024-2025年MVR压缩机行业发展环境分析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一、MVR压缩机行业主管部门与监管体制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二、MVR压缩机行业主要法律法规及政策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三、MVR压缩机行业标准与质量监管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2025-2031年MVR压缩机行业发展趋势与方向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2025-2031年MVR压缩机行业发展潜力与机遇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MVR压缩机行业研究结论与建议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中:智林:MVR压缩机行业发展建议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MVR压缩机行业历程</w:t>
      </w:r>
      <w:r>
        <w:rPr>
          <w:rFonts w:hint="eastAsia"/>
        </w:rPr>
        <w:br/>
      </w:r>
      <w:r>
        <w:rPr>
          <w:rFonts w:hint="eastAsia"/>
        </w:rPr>
        <w:t>　　图表 MVR压缩机行业生命周期</w:t>
      </w:r>
      <w:r>
        <w:rPr>
          <w:rFonts w:hint="eastAsia"/>
        </w:rPr>
        <w:br/>
      </w:r>
      <w:r>
        <w:rPr>
          <w:rFonts w:hint="eastAsia"/>
        </w:rPr>
        <w:t>　　图表 MVR压缩机行业产业链分析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2019-2024年中国MVR压缩机行业市场规模及增长情况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2019-2024年MVR压缩机行业市场容量分析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2019-2024年中国MVR压缩机行业产能统计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2019-2024年中国MVR压缩机行业产量及增长趋势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2019-2024年中国MVR压缩机市场需求量及增速统计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2024年中国MVR压缩机行业需求领域分布格局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2019-2024年中国MVR压缩机行业销售收入分析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2019-2024年中国MVR压缩机行业盈利情况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2019-2024年中国MVR压缩机行业利润总额统计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2019-2024年中国MVR压缩机进口数量分析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2019-2024年中国MVR压缩机进口金额分析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2019-2024年中国MVR压缩机出口数量分析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2019-2024年中国MVR压缩机出口金额分析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2024年中国MVR压缩机进口国家及地区分析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2024年中国MVR压缩机出口国家及地区分析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2019-2024年中国MVR压缩机行业企业数量情况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2019-2024年中国MVR压缩机行业企业平均规模情况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**地区MVR压缩机市场规模及增长情况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MVR压缩机重点企业（一）基本信息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MVR压缩机重点企业（一）经营情况分析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MVR压缩机重点企业（一）主要经济指标情况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MVR压缩机重点企业（一）盈利能力情况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MVR压缩机重点企业（一）偿债能力情况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MVR压缩机重点企业（一）运营能力情况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MVR压缩机重点企业（一）成长能力情况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MVR压缩机重点企业（二）基本信息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MVR压缩机重点企业（二）经营情况分析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MVR压缩机重点企业（二）主要经济指标情况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MVR压缩机重点企业（二）盈利能力情况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MVR压缩机重点企业（二）偿债能力情况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MVR压缩机重点企业（二）运营能力情况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MVR压缩机重点企业（二）成长能力情况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MVR压缩机重点企业（三）基本信息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MVR压缩机重点企业（三）经营情况分析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MVR压缩机重点企业（三）主要经济指标情况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MVR压缩机重点企业（三）盈利能力情况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MVR压缩机重点企业（三）偿债能力情况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MVR压缩机重点企业（三）运营能力情况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MVR压缩机重点企业（三）成长能力情况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2025-2031年中国MVR压缩机行业产能预测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2025-2031年中国MVR压缩机行业产量预测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2025-2031年中国MVR压缩机市场需求量预测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2025-2031年中国MVR压缩机行业供需平衡预测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2025-2031年中国MVR压缩机行业市场容量预测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2025-2031年中国MVR压缩机行业市场规模预测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2025年中国MVR压缩机市场前景分析</w:t>
      </w:r>
      <w:r>
        <w:rPr>
          <w:rFonts w:hint="eastAsia"/>
        </w:rPr>
        <w:br/>
      </w:r>
      <w:r>
        <w:rPr>
          <w:rFonts w:hint="eastAsia"/>
        </w:rPr>
        <w:t>　　图表 2025年中国MVR压缩机发展趋势预测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95d42ffba4481" w:history="1">
        <w:r>
          <w:rPr>
            <w:rStyle w:val="Hyperlink"/>
          </w:rPr>
          <w:t>2025-2031年中国MVR压缩机发展现状与前景趋势报告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95d42ffba4481" w:history="1">
        <w:r>
          <w:rPr>
            <w:rStyle w:val="Hyperlink"/>
          </w:rPr>
          <w:t>https://www.20087.com/9/69/MVRYaSuoJiShiChangQianJing.html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热点：螺杆式空气压缩机、MVR压缩机工作原理、MVR压缩机喘振原因、MVR压缩机进出口温差、mvr蒸汽压缩机参数、MVR压缩机出口压力高 温度低、格力螺杆式冷水机组、MVR压缩机冷凝水的颜色怎么是黄色的、旋转式压缩机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0c6a911ff42b7" w:history="1">
      <w:r>
        <w:rPr>
          <w:rStyle w:val="Hyperlink"/>
        </w:rPr>
        <w:t>2025-2031年中国MVR压缩机发展现状与前景趋势报告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MVRYaSuoJiShiChangQianJing.html" TargetMode="External" Id="R95a95d42ffba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MVRYaSuoJiShiChangQianJing.html" TargetMode="External" Id="R9940c6a911ff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2025-07-02T01:22:39Z</dcterms:created>
  <dcterms:modified xsi:type="dcterms:W3CDTF">2025-07-02T02:22:39Z</dcterms:modified>
  <dc:subject>2025-2031年中国MVR压缩机发展现状与前景趋势报告</dc:subject>
  <dc:title>2025-2031年中国MVR压缩机发展现状与前景趋势报告</dc:title>
  <cp:keywords>2025-2031年中国MVR压缩机发展现状与前景趋势报告</cp:keywords>
  <dc:description>2025-2031年中国MVR压缩机发展现状与前景趋势报告</dc:description>
</cp:coreProperties>
</file>