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4aed72054cd8" w:history="1">
              <w:r>
                <w:rPr>
                  <w:rStyle w:val="Hyperlink"/>
                </w:rPr>
                <w:t>2026-2032年中国万向铣头行业发展调研与前景趋势预测报告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4aed72054cd8" w:history="1">
              <w:r>
                <w:rPr>
                  <w:rStyle w:val="Hyperlink"/>
                </w:rPr>
                <w:t>2026-2032年中国万向铣头行业发展调研与前景趋势预测报告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84aed72054cd8" w:history="1">
                <w:r>
                  <w:rPr>
                    <w:rStyle w:val="Hyperlink"/>
                  </w:rPr>
                  <w:t>https://www.20087.com/9/69/WanXiangXianTouDeXianZhuangYuFaZhanQianJing.html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铣头当前作为五轴加工中心的关键附件，广泛应用于航空航天结构件、模具及能源装备等复杂曲面零件的高效铣削。主流产品采用高刚性蜗轮蜗杆或力矩电机驱动，支持A/C轴联动，具备高定位精度（±5角秒）与大扭矩输出能力，并集成液压锁紧与冷却通道。近年来，难加工材料（如钛合金、高温合金）普及推动对热稳定性与动态刚性的更高要求，部分高端型号引入温度补偿与振动抑制算法。然而，在长期重切削下，传动间隙累积易影响轮廓精度；且高精度万向铣头依赖进口核心部件，国产化率仍待提升。</w:t>
      </w:r>
      <w:r>
        <w:rPr>
          <w:rFonts w:hint="eastAsia"/>
        </w:rPr>
        <w:br/>
      </w:r>
      <w:r>
        <w:rPr>
          <w:rFonts w:hint="eastAsia"/>
        </w:rPr>
        <w:t>　　未来，万向铣头将加速向直驱化、智能化与复合加工方向发展。市场调研网指出，力矩电机直驱技术将消除机械背隙，提升动态响应；而内置多维力/振动传感器可实时反馈切削状态，触发自适应进给调整。在工艺融合层面，集成激光熔覆或超声辅助功能的复合万向头将拓展至增材-减材一体化制造。此外，数字孪生平台可模拟热变形与负载变形，预补偿加工误差。长远看，万向铣头将从精密传动附件升级为智能加工系统的主动调控终端，支撑高端装备复杂构件的一次装夹高质高效成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84aed72054cd8" w:history="1">
        <w:r>
          <w:rPr>
            <w:rStyle w:val="Hyperlink"/>
          </w:rPr>
          <w:t>2026-2032年中国万向铣头行业发展调研与前景趋势预测报告</w:t>
        </w:r>
      </w:hyperlink>
      <w:r>
        <w:rPr>
          <w:rFonts w:hint="eastAsia"/>
        </w:rPr>
        <w:t>》，2025年万向铣头行业市场规模达 亿元，预计2032年市场规模将达 亿元，期间年均复合增长率（CAGR）达 %。报告系统梳理了万向铣头行业产业链结构，分析万向铣头行业市场规模、需求特征及价格动态，客观呈现万向铣头行业发展现状。报告研究了万向铣头技术发展现状及未来方向，结合市场趋势科学预测增长空间，并解析万向铣头重点企业的竞争格局与品牌表现。通过对万向铣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万向铣头行业界定</w:t>
      </w:r>
      <w:r>
        <w:rPr>
          <w:rFonts w:hint="eastAsia"/>
        </w:rPr>
        <w:br/>
      </w:r>
      <w:r>
        <w:rPr>
          <w:rFonts w:hint="eastAsia"/>
        </w:rPr>
        <w:t>　　第一节 万向铣头行业定义</w:t>
      </w:r>
      <w:r>
        <w:rPr>
          <w:rFonts w:hint="eastAsia"/>
        </w:rPr>
        <w:br/>
      </w:r>
      <w:r>
        <w:rPr>
          <w:rFonts w:hint="eastAsia"/>
        </w:rPr>
        <w:t>　　第二节 万向铣头行业特点分析</w:t>
      </w:r>
      <w:r>
        <w:rPr>
          <w:rFonts w:hint="eastAsia"/>
        </w:rPr>
        <w:br/>
      </w:r>
      <w:r>
        <w:rPr>
          <w:rFonts w:hint="eastAsia"/>
        </w:rPr>
        <w:t>　　第三节 万向铣头产业链分析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中国万向铣头行业发展环境分析</w:t>
      </w:r>
      <w:r>
        <w:rPr>
          <w:rFonts w:hint="eastAsia"/>
        </w:rPr>
        <w:br/>
      </w:r>
      <w:r>
        <w:rPr>
          <w:rFonts w:hint="eastAsia"/>
        </w:rPr>
        <w:t>　　第一节 万向铣头行业经济环境分析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2025-2026年中国万向铣头技术发展研究</w:t>
      </w:r>
      <w:r>
        <w:rPr>
          <w:rFonts w:hint="eastAsia"/>
        </w:rPr>
        <w:br/>
      </w:r>
      <w:r>
        <w:rPr>
          <w:rFonts w:hint="eastAsia"/>
        </w:rPr>
        <w:t>　　第一节 当前万向铣头技术发展现状</w:t>
      </w:r>
      <w:r>
        <w:rPr>
          <w:rFonts w:hint="eastAsia"/>
        </w:rPr>
        <w:br/>
      </w:r>
      <w:r>
        <w:rPr>
          <w:rFonts w:hint="eastAsia"/>
        </w:rPr>
        <w:t>　　第二节 国内外万向铣头技术差异与原因</w:t>
      </w:r>
      <w:r>
        <w:rPr>
          <w:rFonts w:hint="eastAsia"/>
        </w:rPr>
        <w:br/>
      </w:r>
      <w:r>
        <w:rPr>
          <w:rFonts w:hint="eastAsia"/>
        </w:rPr>
        <w:t>　　第三节 万向铣头技术创新与发展趋势预测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技术进步对万向铣头行业的影响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2026年全球万向铣头行业市场运行形势分析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2026年全球万向铣头行业发展概况</w:t>
      </w:r>
      <w:r>
        <w:rPr>
          <w:rFonts w:hint="eastAsia"/>
        </w:rPr>
        <w:br/>
      </w:r>
      <w:r>
        <w:rPr>
          <w:rFonts w:hint="eastAsia"/>
        </w:rPr>
        <w:t>　　第二节 全球万向铣头行业发展走势</w:t>
      </w:r>
      <w:r>
        <w:rPr>
          <w:rFonts w:hint="eastAsia"/>
        </w:rPr>
        <w:br/>
      </w:r>
      <w:r>
        <w:rPr>
          <w:rFonts w:hint="eastAsia"/>
        </w:rPr>
        <w:t>　　　　二、全球万向铣头行业市场分布情况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三、全球万向铣头行业发展趋势分析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全球万向铣头行业重点国家和区域分析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中国万向铣头行业发展调研</w:t>
      </w:r>
      <w:r>
        <w:rPr>
          <w:rFonts w:hint="eastAsia"/>
        </w:rPr>
        <w:br/>
      </w:r>
      <w:r>
        <w:rPr>
          <w:rFonts w:hint="eastAsia"/>
        </w:rPr>
        <w:t>　　第一节 中国万向铣头市场现状分析</w:t>
      </w:r>
      <w:r>
        <w:rPr>
          <w:rFonts w:hint="eastAsia"/>
        </w:rPr>
        <w:br/>
      </w:r>
      <w:r>
        <w:rPr>
          <w:rFonts w:hint="eastAsia"/>
        </w:rPr>
        <w:t>　　第二节 中国万向铣头行业产量情况分析及预测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一、万向铣头总体产能规模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三、2020-2025年中国万向铣头行业产量统计分析</w:t>
      </w:r>
      <w:r>
        <w:rPr>
          <w:rFonts w:hint="eastAsia"/>
        </w:rPr>
        <w:br/>
      </w:r>
      <w:r>
        <w:rPr>
          <w:rFonts w:hint="eastAsia"/>
        </w:rPr>
        <w:t>　　　　二、万向铣头生产区域分布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三、2026-2032年中国万向铣头行业产量预测分析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中国万向铣头市场需求分析及预测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一、中国万向铣头市场需求特点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二、2020-2025年中国万向铣头市场需求量统计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三、2026-2032年中国万向铣头市场需求量预测分析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万向铣头行业细分产品市场调研分析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2020-2025年中国万向铣头行业重点地区调研分析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一、中国万向铣头行业重点区域市场结构调研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二、**地区万向铣头市场调研分析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三、**地区万向铣头市场调研分析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四、**地区万向铣头市场调研分析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五、**地区万向铣头市场调研分析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六、**地区万向铣头市场调研分析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中国万向铣头行业进出口情况分析预测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2020-2025年中国万向铣头行业进出口情况分析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一、2020-2025年中国万向铣头行业进口分析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二、2020-2025年中国万向铣头行业出口分析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2026-2032年中国万向铣头行业进出口情况预测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一、2026-2032年中国万向铣头行业进口预测分析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二、2026-2032年中国万向铣头行业出口预测分析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影响万向铣头行业进出口变化的主要原因分析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万向铣头行业竞争格局分析</w:t>
      </w:r>
      <w:r>
        <w:rPr>
          <w:rFonts w:hint="eastAsia"/>
        </w:rPr>
        <w:br/>
      </w:r>
      <w:r>
        <w:rPr>
          <w:rFonts w:hint="eastAsia"/>
        </w:rPr>
        <w:t>　　第一节 万向铣头行业集中度分析</w:t>
      </w:r>
      <w:r>
        <w:rPr>
          <w:rFonts w:hint="eastAsia"/>
        </w:rPr>
        <w:br/>
      </w:r>
      <w:r>
        <w:rPr>
          <w:rFonts w:hint="eastAsia"/>
        </w:rPr>
        <w:t>　　　　一、万向铣头市场集中度分析</w:t>
      </w:r>
      <w:r>
        <w:rPr>
          <w:rFonts w:hint="eastAsia"/>
        </w:rPr>
        <w:br/>
      </w:r>
      <w:r>
        <w:rPr>
          <w:rFonts w:hint="eastAsia"/>
        </w:rPr>
        <w:t>　　　　二、万向铣头企业集中度分析</w:t>
      </w:r>
      <w:r>
        <w:rPr>
          <w:rFonts w:hint="eastAsia"/>
        </w:rPr>
        <w:br/>
      </w:r>
      <w:r>
        <w:rPr>
          <w:rFonts w:hint="eastAsia"/>
        </w:rPr>
        <w:t>　　　　三、万向铣头区域集中度分析</w:t>
      </w:r>
      <w:r>
        <w:rPr>
          <w:rFonts w:hint="eastAsia"/>
        </w:rPr>
        <w:br/>
      </w:r>
      <w:r>
        <w:rPr>
          <w:rFonts w:hint="eastAsia"/>
        </w:rPr>
        <w:t>　　第二节 万向铣头行业主要企业竞争力分析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万向铣头行业竞争格局分析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一、2026年万向铣头行业竞争分析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二、2026年中外万向铣头产品竞争分析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三、2020-2025年我国万向铣头市场竞争分析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四、2026-2032年国内主要万向铣头企业动向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万向铣头行业重点企业发展调研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万向铣头重点企业（一）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万向铣头重点企业（二）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万向铣头重点企业（三）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万向铣头重点企业（四）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万向铣头重点企业（五）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万向铣头重点企业（六）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万向铣头企业管理策略建议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提高万向铣头企业竞争力的策略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一、提高中国万向铣头企业核心竞争力的对策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二、万向铣头企业提升竞争力的主要方向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三、影响万向铣头企业核心竞争力的因素及提升途径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四、提高万向铣头企业竞争力的策略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对我国万向铣头品牌的战略思考</w:t>
      </w:r>
      <w:r>
        <w:rPr>
          <w:rFonts w:hint="eastAsia"/>
        </w:rPr>
        <w:br/>
      </w:r>
      <w:r>
        <w:rPr>
          <w:rFonts w:hint="eastAsia"/>
        </w:rPr>
        <w:t>　　　　一、万向铣头实施品牌战略的意义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二、万向铣头企业品牌的现状分析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三、我国万向铣头企业的品牌战略</w:t>
      </w:r>
      <w:r>
        <w:rPr>
          <w:rFonts w:hint="eastAsia"/>
        </w:rPr>
        <w:br/>
      </w:r>
      <w:r>
        <w:rPr>
          <w:rFonts w:hint="eastAsia"/>
        </w:rPr>
        <w:t>　　　　四、万向铣头品牌战略管理的策略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2026-2032年中国万向铣头行业前景与风险预测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2026年中国万向铣头市场前景分析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2026-2032年中国万向铣头发展趋势预测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2026-2032年中国万向铣头行业投资特性分析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一、2026-2032年中国万向铣头行业进入壁垒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二、2026-2032年中国万向铣头行业盈利模式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三、2026-2032年中国万向铣头行业盈利因素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2026-2032年中国万向铣头行业投资机会分析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一、2026-2032年中国万向铣头细分市场投资机会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二、2026-2032年中国万向铣头行业区域市场投资潜力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2026-2032年中国万向铣头行业投资风险分析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一、2026-2032年中国万向铣头行业市场竞争风险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二、2026-2032年中国万向铣头行业技术风险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三、2026-2032年中国万向铣头行业政策风险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四、2026-2032年中国万向铣头行业进入退出风险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2026年万向铣头行业多维发展策略专题研究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2026年万向铣头行业降本增效与转型升级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一、万向铣头企业降本增效实施路径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2、智能制造提升万向铣头生产效率</w:t>
      </w:r>
      <w:r>
        <w:rPr>
          <w:rFonts w:hint="eastAsia"/>
        </w:rPr>
        <w:br/>
      </w:r>
      <w:r>
        <w:rPr>
          <w:rFonts w:hint="eastAsia"/>
        </w:rPr>
        <w:t>　　　　二、万向铣头产业转型升级关键举措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1、传统万向铣头业务数字化改造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2026年万向铣头行业价值评估与全球布局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一、万向铣头企业价值评估体系构建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1、万向铣头行业估值模型分析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2、成长性万向铣头企业筛选标准</w:t>
      </w:r>
      <w:r>
        <w:rPr>
          <w:rFonts w:hint="eastAsia"/>
        </w:rPr>
        <w:br/>
      </w:r>
      <w:r>
        <w:rPr>
          <w:rFonts w:hint="eastAsia"/>
        </w:rPr>
        <w:t>　　　　二、万向铣头行业出海布局战略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1、重点海外万向铣头市场投资机遇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2、跨境万向铣头贸易风险应对策略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2026年万向铣头行业标准体系与产业治理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一、万向铣头行业标准建设规划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1、万向铣头产品质量标准升级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2、国际万向铣头标准对接路径</w:t>
      </w:r>
      <w:r>
        <w:rPr>
          <w:rFonts w:hint="eastAsia"/>
        </w:rPr>
        <w:br/>
      </w:r>
      <w:r>
        <w:rPr>
          <w:rFonts w:hint="eastAsia"/>
        </w:rPr>
        <w:t>　　　　二、万向铣头产业治理现代化建议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1、万向铣头行业监管创新机制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2、区域万向铣头产业集群培育政策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万向铣头行业研究结论</w:t>
      </w:r>
      <w:r>
        <w:rPr>
          <w:rFonts w:hint="eastAsia"/>
        </w:rPr>
        <w:br/>
      </w:r>
      <w:r>
        <w:rPr>
          <w:rFonts w:hint="eastAsia"/>
        </w:rPr>
        <w:t>　　第二节 万向铣头行业投资价值评估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中.智.林：万向铣头行业投资建议</w:t>
      </w:r>
      <w:r>
        <w:rPr>
          <w:rFonts w:hint="eastAsia"/>
        </w:rPr>
        <w:br/>
      </w:r>
      <w:r>
        <w:rPr>
          <w:rFonts w:hint="eastAsia"/>
        </w:rPr>
        <w:t>　　　　一、万向铣头行业投资策略建议</w:t>
      </w:r>
      <w:r>
        <w:rPr>
          <w:rFonts w:hint="eastAsia"/>
        </w:rPr>
        <w:br/>
      </w:r>
      <w:r>
        <w:rPr>
          <w:rFonts w:hint="eastAsia"/>
        </w:rPr>
        <w:t>　　　　二、万向铣头行业投资方向建议</w:t>
      </w:r>
      <w:r>
        <w:rPr>
          <w:rFonts w:hint="eastAsia"/>
        </w:rPr>
        <w:br/>
      </w:r>
      <w:r>
        <w:rPr>
          <w:rFonts w:hint="eastAsia"/>
        </w:rPr>
        <w:t>　　　　三、万向铣头行业投资方式建议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万向铣头行业类别</w:t>
      </w:r>
      <w:r>
        <w:rPr>
          <w:rFonts w:hint="eastAsia"/>
        </w:rPr>
        <w:br/>
      </w:r>
      <w:r>
        <w:rPr>
          <w:rFonts w:hint="eastAsia"/>
        </w:rPr>
        <w:t>　　图表 万向铣头行业产业链调研</w:t>
      </w:r>
      <w:r>
        <w:rPr>
          <w:rFonts w:hint="eastAsia"/>
        </w:rPr>
        <w:br/>
      </w:r>
      <w:r>
        <w:rPr>
          <w:rFonts w:hint="eastAsia"/>
        </w:rPr>
        <w:t>　　图表 万向铣头行业现状</w:t>
      </w:r>
      <w:r>
        <w:rPr>
          <w:rFonts w:hint="eastAsia"/>
        </w:rPr>
        <w:br/>
      </w:r>
      <w:r>
        <w:rPr>
          <w:rFonts w:hint="eastAsia"/>
        </w:rPr>
        <w:t>　　图表 万向铣头行业标准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2020-2025年中国万向铣头市场规模</w:t>
      </w:r>
      <w:r>
        <w:rPr>
          <w:rFonts w:hint="eastAsia"/>
        </w:rPr>
        <w:br/>
      </w:r>
      <w:r>
        <w:rPr>
          <w:rFonts w:hint="eastAsia"/>
        </w:rPr>
        <w:t>　　图表 2026年中国万向铣头行业产能</w:t>
      </w:r>
      <w:r>
        <w:rPr>
          <w:rFonts w:hint="eastAsia"/>
        </w:rPr>
        <w:br/>
      </w:r>
      <w:r>
        <w:rPr>
          <w:rFonts w:hint="eastAsia"/>
        </w:rPr>
        <w:t>　　图表 2020-2025年中国万向铣头产量</w:t>
      </w:r>
      <w:r>
        <w:rPr>
          <w:rFonts w:hint="eastAsia"/>
        </w:rPr>
        <w:br/>
      </w:r>
      <w:r>
        <w:rPr>
          <w:rFonts w:hint="eastAsia"/>
        </w:rPr>
        <w:t>　　图表 万向铣头行业动态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2020-2025年中国万向铣头市场需求量</w:t>
      </w:r>
      <w:r>
        <w:rPr>
          <w:rFonts w:hint="eastAsia"/>
        </w:rPr>
        <w:br/>
      </w:r>
      <w:r>
        <w:rPr>
          <w:rFonts w:hint="eastAsia"/>
        </w:rPr>
        <w:t>　　图表 2026年中国万向铣头行业需求区域调研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2020-2025年中国万向铣头行情</w:t>
      </w:r>
      <w:r>
        <w:rPr>
          <w:rFonts w:hint="eastAsia"/>
        </w:rPr>
        <w:br/>
      </w:r>
      <w:r>
        <w:rPr>
          <w:rFonts w:hint="eastAsia"/>
        </w:rPr>
        <w:t>　　图表 2020-2025年中国万向铣头价格走势图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2020-2025年中国万向铣头行业销售收入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2020-2025年中国万向铣头行业盈利情况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2020-2025年中国万向铣头行业利润总额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2020-2025年中国万向铣头进口数据</w:t>
      </w:r>
      <w:r>
        <w:rPr>
          <w:rFonts w:hint="eastAsia"/>
        </w:rPr>
        <w:br/>
      </w:r>
      <w:r>
        <w:rPr>
          <w:rFonts w:hint="eastAsia"/>
        </w:rPr>
        <w:t>　　图表 2020-2025年中国万向铣头出口数据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2020-2025年中国万向铣头行业企业数量统计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**地区万向铣头市场规模</w:t>
      </w:r>
      <w:r>
        <w:rPr>
          <w:rFonts w:hint="eastAsia"/>
        </w:rPr>
        <w:br/>
      </w:r>
      <w:r>
        <w:rPr>
          <w:rFonts w:hint="eastAsia"/>
        </w:rPr>
        <w:t>　　图表 **地区万向铣头行业市场需求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**地区万向铣头市场调研</w:t>
      </w:r>
      <w:r>
        <w:rPr>
          <w:rFonts w:hint="eastAsia"/>
        </w:rPr>
        <w:br/>
      </w:r>
      <w:r>
        <w:rPr>
          <w:rFonts w:hint="eastAsia"/>
        </w:rPr>
        <w:t>　　图表 **地区万向铣头行业市场需求分析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**地区万向铣头市场规模</w:t>
      </w:r>
      <w:r>
        <w:rPr>
          <w:rFonts w:hint="eastAsia"/>
        </w:rPr>
        <w:br/>
      </w:r>
      <w:r>
        <w:rPr>
          <w:rFonts w:hint="eastAsia"/>
        </w:rPr>
        <w:t>　　图表 **地区万向铣头行业市场需求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**地区万向铣头市场调研</w:t>
      </w:r>
      <w:r>
        <w:rPr>
          <w:rFonts w:hint="eastAsia"/>
        </w:rPr>
        <w:br/>
      </w:r>
      <w:r>
        <w:rPr>
          <w:rFonts w:hint="eastAsia"/>
        </w:rPr>
        <w:t>　　图表 **地区万向铣头行业市场需求分析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万向铣头行业竞争对手分析</w:t>
      </w:r>
      <w:r>
        <w:rPr>
          <w:rFonts w:hint="eastAsia"/>
        </w:rPr>
        <w:br/>
      </w:r>
      <w:r>
        <w:rPr>
          <w:rFonts w:hint="eastAsia"/>
        </w:rPr>
        <w:t>　　图表 万向铣头重点企业（一）基本信息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万向铣头重点企业（一）经营情况分析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万向铣头重点企业（一）主要经济指标情况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万向铣头重点企业（二）经营情况分析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万向铣头重点企业（二）主要经济指标情况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万向铣头重点企业（二）盈利能力情况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万向铣头重点企业（三）经营情况分析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万向铣头重点企业（三）主要经济指标情况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万向铣头重点企业（三）成长能力情况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2026-2032年中国万向铣头行业产能预测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2026-2032年中国万向铣头行业产量预测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2026-2032年中国万向铣头市场需求预测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2026-2032年中国万向铣头市场规模预测</w:t>
      </w:r>
      <w:r>
        <w:rPr>
          <w:rFonts w:hint="eastAsia"/>
        </w:rPr>
        <w:br/>
      </w:r>
      <w:r>
        <w:rPr>
          <w:rFonts w:hint="eastAsia"/>
        </w:rPr>
        <w:t>　　图表 万向铣头行业准入条件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2026-2032年中国万向铣头行业信息化</w:t>
      </w:r>
      <w:r>
        <w:rPr>
          <w:rFonts w:hint="eastAsia"/>
        </w:rPr>
        <w:br/>
      </w:r>
      <w:r>
        <w:rPr>
          <w:rFonts w:hint="eastAsia"/>
        </w:rPr>
        <w:t>　　图表 2026年中国万向铣头市场前景分析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2026-2032年中国万向铣头行业风险分析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2026-2032年中国万向铣头行业发展趋势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4aed72054cd8" w:history="1">
        <w:r>
          <w:rPr>
            <w:rStyle w:val="Hyperlink"/>
          </w:rPr>
          <w:t>2026-2032年中国万向铣头行业发展调研与前景趋势预测报告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84aed72054cd8" w:history="1">
        <w:r>
          <w:rPr>
            <w:rStyle w:val="Hyperlink"/>
          </w:rPr>
          <w:t>https://www.20087.com/9/69/WanXiangXianTouDeXianZhuangYuFaZhanQianJing.html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热点：铣头是什么、万向铣头角度对照表、龙门加工中心侧铣头怎么编程、万向铣头角度计算公式、北京伊贝格机械有限公司、万向铣头分类、万向铣头使用方法视频、万向铣头的使用年限、侧铣头编程实例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bfd671564037" w:history="1">
      <w:r>
        <w:rPr>
          <w:rStyle w:val="Hyperlink"/>
        </w:rPr>
        <w:t>2026-2032年中国万向铣头行业发展调研与前景趋势预测报告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anXiangXianTouDeXianZhuangYuFaZhanQianJing.html" TargetMode="External" Id="R52a84aed720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anXiangXianTouDeXianZhuangYuFaZhanQianJing.html" TargetMode="External" Id="Rffa2bfd6715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2026-04-02T00:52:34Z</dcterms:created>
  <dcterms:modified xsi:type="dcterms:W3CDTF">2026-04-02T01:52:34Z</dcterms:modified>
  <dc:subject>2026-2032年中国万向铣头行业发展调研与前景趋势预测报告</dc:subject>
  <dc:title>2026-2032年中国万向铣头行业发展调研与前景趋势预测报告</dc:title>
  <cp:keywords>2026-2032年中国万向铣头行业发展调研与前景趋势预测报告</cp:keywords>
  <dc:description>2026-2032年中国万向铣头行业发展调研与前景趋势预测报告</dc:description>
</cp:coreProperties>
</file>