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a7e606624c58" w:history="1">
              <w:r>
                <w:rPr>
                  <w:rStyle w:val="Hyperlink"/>
                </w:rPr>
                <w:t>2024-2030年中国低压容器市场深度研究及发展前景分析报告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a7e606624c58" w:history="1">
              <w:r>
                <w:rPr>
                  <w:rStyle w:val="Hyperlink"/>
                </w:rPr>
                <w:t>2024-2030年中国低压容器市场深度研究及发展前景分析报告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aa7e606624c58" w:history="1">
                <w:r>
                  <w:rPr>
                    <w:rStyle w:val="Hyperlink"/>
                  </w:rPr>
                  <w:t>https://www.20087.com/9/99/DiYaRongQiFaZhanQuShiYuCeBaoGao.html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容器是存储和运输液体或气体的一种装置，在化工、食品加工、制药等行业中发挥着重要作用。目前，随着制造业技术的进步，低压容器的设计更加注重安全性和耐久性，如采用高强度合金材料提高容器的承压能力和防腐蚀性能。此外，为了提高使用效率，现代低压容器还配备了先进的检测和控制系统，如压力表、温度计等，以便于实时监测容器内部状态。</w:t>
      </w:r>
      <w:r>
        <w:rPr>
          <w:rFonts w:hint="eastAsia"/>
        </w:rPr>
        <w:br/>
      </w:r>
      <w:r>
        <w:rPr>
          <w:rFonts w:hint="eastAsia"/>
        </w:rPr>
        <w:t>　　从长远角度来看，低压容器的发展将更加注重技术创新和智能化管理。一方面，随着新材料技术的发展，未来的低压容器将采用更加轻质、高强度的材料，如复合材料等，以减轻重量并提高安全性；另一方面，为了满足工业4.0的需求，未来低压容器将集成更多的智能组件，如无线传感器网络和远程监控系统，实现容器状态的实时监测和预警，从而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a7e606624c58" w:history="1">
        <w:r>
          <w:rPr>
            <w:rStyle w:val="Hyperlink"/>
          </w:rPr>
          <w:t>2024-2030年中国低压容器市场深度研究及发展前景分析报告</w:t>
        </w:r>
      </w:hyperlink>
      <w:r>
        <w:rPr>
          <w:rFonts w:hint="eastAsia"/>
        </w:rPr>
        <w:t>》内容包括：低压容器行业发展环境分析、低压容器市场规模及预测、低压容器行业重点地区市场规模分析、低压容器行业供需状况调研、低压容器市场价格行情趋势分析预测、低压容器行业进出口状况及前景预测、低压容器行业技术及发展方向、低压容器行业重点企业经营情况分析、低压容器行业SWOT分析及低压容器行业投资策略，数据来自国家权威机构、低压容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全球低压容器行业发展情况分析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全球低压容器行业分析</w:t>
      </w:r>
      <w:r>
        <w:rPr>
          <w:rFonts w:hint="eastAsia"/>
        </w:rPr>
        <w:br/>
      </w:r>
      <w:r>
        <w:rPr>
          <w:rFonts w:hint="eastAsia"/>
        </w:rPr>
        <w:t>　　　　一、全球低压容器行业特点</w:t>
      </w:r>
      <w:r>
        <w:rPr>
          <w:rFonts w:hint="eastAsia"/>
        </w:rPr>
        <w:br/>
      </w:r>
      <w:r>
        <w:rPr>
          <w:rFonts w:hint="eastAsia"/>
        </w:rPr>
        <w:t>　　　　二、全球低压容器产能状况</w:t>
      </w:r>
      <w:r>
        <w:rPr>
          <w:rFonts w:hint="eastAsia"/>
        </w:rPr>
        <w:br/>
      </w:r>
      <w:r>
        <w:rPr>
          <w:rFonts w:hint="eastAsia"/>
        </w:rPr>
        <w:t>　　　　三、全球低压容器行业动态</w:t>
      </w:r>
      <w:r>
        <w:rPr>
          <w:rFonts w:hint="eastAsia"/>
        </w:rPr>
        <w:br/>
      </w:r>
      <w:r>
        <w:rPr>
          <w:rFonts w:hint="eastAsia"/>
        </w:rPr>
        <w:t>　　第二节 全球低压容器市场分析</w:t>
      </w:r>
      <w:r>
        <w:rPr>
          <w:rFonts w:hint="eastAsia"/>
        </w:rPr>
        <w:br/>
      </w:r>
      <w:r>
        <w:rPr>
          <w:rFonts w:hint="eastAsia"/>
        </w:rPr>
        <w:t>　　　　一、全球低压容器生产分布</w:t>
      </w:r>
      <w:r>
        <w:rPr>
          <w:rFonts w:hint="eastAsia"/>
        </w:rPr>
        <w:br/>
      </w:r>
      <w:r>
        <w:rPr>
          <w:rFonts w:hint="eastAsia"/>
        </w:rPr>
        <w:t>　　　　二、全球低压容器消费情况</w:t>
      </w:r>
      <w:r>
        <w:rPr>
          <w:rFonts w:hint="eastAsia"/>
        </w:rPr>
        <w:br/>
      </w:r>
      <w:r>
        <w:rPr>
          <w:rFonts w:hint="eastAsia"/>
        </w:rPr>
        <w:t>　　　　三、全球低压容器消费结构</w:t>
      </w:r>
      <w:r>
        <w:rPr>
          <w:rFonts w:hint="eastAsia"/>
        </w:rPr>
        <w:br/>
      </w:r>
      <w:r>
        <w:rPr>
          <w:rFonts w:hint="eastAsia"/>
        </w:rPr>
        <w:t>　　　　四、全球低压容器价格分析</w:t>
      </w:r>
      <w:r>
        <w:rPr>
          <w:rFonts w:hint="eastAsia"/>
        </w:rPr>
        <w:br/>
      </w:r>
      <w:r>
        <w:rPr>
          <w:rFonts w:hint="eastAsia"/>
        </w:rPr>
        <w:t>　　第三节 2024年中外低压容器市场对比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中国低压容器行业供给情况分析及趋势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2019-2024年中国低压容器行业市场供给分析</w:t>
      </w:r>
      <w:r>
        <w:rPr>
          <w:rFonts w:hint="eastAsia"/>
        </w:rPr>
        <w:br/>
      </w:r>
      <w:r>
        <w:rPr>
          <w:rFonts w:hint="eastAsia"/>
        </w:rPr>
        <w:t>　　　　一、低压容器整体供给情况分析</w:t>
      </w:r>
      <w:r>
        <w:rPr>
          <w:rFonts w:hint="eastAsia"/>
        </w:rPr>
        <w:br/>
      </w:r>
      <w:r>
        <w:rPr>
          <w:rFonts w:hint="eastAsia"/>
        </w:rPr>
        <w:t>　　　　二、低压容器重点区域供给分析</w:t>
      </w:r>
      <w:r>
        <w:rPr>
          <w:rFonts w:hint="eastAsia"/>
        </w:rPr>
        <w:br/>
      </w:r>
      <w:r>
        <w:rPr>
          <w:rFonts w:hint="eastAsia"/>
        </w:rPr>
        <w:t>　　第二节 低压容器行业供给关系因素分析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2024-2030年中国低压容器行业市场供给趋势</w:t>
      </w:r>
      <w:r>
        <w:rPr>
          <w:rFonts w:hint="eastAsia"/>
        </w:rPr>
        <w:br/>
      </w:r>
      <w:r>
        <w:rPr>
          <w:rFonts w:hint="eastAsia"/>
        </w:rPr>
        <w:t>　　　　一、低压容器整体供给情况趋势分析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二、低压容器重点区域供给趋势分析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三、影响未来低压容器供给的因素分析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2019-2024年中国低压容器行业发展概况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2019-2024年中国低压容器行业发展态势分析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2019-2024年中国低压容器行业发展特点分析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2019-2024年中国低压容器行业市场供需分析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2019-2024年中国低压容器行业价格分析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2019-2024年中国低压容器行业整体运行状况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2019-2024年低压容器行业产销分析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2019-2024年低压容器行业盈利能力分析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2019-2024年低压容器行业偿债能力分析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2019-2024年低压容器行业营运能力分析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中国低压容器行业进出口市场分析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中国低压容器行业进出口特点分析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中国低压容器行业进出口量分析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2024-2030年低压容器行业进出口市场预测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2024-2030年低压容器行业投资价值（绩效）及行业发展预测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2019-2024年低压容器行业成长性分析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2019-2024年低压容器行业经营能力分析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2019-2024年低压容器行业盈利能力分析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2019-2024年低压容器行业偿债能力分析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2019-2024年我国低压容器行业产值预测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2024-2030年我国低压容器行业销售收入预测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2024-2030年我国低压容器行业总资产预测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2019-2024年中国低压容器产业重点区域运行分析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2019-2024年华东地区低压容器行业运行情况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2019-2024年华南地区低压容器行业运行情况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2019-2024年华中地区低压容器行业运行情况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2019-2024年华北地区低压容器行业运行情况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2019-2024年西北地区低压容器行业运行情况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2019-2024年西南地区低压容器行业运行情况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2019-2024年东北地区低压容器行业运行情况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低压容器重点企业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三、低压容器企业经营状况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2023-2024年中国低压容器行业消费者偏好调查</w:t>
      </w:r>
      <w:r>
        <w:rPr>
          <w:rFonts w:hint="eastAsia"/>
        </w:rPr>
        <w:br/>
      </w:r>
      <w:r>
        <w:rPr>
          <w:rFonts w:hint="eastAsia"/>
        </w:rPr>
        <w:t>　　第一节 低压容器的品牌市场调查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一、消费者对低压容器品牌认知度宏观调查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二、消费者对低压容器的品牌偏好调查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三、消费者对低压容器品牌的首要认知渠道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四、消费者经常购买的低压容器品牌调查</w:t>
      </w:r>
      <w:r>
        <w:rPr>
          <w:rFonts w:hint="eastAsia"/>
        </w:rPr>
        <w:br/>
      </w:r>
      <w:r>
        <w:rPr>
          <w:rFonts w:hint="eastAsia"/>
        </w:rPr>
        <w:t>　　　　五、低压容器品牌忠诚度调查</w:t>
      </w:r>
      <w:r>
        <w:rPr>
          <w:rFonts w:hint="eastAsia"/>
        </w:rPr>
        <w:br/>
      </w:r>
      <w:r>
        <w:rPr>
          <w:rFonts w:hint="eastAsia"/>
        </w:rPr>
        <w:t>　　　　六、低压容器品牌市场占有率调查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七、低压容器消费者的消费理念调研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中国低压容器行业投资策略分析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中国低压容器行业投资环境分析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中国低压容器行业投资收益分析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中国低压容器行业产品投资方向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中国低压容器行业投资收益预测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二、2024-2030年中国低压容器行业工业总产值预测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三、2024-2030年中国低压容器行业销售收入预测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四、2024-2030年中国低压容器行业利润总额预测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五、2024-2030年中国低压容器行业总资产预测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中国低压容器行业投资风险分析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中国低压容器行业内部风险分析</w:t>
      </w:r>
      <w:r>
        <w:rPr>
          <w:rFonts w:hint="eastAsia"/>
        </w:rPr>
        <w:br/>
      </w:r>
      <w:r>
        <w:rPr>
          <w:rFonts w:hint="eastAsia"/>
        </w:rPr>
        <w:t>　　　　一、低压容器市场竞争风险分析</w:t>
      </w:r>
      <w:r>
        <w:rPr>
          <w:rFonts w:hint="eastAsia"/>
        </w:rPr>
        <w:br/>
      </w:r>
      <w:r>
        <w:rPr>
          <w:rFonts w:hint="eastAsia"/>
        </w:rPr>
        <w:t>　　　　二、低压容器技术水平风险分析</w:t>
      </w:r>
      <w:r>
        <w:rPr>
          <w:rFonts w:hint="eastAsia"/>
        </w:rPr>
        <w:br/>
      </w:r>
      <w:r>
        <w:rPr>
          <w:rFonts w:hint="eastAsia"/>
        </w:rPr>
        <w:t>　　　　三、低压容器企业竞争风险分析</w:t>
      </w:r>
      <w:r>
        <w:rPr>
          <w:rFonts w:hint="eastAsia"/>
        </w:rPr>
        <w:br/>
      </w:r>
      <w:r>
        <w:rPr>
          <w:rFonts w:hint="eastAsia"/>
        </w:rPr>
        <w:t>　　　　四、低压容器企业出口风险分析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中国低压容器行业外部风险分析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二、低压容器行业政策环境风险分析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三、低压容器关联行业风险分析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低压容器市场发展潜力分析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低压容器行业发展趋势分析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一、低压容器品牌格局趋势</w:t>
      </w:r>
      <w:r>
        <w:rPr>
          <w:rFonts w:hint="eastAsia"/>
        </w:rPr>
        <w:br/>
      </w:r>
      <w:r>
        <w:rPr>
          <w:rFonts w:hint="eastAsia"/>
        </w:rPr>
        <w:t>　　　　二、低压容器渠道分布趋势</w:t>
      </w:r>
      <w:r>
        <w:rPr>
          <w:rFonts w:hint="eastAsia"/>
        </w:rPr>
        <w:br/>
      </w:r>
      <w:r>
        <w:rPr>
          <w:rFonts w:hint="eastAsia"/>
        </w:rPr>
        <w:t>　　　　三、低压容器消费趋势分析</w:t>
      </w:r>
      <w:r>
        <w:rPr>
          <w:rFonts w:hint="eastAsia"/>
        </w:rPr>
        <w:br/>
      </w:r>
      <w:r>
        <w:rPr>
          <w:rFonts w:hint="eastAsia"/>
        </w:rPr>
        <w:t>　　第三节 低压容器行业发展战略研究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低压容器市场预测及低压容器行业项目投资建议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中国低压容器生产、营销企业投资运作模式分析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2024-2030年中国低压容器市场规模及增长趋势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2024-2030年中国低压容器投资规模预测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2024-2030年低压容器市场盈利预测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中智^林^－低压容器项目投资建议</w:t>
      </w:r>
      <w:r>
        <w:rPr>
          <w:rFonts w:hint="eastAsia"/>
        </w:rPr>
        <w:br/>
      </w:r>
      <w:r>
        <w:rPr>
          <w:rFonts w:hint="eastAsia"/>
        </w:rPr>
        <w:t>　　　　一、低压容器技术应用注意事项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低压容器行业类别</w:t>
      </w:r>
      <w:r>
        <w:rPr>
          <w:rFonts w:hint="eastAsia"/>
        </w:rPr>
        <w:br/>
      </w:r>
      <w:r>
        <w:rPr>
          <w:rFonts w:hint="eastAsia"/>
        </w:rPr>
        <w:t>　　图表 低压容器行业产业链调研</w:t>
      </w:r>
      <w:r>
        <w:rPr>
          <w:rFonts w:hint="eastAsia"/>
        </w:rPr>
        <w:br/>
      </w:r>
      <w:r>
        <w:rPr>
          <w:rFonts w:hint="eastAsia"/>
        </w:rPr>
        <w:t>　　图表 低压容器行业现状</w:t>
      </w:r>
      <w:r>
        <w:rPr>
          <w:rFonts w:hint="eastAsia"/>
        </w:rPr>
        <w:br/>
      </w:r>
      <w:r>
        <w:rPr>
          <w:rFonts w:hint="eastAsia"/>
        </w:rPr>
        <w:t>　　图表 低压容器行业标准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2019-2024年中国低压容器行业产量统计</w:t>
      </w:r>
      <w:r>
        <w:rPr>
          <w:rFonts w:hint="eastAsia"/>
        </w:rPr>
        <w:br/>
      </w:r>
      <w:r>
        <w:rPr>
          <w:rFonts w:hint="eastAsia"/>
        </w:rPr>
        <w:t>　　图表 低压容器行业动态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2019-2024年中国低压容器市场需求量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2019-2024年中国低压容器行情</w:t>
      </w:r>
      <w:r>
        <w:rPr>
          <w:rFonts w:hint="eastAsia"/>
        </w:rPr>
        <w:br/>
      </w:r>
      <w:r>
        <w:rPr>
          <w:rFonts w:hint="eastAsia"/>
        </w:rPr>
        <w:t>　　图表 2019-2024年中国低压容器价格走势图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**地区低压容器市场规模</w:t>
      </w:r>
      <w:r>
        <w:rPr>
          <w:rFonts w:hint="eastAsia"/>
        </w:rPr>
        <w:br/>
      </w:r>
      <w:r>
        <w:rPr>
          <w:rFonts w:hint="eastAsia"/>
        </w:rPr>
        <w:t>　　图表 **地区低压容器行业市场需求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**地区低压容器市场调研</w:t>
      </w:r>
      <w:r>
        <w:rPr>
          <w:rFonts w:hint="eastAsia"/>
        </w:rPr>
        <w:br/>
      </w:r>
      <w:r>
        <w:rPr>
          <w:rFonts w:hint="eastAsia"/>
        </w:rPr>
        <w:t>　　图表 **地区低压容器行业市场需求分析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**地区低压容器市场规模</w:t>
      </w:r>
      <w:r>
        <w:rPr>
          <w:rFonts w:hint="eastAsia"/>
        </w:rPr>
        <w:br/>
      </w:r>
      <w:r>
        <w:rPr>
          <w:rFonts w:hint="eastAsia"/>
        </w:rPr>
        <w:t>　　图表 **地区低压容器行业市场需求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**地区低压容器市场调研</w:t>
      </w:r>
      <w:r>
        <w:rPr>
          <w:rFonts w:hint="eastAsia"/>
        </w:rPr>
        <w:br/>
      </w:r>
      <w:r>
        <w:rPr>
          <w:rFonts w:hint="eastAsia"/>
        </w:rPr>
        <w:t>　　图表 **地区低压容器行业市场需求分析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低压容器行业竞争对手分析</w:t>
      </w:r>
      <w:r>
        <w:rPr>
          <w:rFonts w:hint="eastAsia"/>
        </w:rPr>
        <w:br/>
      </w:r>
      <w:r>
        <w:rPr>
          <w:rFonts w:hint="eastAsia"/>
        </w:rPr>
        <w:t>　　图表 低压容器重点企业（一）基本信息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2024-2030年中国低压容器行业市场规模预测</w:t>
      </w:r>
      <w:r>
        <w:rPr>
          <w:rFonts w:hint="eastAsia"/>
        </w:rPr>
        <w:br/>
      </w:r>
      <w:r>
        <w:rPr>
          <w:rFonts w:hint="eastAsia"/>
        </w:rPr>
        <w:t>　　图表 低压容器行业准入条件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a7e606624c58" w:history="1">
        <w:r>
          <w:rPr>
            <w:rStyle w:val="Hyperlink"/>
          </w:rPr>
          <w:t>2024-2030年中国低压容器市场深度研究及发展前景分析报告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aa7e606624c58" w:history="1">
        <w:r>
          <w:rPr>
            <w:rStyle w:val="Hyperlink"/>
          </w:rPr>
          <w:t>https://www.20087.com/9/99/DiYaRongQiFaZhanQuShiYuCeBaoGao.html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17ca6751d40e5" w:history="1">
      <w:r>
        <w:rPr>
          <w:rStyle w:val="Hyperlink"/>
        </w:rPr>
        <w:t>2024-2030年中国低压容器市场深度研究及发展前景分析报告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YaRongQiFaZhanQuShiYuCeBaoGao.html" TargetMode="External" Id="R37eaa7e60662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YaRongQiFaZhanQuShiYuCeBaoGao.html" TargetMode="External" Id="R11317ca6751d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2024-03-05T07:11:00Z</dcterms:created>
  <dcterms:modified xsi:type="dcterms:W3CDTF">2024-03-05T08:11:00Z</dcterms:modified>
  <dc:subject>2024-2030年中国低压容器市场深度研究及发展前景分析报告</dc:subject>
  <dc:title>2024-2030年中国低压容器市场深度研究及发展前景分析报告</dc:title>
  <cp:keywords>2024-2030年中国低压容器市场深度研究及发展前景分析报告</cp:keywords>
  <dc:description>2024-2030年中国低压容器市场深度研究及发展前景分析报告</dc:description>
</cp:coreProperties>
</file>