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23d0ee438428a" w:history="1">
              <w:r>
                <w:rPr>
                  <w:rStyle w:val="Hyperlink"/>
                </w:rPr>
                <w:t>全球与中国低频音箱市场现状调研及发展趋势报告（2024-2030年）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23d0ee438428a" w:history="1">
              <w:r>
                <w:rPr>
                  <w:rStyle w:val="Hyperlink"/>
                </w:rPr>
                <w:t>全球与中国低频音箱市场现状调研及发展趋势报告（2024-2030年）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23d0ee438428a" w:history="1">
                <w:r>
                  <w:rPr>
                    <w:rStyle w:val="Hyperlink"/>
                  </w:rPr>
                  <w:t>https://www.20087.com/9/19/DiPinYinXiangHangYeFaZhanQuShi.html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音箱是一种重要的音频设备，广泛应用于音乐制作、家庭影院、现场演出等多个领域。近年来，随着音频技术的发展和技术的进步，低频音箱市场需求持续增长。产品设计方面，制造商不断推出更加高效、低失真的新产品，例如采用先进的扬声器单元提高音质表现，以及通过优化箱体结构提高声音清晰度。此外，随着消费者对音质体验要求的提高，能够实现更佳沉浸感的低频音箱成为市场新宠，例如通过集成空间音频技术提高音效的真实感。</w:t>
      </w:r>
      <w:r>
        <w:rPr>
          <w:rFonts w:hint="eastAsia"/>
        </w:rPr>
        <w:br/>
      </w:r>
      <w:r>
        <w:rPr>
          <w:rFonts w:hint="eastAsia"/>
        </w:rPr>
        <w:t>　　未来，低频音箱市场的发展将受到技术创新和消费者偏好的影响。一方面，随着音频技术向更加高效、智能方向发展，对于更加智能、多功能的低频音箱需求将持续增加，这将推动低频音箱技术向更加智能化方向发展，例如通过集成人工智能算法实现声音优化和场景模拟。另一方面，随着消费者对个性化和差异化产品需求的增加，能够提供更加个性化配置选项的低频音箱将成为研发重点，例如支持用户根据自身喜好定制声音模式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23d0ee438428a" w:history="1">
        <w:r>
          <w:rPr>
            <w:rStyle w:val="Hyperlink"/>
          </w:rPr>
          <w:t>全球与中国低频音箱市场现状调研及发展趋势报告（2024-2030年）</w:t>
        </w:r>
      </w:hyperlink>
      <w:r>
        <w:rPr>
          <w:rFonts w:hint="eastAsia"/>
        </w:rPr>
        <w:t>》专业、系统地分析了低频音箱行业现状，包括市场需求、市场规模及价格动态，全面梳理了低频音箱产业链结构，并对低频音箱细分市场进行了探究。低频音箱报告基于详实数据，科学预测了低频音箱市场发展前景和发展趋势，同时剖析了低频音箱品牌竞争、市场集中度以及重点企业的市场地位。在识别风险与机遇的基础上，低频音箱报告提出了针对性的发展策略和建议。低频音箱报告为低频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中国低频音箱概述</w:t>
      </w:r>
      <w:r>
        <w:rPr>
          <w:rFonts w:hint="eastAsia"/>
        </w:rPr>
        <w:br/>
      </w:r>
      <w:r>
        <w:rPr>
          <w:rFonts w:hint="eastAsia"/>
        </w:rPr>
        <w:t>　　第一节 低频音箱行业定义</w:t>
      </w:r>
      <w:r>
        <w:rPr>
          <w:rFonts w:hint="eastAsia"/>
        </w:rPr>
        <w:br/>
      </w:r>
      <w:r>
        <w:rPr>
          <w:rFonts w:hint="eastAsia"/>
        </w:rPr>
        <w:t>　　第二节 低频音箱行业发展特性</w:t>
      </w:r>
      <w:r>
        <w:rPr>
          <w:rFonts w:hint="eastAsia"/>
        </w:rPr>
        <w:br/>
      </w:r>
      <w:r>
        <w:rPr>
          <w:rFonts w:hint="eastAsia"/>
        </w:rPr>
        <w:t>　　第三节 低频音箱产业链分析</w:t>
      </w:r>
      <w:r>
        <w:rPr>
          <w:rFonts w:hint="eastAsia"/>
        </w:rPr>
        <w:br/>
      </w:r>
      <w:r>
        <w:rPr>
          <w:rFonts w:hint="eastAsia"/>
        </w:rPr>
        <w:t>　　第四节 低频音箱行业生命周期分析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2023-2024年全球主要低频音箱市场发展概况</w:t>
      </w:r>
      <w:r>
        <w:rPr>
          <w:rFonts w:hint="eastAsia"/>
        </w:rPr>
        <w:br/>
      </w:r>
      <w:r>
        <w:rPr>
          <w:rFonts w:hint="eastAsia"/>
        </w:rPr>
        <w:t>　　第一节 全球低频音箱市场发展分析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欧洲地区主要国家低频音箱市场概况</w:t>
      </w:r>
      <w:r>
        <w:rPr>
          <w:rFonts w:hint="eastAsia"/>
        </w:rPr>
        <w:br/>
      </w:r>
      <w:r>
        <w:rPr>
          <w:rFonts w:hint="eastAsia"/>
        </w:rPr>
        <w:t>　　第三节 北美地区低频音箱市场概况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亚洲地区主要国家低频音箱市场概况</w:t>
      </w:r>
      <w:r>
        <w:rPr>
          <w:rFonts w:hint="eastAsia"/>
        </w:rPr>
        <w:br/>
      </w:r>
      <w:r>
        <w:rPr>
          <w:rFonts w:hint="eastAsia"/>
        </w:rPr>
        <w:t>　　第五节 全球低频音箱市场发展预测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2023-2024年中国低频音箱发展环境分析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低频音箱行业相关政策、标准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低频音箱行业相关发展规划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2023-2024年中国低频音箱技术发展分析</w:t>
      </w:r>
      <w:r>
        <w:rPr>
          <w:rFonts w:hint="eastAsia"/>
        </w:rPr>
        <w:br/>
      </w:r>
      <w:r>
        <w:rPr>
          <w:rFonts w:hint="eastAsia"/>
        </w:rPr>
        <w:t>　　第一节 当前低频音箱技术发展现状分析</w:t>
      </w:r>
      <w:r>
        <w:rPr>
          <w:rFonts w:hint="eastAsia"/>
        </w:rPr>
        <w:br/>
      </w:r>
      <w:r>
        <w:rPr>
          <w:rFonts w:hint="eastAsia"/>
        </w:rPr>
        <w:t>　　第二节 低频音箱生产中需注意的问题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低频音箱行业主要技术发展趋势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2023-2024年低频音箱市场特性分析</w:t>
      </w:r>
      <w:r>
        <w:rPr>
          <w:rFonts w:hint="eastAsia"/>
        </w:rPr>
        <w:br/>
      </w:r>
      <w:r>
        <w:rPr>
          <w:rFonts w:hint="eastAsia"/>
        </w:rPr>
        <w:t>　　第一节 低频音箱行业集中度分析</w:t>
      </w:r>
      <w:r>
        <w:rPr>
          <w:rFonts w:hint="eastAsia"/>
        </w:rPr>
        <w:br/>
      </w:r>
      <w:r>
        <w:rPr>
          <w:rFonts w:hint="eastAsia"/>
        </w:rPr>
        <w:t>　　第二节 低频音箱行业SWOT分析</w:t>
      </w:r>
      <w:r>
        <w:rPr>
          <w:rFonts w:hint="eastAsia"/>
        </w:rPr>
        <w:br/>
      </w:r>
      <w:r>
        <w:rPr>
          <w:rFonts w:hint="eastAsia"/>
        </w:rPr>
        <w:t>　　　　一、低频音箱行业优势</w:t>
      </w:r>
      <w:r>
        <w:rPr>
          <w:rFonts w:hint="eastAsia"/>
        </w:rPr>
        <w:br/>
      </w:r>
      <w:r>
        <w:rPr>
          <w:rFonts w:hint="eastAsia"/>
        </w:rPr>
        <w:t>　　　　二、低频音箱行业劣势</w:t>
      </w:r>
      <w:r>
        <w:rPr>
          <w:rFonts w:hint="eastAsia"/>
        </w:rPr>
        <w:br/>
      </w:r>
      <w:r>
        <w:rPr>
          <w:rFonts w:hint="eastAsia"/>
        </w:rPr>
        <w:t>　　　　三、低频音箱行业机会</w:t>
      </w:r>
      <w:r>
        <w:rPr>
          <w:rFonts w:hint="eastAsia"/>
        </w:rPr>
        <w:br/>
      </w:r>
      <w:r>
        <w:rPr>
          <w:rFonts w:hint="eastAsia"/>
        </w:rPr>
        <w:t>　　　　四、低频音箱行业风险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中国低频音箱发展现状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2023-2024年中国低频音箱市场现状分析</w:t>
      </w:r>
      <w:r>
        <w:rPr>
          <w:rFonts w:hint="eastAsia"/>
        </w:rPr>
        <w:br/>
      </w:r>
      <w:r>
        <w:rPr>
          <w:rFonts w:hint="eastAsia"/>
        </w:rPr>
        <w:t>　　第二节 中国低频音箱产量分析及预测</w:t>
      </w:r>
      <w:r>
        <w:rPr>
          <w:rFonts w:hint="eastAsia"/>
        </w:rPr>
        <w:br/>
      </w:r>
      <w:r>
        <w:rPr>
          <w:rFonts w:hint="eastAsia"/>
        </w:rPr>
        <w:t>　　　　一、低频音箱总体产能规模</w:t>
      </w:r>
      <w:r>
        <w:rPr>
          <w:rFonts w:hint="eastAsia"/>
        </w:rPr>
        <w:br/>
      </w:r>
      <w:r>
        <w:rPr>
          <w:rFonts w:hint="eastAsia"/>
        </w:rPr>
        <w:t>　　　　二、低频音箱生产区域分布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三、2019-2024年中国低频音箱产量统计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四、2024-2030年中国低频音箱产量预测</w:t>
      </w:r>
      <w:r>
        <w:rPr>
          <w:rFonts w:hint="eastAsia"/>
        </w:rPr>
        <w:br/>
      </w:r>
      <w:r>
        <w:rPr>
          <w:rFonts w:hint="eastAsia"/>
        </w:rPr>
        <w:t>　　第三节 中国低频音箱市场需求分析及预测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三、2024-2030年中国低频音箱市场需求量预测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中国低频音箱价格趋势分析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一、2019-2024年中国低频音箱市场价格趋势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二、2024-2030年中国低频音箱市场价格走势预测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2019-2024年低频音箱行业经济运行状况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2019-2024年中国低频音箱行业盈利能力分析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2019-2024年中国低频音箱行业发展能力分析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2019-2024年低频音箱行业偿债能力分析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2019-2024年低频音箱制造企业数量分析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2023-2024年低频音箱行业上、下游市场分析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低频音箱行业重点区域市场结构调研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2019-2024年中国低频音箱进出口分析</w:t>
      </w:r>
      <w:r>
        <w:rPr>
          <w:rFonts w:hint="eastAsia"/>
        </w:rPr>
        <w:br/>
      </w:r>
      <w:r>
        <w:rPr>
          <w:rFonts w:hint="eastAsia"/>
        </w:rPr>
        <w:t>　　第一节 低频音箱进口情况分析</w:t>
      </w:r>
      <w:r>
        <w:rPr>
          <w:rFonts w:hint="eastAsia"/>
        </w:rPr>
        <w:br/>
      </w:r>
      <w:r>
        <w:rPr>
          <w:rFonts w:hint="eastAsia"/>
        </w:rPr>
        <w:t>　　第二节 低频音箱出口情况分析</w:t>
      </w:r>
      <w:r>
        <w:rPr>
          <w:rFonts w:hint="eastAsia"/>
        </w:rPr>
        <w:br/>
      </w:r>
      <w:r>
        <w:rPr>
          <w:rFonts w:hint="eastAsia"/>
        </w:rPr>
        <w:t>　　第三节 影响低频音箱进出口因素分析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2023-2024年低频音箱行业企业经营策略研究分析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低频音箱企业多样化经营策略分析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一、低频音箱企业多样化经营情况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二、现行低频音箱行业多样化经营的方向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大型低频音箱企业集团未来发展策略分析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对中小低频音箱企业生产经营的建议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影响低频音箱行业发展的主要因素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一、2024年影响低频音箱行业运行的有利因素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二、2024年影响低频音箱行业运行的稳定因素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三、2024年影响低频音箱行业运行的不利因素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四、2024年我国低频音箱行业发展面临的挑战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五、2024年我国低频音箱行业发展面临的机遇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低频音箱行业投资风险预警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一、低频音箱行业市场风险预测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二、低频音箱行业政策风险预测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三、低频音箱行业经营风险预测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四、低频音箱行业技术风险预测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五、低频音箱行业竞争风险预测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六、低频音箱行业其他风险预测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低频音箱投资建议</w:t>
      </w:r>
      <w:r>
        <w:rPr>
          <w:rFonts w:hint="eastAsia"/>
        </w:rPr>
        <w:br/>
      </w:r>
      <w:r>
        <w:rPr>
          <w:rFonts w:hint="eastAsia"/>
        </w:rPr>
        <w:t>　　第一节 2024年低频音箱市场前景分析</w:t>
      </w:r>
      <w:r>
        <w:rPr>
          <w:rFonts w:hint="eastAsia"/>
        </w:rPr>
        <w:br/>
      </w:r>
      <w:r>
        <w:rPr>
          <w:rFonts w:hint="eastAsia"/>
        </w:rPr>
        <w:t>　　第二节 2024年低频音箱发展趋势预测</w:t>
      </w:r>
      <w:r>
        <w:rPr>
          <w:rFonts w:hint="eastAsia"/>
        </w:rPr>
        <w:br/>
      </w:r>
      <w:r>
        <w:rPr>
          <w:rFonts w:hint="eastAsia"/>
        </w:rPr>
        <w:t>　　第三节 低频音箱行业投资进入壁垒分析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低频音箱行业历程</w:t>
      </w:r>
      <w:r>
        <w:rPr>
          <w:rFonts w:hint="eastAsia"/>
        </w:rPr>
        <w:br/>
      </w:r>
      <w:r>
        <w:rPr>
          <w:rFonts w:hint="eastAsia"/>
        </w:rPr>
        <w:t>　　图表 低频音箱行业生命周期</w:t>
      </w:r>
      <w:r>
        <w:rPr>
          <w:rFonts w:hint="eastAsia"/>
        </w:rPr>
        <w:br/>
      </w:r>
      <w:r>
        <w:rPr>
          <w:rFonts w:hint="eastAsia"/>
        </w:rPr>
        <w:t>　　图表 低频音箱行业产业链分析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2024年中国低频音箱行业需求领域分布格局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2024年中国低频音箱进口国家及地区分析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2024年中国低频音箱出口国家及地区分析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2024-2030年中国低频音箱市场前景分析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2024-2030年中国低频音箱行业发展趋势预测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23d0ee438428a" w:history="1">
        <w:r>
          <w:rPr>
            <w:rStyle w:val="Hyperlink"/>
          </w:rPr>
          <w:t>全球与中国低频音箱市场现状调研及发展趋势报告（2024-2030年）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23d0ee438428a" w:history="1">
        <w:r>
          <w:rPr>
            <w:rStyle w:val="Hyperlink"/>
          </w:rPr>
          <w:t>https://www.20087.com/9/19/DiPinYinXiangHangYeFaZhanQuShi.html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cef03d1b4c3f" w:history="1">
      <w:r>
        <w:rPr>
          <w:rStyle w:val="Hyperlink"/>
        </w:rPr>
        <w:t>全球与中国低频音箱市场现状调研及发展趋势报告（2024-2030年）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PinYinXiangHangYeFaZhanQuShi.html" TargetMode="External" Id="Ref423d0ee43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PinYinXiangHangYeFaZhanQuShi.html" TargetMode="External" Id="Rca09cef03d1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2024-03-04T01:08:00Z</dcterms:created>
  <dcterms:modified xsi:type="dcterms:W3CDTF">2024-03-04T02:08:00Z</dcterms:modified>
  <dc:subject>全球与中国低频音箱市场现状调研及发展趋势报告（2024-2030年）</dc:subject>
  <dc:title>全球与中国低频音箱市场现状调研及发展趋势报告（2024-2030年）</dc:title>
  <cp:keywords>全球与中国低频音箱市场现状调研及发展趋势报告（2024-2030年）</cp:keywords>
  <dc:description>全球与中国低频音箱市场现状调研及发展趋势报告（2024-2030年）</dc:description>
</cp:coreProperties>
</file>