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ab311f5cb43b2" w:history="1">
              <w:r>
                <w:rPr>
                  <w:rStyle w:val="Hyperlink"/>
                </w:rPr>
                <w:t>中国全自动酸奶机市场现状调研与前景趋势预测报告（2025-2031年）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ab311f5cb43b2" w:history="1">
              <w:r>
                <w:rPr>
                  <w:rStyle w:val="Hyperlink"/>
                </w:rPr>
                <w:t>中国全自动酸奶机市场现状调研与前景趋势预测报告（2025-2031年）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7ab311f5cb43b2" w:history="1">
                <w:r>
                  <w:rPr>
                    <w:rStyle w:val="Hyperlink"/>
                  </w:rPr>
                  <w:t>https://www.20087.com/9/79/QuanZiDongSuanNaiJiFaZhanQuShi.html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酸奶机是一种家用电器，能够自动控制发酵过程，制作出新鲜的自制酸奶。近年来，随着健康饮食意识的提高，全自动酸奶机市场快速增长。产品设计更加人性化，操作简便，且能够制作多种口味的酸奶，满足家庭成员的不同喜好。</w:t>
      </w:r>
      <w:r>
        <w:rPr>
          <w:rFonts w:hint="eastAsia"/>
        </w:rPr>
        <w:br/>
      </w:r>
      <w:r>
        <w:rPr>
          <w:rFonts w:hint="eastAsia"/>
        </w:rPr>
        <w:t>　　未来，全自动酸奶机将更加注重个性化和智能化。通过内置的智能程序和移动应用程序的连接，用户可以轻松定制酸奶的口感和发酵时间。同时，酸奶机还将集成健康管理和营养指导功能，根据用户的健康数据推荐最佳的发酵配方，促进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ab311f5cb43b2" w:history="1">
        <w:r>
          <w:rPr>
            <w:rStyle w:val="Hyperlink"/>
          </w:rPr>
          <w:t>中国全自动酸奶机市场现状调研与前景趋势预测报告（2025-2031年）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全自动酸奶机行业的发展现状、市场规模、供需动态及进出口情况。报告详细解读了全自动酸奶机产业链上下游、重点区域市场、竞争格局及领先企业的表现，同时评估了全自动酸奶机行业风险与投资机会。通过对全自动酸奶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全自动酸奶机行业界定</w:t>
      </w:r>
      <w:r>
        <w:rPr>
          <w:rFonts w:hint="eastAsia"/>
        </w:rPr>
        <w:br/>
      </w:r>
      <w:r>
        <w:rPr>
          <w:rFonts w:hint="eastAsia"/>
        </w:rPr>
        <w:t>　　第一节 全自动酸奶机行业定义</w:t>
      </w:r>
      <w:r>
        <w:rPr>
          <w:rFonts w:hint="eastAsia"/>
        </w:rPr>
        <w:br/>
      </w:r>
      <w:r>
        <w:rPr>
          <w:rFonts w:hint="eastAsia"/>
        </w:rPr>
        <w:t>　　第二节 全自动酸奶机行业特点分析</w:t>
      </w:r>
      <w:r>
        <w:rPr>
          <w:rFonts w:hint="eastAsia"/>
        </w:rPr>
        <w:br/>
      </w:r>
      <w:r>
        <w:rPr>
          <w:rFonts w:hint="eastAsia"/>
        </w:rPr>
        <w:t>　　第三节 全自动酸奶机产业链分析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2025年世界全自动酸奶机行业市场运行形势分析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2025年全球全自动酸奶机行业发展概况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世界全自动酸奶机行业发展走势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二、全球全自动酸奶机行业市场分布情况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三、全球全自动酸奶机行业发展趋势分析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全球全自动酸奶机行业重点国家和区域分析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中国全自动酸奶机行业发展环境分析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2025年全自动酸奶机行业技术发展现状及趋势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当前我国全自动酸奶机技术发展现状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中外全自动酸奶机技术差距及产生差距的主要原因分析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提高我国全自动酸奶机技术的对策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我国全自动酸奶机研发、设计发展趋势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中国全自动酸奶机发展现状调研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中国全自动酸奶机市场现状分析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中国全自动酸奶机行业产量情况分析及预测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一、全自动酸奶机总体产能规模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三、2020-2025年中国全自动酸奶机产量统计</w:t>
      </w:r>
      <w:r>
        <w:rPr>
          <w:rFonts w:hint="eastAsia"/>
        </w:rPr>
        <w:br/>
      </w:r>
      <w:r>
        <w:rPr>
          <w:rFonts w:hint="eastAsia"/>
        </w:rPr>
        <w:t>　　　　二、全自动酸奶机生产区域分布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三、2025-2031年中国全自动酸奶机产量预测分析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中国全自动酸奶机市场需求分析及预测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一、中国全自动酸奶机市场需求特点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二、2020-2025年中国全自动酸奶机市场需求量统计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三、2025-2031年中国全自动酸奶机市场需求量预测分析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中国全自动酸奶机行业进出口情况分析预测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2020-2025年中国全自动酸奶机行业进出口情况分析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一、2020-2025年中国全自动酸奶机行业进口分析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二、2020-2025年中国全自动酸奶机行业出口分析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2025-2031年中国全自动酸奶机行业进出口情况预测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一、2025-2031年中国全自动酸奶机行业进口预测分析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二、2025-2031年中国全自动酸奶机行业出口预测分析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影响全自动酸奶机行业进出口变化的主要原因分析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2020-2025年中国全自动酸奶机行业重点地区调研分析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一、中国全自动酸奶机行业重点区域市场结构调研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二、**地区全自动酸奶机市场调研分析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三、**地区全自动酸奶机市场调研分析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四、**地区全自动酸奶机市场调研分析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五、**地区全自动酸奶机市场调研分析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六、**地区全自动酸奶机市场调研分析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全自动酸奶机行业竞争格局分析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全自动酸奶机行业集中度分析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一、全自动酸奶机市场集中度分析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二、全自动酸奶机企业集中度分析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三、全自动酸奶机区域集中度分析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全自动酸奶机行业主要企业竞争力分析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全自动酸奶机行业竞争格局分析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一、2025年全自动酸奶机行业竞争分析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二、2025年中外全自动酸奶机产品竞争分析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三、2020-2025年我国全自动酸奶机市场竞争分析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四、2025-2031年国内主要全自动酸奶机企业动向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全自动酸奶机行业细分产品市场调研分析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全自动酸奶机行业上、下游市场分析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全自动酸奶机行业上游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全自动酸奶机行业下游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全自动酸奶机行业重点企业发展调研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全自动酸奶机重点企业（一）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全自动酸奶机重点企业（二）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全自动酸奶机重点企业（三）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全自动酸奶机重点企业（四）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全自动酸奶机重点企业（五）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全自动酸奶机重点企业（六）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全自动酸奶机企业管理策略建议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提高全自动酸奶机企业竞争力的策略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一、提高中国全自动酸奶机企业核心竞争力的对策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二、全自动酸奶机企业提升竞争力的主要方向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三、影响全自动酸奶机企业核心竞争力的因素及提升途径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四、提高全自动酸奶机企业竞争力的策略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对我国全自动酸奶机品牌的战略思考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一、全自动酸奶机实施品牌战略的意义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二、全自动酸奶机企业品牌的现状分析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三、我国全自动酸奶机企业的品牌战略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四、全自动酸奶机品牌战略管理的策略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2025-2031年中国全自动酸奶机行业前景与风险预测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2025年中国全自动酸奶机市场前景分析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2025-2031年中国全自动酸奶机发展趋势预测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2025-2031年中国全自动酸奶机行业投资特性分析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一、2025-2031年中国全自动酸奶机行业进入壁垒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二、2025-2031年中国全自动酸奶机行业盈利模式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三、2025-2031年中国全自动酸奶机行业盈利因素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2025-2031年中国全自动酸奶机行业投资机会分析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一、2025-2031年中国全自动酸奶机细分市场投资机会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二、2025-2031年中国全自动酸奶机行业区域市场投资潜力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2025-2031年中国全自动酸奶机行业投资风险分析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一、2025-2031年中国全自动酸奶机行业市场竞争风险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二、2025-2031年中国全自动酸奶机行业技术风险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三、2025-2031年中国全自动酸奶机行业政策风险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四、2025-2031年中国全自动酸奶机行业进入退出风险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全自动酸奶机行业研究结论</w:t>
      </w:r>
      <w:r>
        <w:rPr>
          <w:rFonts w:hint="eastAsia"/>
        </w:rPr>
        <w:br/>
      </w:r>
      <w:r>
        <w:rPr>
          <w:rFonts w:hint="eastAsia"/>
        </w:rPr>
        <w:t>　　第二节 全自动酸奶机行业投资价值评估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中^智^林^全自动酸奶机行业投资建议</w:t>
      </w:r>
      <w:r>
        <w:rPr>
          <w:rFonts w:hint="eastAsia"/>
        </w:rPr>
        <w:br/>
      </w:r>
      <w:r>
        <w:rPr>
          <w:rFonts w:hint="eastAsia"/>
        </w:rPr>
        <w:t>　　　　一、全自动酸奶机行业投资策略建议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二、全自动酸奶机行业投资方向建议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三、全自动酸奶机行业投资方式建议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全自动酸奶机行业历程</w:t>
      </w:r>
      <w:r>
        <w:rPr>
          <w:rFonts w:hint="eastAsia"/>
        </w:rPr>
        <w:br/>
      </w:r>
      <w:r>
        <w:rPr>
          <w:rFonts w:hint="eastAsia"/>
        </w:rPr>
        <w:t>　　图表 全自动酸奶机行业生命周期</w:t>
      </w:r>
      <w:r>
        <w:rPr>
          <w:rFonts w:hint="eastAsia"/>
        </w:rPr>
        <w:br/>
      </w:r>
      <w:r>
        <w:rPr>
          <w:rFonts w:hint="eastAsia"/>
        </w:rPr>
        <w:t>　　图表 全自动酸奶机行业产业链分析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2020-2025年全自动酸奶机行业市场容量分析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2025年中国全自动酸奶机行业需求领域分布格局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2025年中国全自动酸奶机进口国家及地区分析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2025年中国全自动酸奶机出口国家及地区分析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2020-2025年中国全自动酸奶机行业企业平均规模情况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**地区全自动酸奶机行业市场需求情况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**地区全自动酸奶机市场规模及增长情况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**地区全自动酸奶机行业市场需求情况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全自动酸奶机重点企业（二）经营情况分析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全自动酸奶机重点企业（二）主要经济指标情况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全自动酸奶机企业信息</w:t>
      </w:r>
      <w:r>
        <w:rPr>
          <w:rFonts w:hint="eastAsia"/>
        </w:rPr>
        <w:br/>
      </w:r>
      <w:r>
        <w:rPr>
          <w:rFonts w:hint="eastAsia"/>
        </w:rPr>
        <w:t>　　图表 全自动酸奶机企业经营情况分析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全自动酸奶机重点企业（三）成长能力情况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2025-2031年中国全自动酸奶机行业产能预测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2025-2031年中国全自动酸奶机行业产量预测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2025-2031年中国全自动酸奶机市场需求量预测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2025-2031年中国全自动酸奶机行业供需平衡预测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2025-2031年中国全自动酸奶机行业市场容量预测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2025-2031年中国全自动酸奶机行业市场规模预测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2025-2031年中国全自动酸奶机市场前景分析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2025-2031年中国全自动酸奶机发展趋势预测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ab311f5cb43b2" w:history="1">
        <w:r>
          <w:rPr>
            <w:rStyle w:val="Hyperlink"/>
          </w:rPr>
          <w:t>中国全自动酸奶机市场现状调研与前景趋势预测报告（2025-2031年）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7ab311f5cb43b2" w:history="1">
        <w:r>
          <w:rPr>
            <w:rStyle w:val="Hyperlink"/>
          </w:rPr>
          <w:t>https://www.20087.com/9/79/QuanZiDongSuanNaiJiFaZhanQuShi.html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机十大品牌、全自动酸奶机怎么做酸奶、小熊酸奶机、全自动酸奶机多少钱、酸奶机做酸奶的制作方法视频、全自动酸奶机还能干什么、小型酸奶设备、全自动酸奶机使用说明书、酸奶机全自动好还是微电脑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870f2185540d3" w:history="1">
      <w:r>
        <w:rPr>
          <w:rStyle w:val="Hyperlink"/>
        </w:rPr>
        <w:t>中国全自动酸奶机市场现状调研与前景趋势预测报告（2025-2031年）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uanZiDongSuanNaiJiFaZhanQuShi.html" TargetMode="External" Id="Rbe7ab311f5cb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uanZiDongSuanNaiJiFaZhanQuShi.html" TargetMode="External" Id="Rda6870f21855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2025-01-11T07:27:00Z</dcterms:created>
  <dcterms:modified xsi:type="dcterms:W3CDTF">2025-01-11T08:27:00Z</dcterms:modified>
  <dc:subject>中国全自动酸奶机市场现状调研与前景趋势预测报告（2025-2031年）</dc:subject>
  <dc:title>中国全自动酸奶机市场现状调研与前景趋势预测报告（2025-2031年）</dc:title>
  <cp:keywords>中国全自动酸奶机市场现状调研与前景趋势预测报告（2025-2031年）</cp:keywords>
  <dc:description>中国全自动酸奶机市场现状调研与前景趋势预测报告（2025-2031年）</dc:description>
</cp:coreProperties>
</file>