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d5dd2d33734e85" w:history="1">
              <w:r>
                <w:rPr>
                  <w:rStyle w:val="Hyperlink"/>
                </w:rPr>
                <w:t>2027-2032年全球与中国四盘位NAS市场研究及前景趋势预测报告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d5dd2d33734e85" w:history="1">
              <w:r>
                <w:rPr>
                  <w:rStyle w:val="Hyperlink"/>
                </w:rPr>
                <w:t>2027-2032年全球与中国四盘位NAS市场研究及前景趋势预测报告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6017299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d5dd2d33734e85" w:history="1">
                <w:r>
                  <w:rPr>
                    <w:rStyle w:val="Hyperlink"/>
                  </w:rPr>
                  <w:t>https://www.20087.com/9/29/SiPanWeiNASFaZhanXianZhuangQianJing.html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四盘位NAS是面向家庭用户、小型工作室和轻度企业场景的网络存储设备，支持四块硬盘组建RAID 5、SHR或其他冗余阵列，兼顾容量扩展、数据安全和成本效率。相比双盘位，四盘位可在保留冗余的前提下提供更高可用容量，并允许分阶段扩容；相比六盘位及以上机型，四盘位在功耗、噪声、体积和价格上更适合普通用户。当前四盘位NAS普遍配备2.5GbE网口、8GB及以上内存、x86或ARM处理器、M.2缓存加速和手机远程访问功能，部分产品集成本地AI相册、影视海报墙、Docker容器和虚拟机支持。用户对易用性、数据安全、远程访问、相册管理和影音体验的关注度持续提升。</w:t>
      </w:r>
      <w:r>
        <w:rPr>
          <w:rFonts w:hint="eastAsia"/>
        </w:rPr>
        <w:br/>
      </w:r>
      <w:r>
        <w:rPr>
          <w:rFonts w:hint="eastAsia"/>
        </w:rPr>
        <w:t>　　未来，四盘位NAS将向本地AI能力、更高网络速率、更强数据安全和更简易系统体验方向升级。市场调研网指出，本地NPU相册分类、语义搜索、自动备份、勒索防护、快照回滚和ISO 27001级别安全管理将成为重要配置。2.5GbE将逐步普及，万兆网口、USB4和M.2 NVMe缓存将满足创作者和多用户并发需求。系统层面将更强调免公网IP远程访问、多端协同、权限管理和跨设备同步。四盘位仍将是家庭与小型团队的主流选择，但产品竞争将从硬件堆料转向系统生态、数据安全和场景化服务能力。具备稳定存储架构、完善软件生态和可靠安全认证的产品，将在私有云存储市场保持增长韧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d5dd2d33734e85" w:history="1">
        <w:r>
          <w:rPr>
            <w:rStyle w:val="Hyperlink"/>
          </w:rPr>
          <w:t>2027-2032年全球与中国四盘位NAS市场研究及前景趋势预测报告</w:t>
        </w:r>
      </w:hyperlink>
      <w:r>
        <w:rPr>
          <w:rFonts w:hint="eastAsia"/>
        </w:rPr>
        <w:t>》，2027年四盘位NAS行业市场规模达 亿元，预计2032年市场规模将达 亿元，期间年均复合增长率（CAGR）达 %。报告基于国家统计局、相关行业协会的详实数据，结合行业一手调研资料，系统分析了四盘位NAS行业的市场规模、竞争格局及技术发展现状。报告详细梳理了四盘位NAS产业链结构、区域分布特征及四盘位NAS市场需求变化，重点评估了四盘位NAS重点企业的市场表现与战略布局。通过对政策环境、技术创新方向及消费趋势的分析，科学预测了四盘位NAS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产品分类，按处理器架构</w:t>
      </w:r>
      <w:r>
        <w:rPr>
          <w:rFonts w:hint="eastAsia"/>
        </w:rPr>
        <w:br/>
      </w:r>
      <w:r>
        <w:rPr>
          <w:rFonts w:hint="eastAsia"/>
        </w:rPr>
        <w:t>　　　　1.3.1 按处理器架构细分，全球四盘位NAS市场规模2021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ARM架构NAS</w:t>
      </w:r>
      <w:r>
        <w:rPr>
          <w:rFonts w:hint="eastAsia"/>
        </w:rPr>
        <w:br/>
      </w:r>
      <w:r>
        <w:rPr>
          <w:rFonts w:hint="eastAsia"/>
        </w:rPr>
        <w:t>　　　　1.3.3 x86架构NAS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产品分类，按以太网端口速度</w:t>
      </w:r>
      <w:r>
        <w:rPr>
          <w:rFonts w:hint="eastAsia"/>
        </w:rPr>
        <w:br/>
      </w:r>
      <w:r>
        <w:rPr>
          <w:rFonts w:hint="eastAsia"/>
        </w:rPr>
        <w:t>　　　　1.4.1 按以太网端口速度细分，全球四盘位NAS市场规模2021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最高1 Gbps</w:t>
      </w:r>
      <w:r>
        <w:rPr>
          <w:rFonts w:hint="eastAsia"/>
        </w:rPr>
        <w:br/>
      </w:r>
      <w:r>
        <w:rPr>
          <w:rFonts w:hint="eastAsia"/>
        </w:rPr>
        <w:t>　　　　1.4.3 1 Gbps至2.5 Gbps</w:t>
      </w:r>
      <w:r>
        <w:rPr>
          <w:rFonts w:hint="eastAsia"/>
        </w:rPr>
        <w:br/>
      </w:r>
      <w:r>
        <w:rPr>
          <w:rFonts w:hint="eastAsia"/>
        </w:rPr>
        <w:t>　　　　1.4.4 2.5 Gbps至10 Gbps</w:t>
      </w:r>
      <w:r>
        <w:rPr>
          <w:rFonts w:hint="eastAsia"/>
        </w:rPr>
        <w:br/>
      </w:r>
      <w:r>
        <w:rPr>
          <w:rFonts w:hint="eastAsia"/>
        </w:rPr>
        <w:t>　　　　1.4.5 10 Gbps以上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按应用细分，全球四盘位NAS市场规模2021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家庭和个人用途</w:t>
      </w:r>
      <w:r>
        <w:rPr>
          <w:rFonts w:hint="eastAsia"/>
        </w:rPr>
        <w:br/>
      </w:r>
      <w:r>
        <w:rPr>
          <w:rFonts w:hint="eastAsia"/>
        </w:rPr>
        <w:t>　　　　1.5.3 中小型企业</w:t>
      </w:r>
      <w:r>
        <w:rPr>
          <w:rFonts w:hint="eastAsia"/>
        </w:rPr>
        <w:br/>
      </w:r>
      <w:r>
        <w:rPr>
          <w:rFonts w:hint="eastAsia"/>
        </w:rPr>
        <w:t>　　　　1.5.4 大型企业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四盘位NAS行业发展总体概况</w:t>
      </w:r>
      <w:r>
        <w:rPr>
          <w:rFonts w:hint="eastAsia"/>
        </w:rPr>
        <w:br/>
      </w:r>
      <w:r>
        <w:rPr>
          <w:rFonts w:hint="eastAsia"/>
        </w:rPr>
        <w:t>　　　　1.6.2 四盘位NAS行业发展主要特点</w:t>
      </w:r>
      <w:r>
        <w:rPr>
          <w:rFonts w:hint="eastAsia"/>
        </w:rPr>
        <w:br/>
      </w:r>
      <w:r>
        <w:rPr>
          <w:rFonts w:hint="eastAsia"/>
        </w:rPr>
        <w:t>　　　　1.6.3 四盘位NAS行业发展影响因素</w:t>
      </w:r>
      <w:r>
        <w:rPr>
          <w:rFonts w:hint="eastAsia"/>
        </w:rPr>
        <w:br/>
      </w:r>
      <w:r>
        <w:rPr>
          <w:rFonts w:hint="eastAsia"/>
        </w:rPr>
        <w:t>　　　　1.6.3 .1 四盘位NAS有利因素</w:t>
      </w:r>
      <w:r>
        <w:rPr>
          <w:rFonts w:hint="eastAsia"/>
        </w:rPr>
        <w:br/>
      </w:r>
      <w:r>
        <w:rPr>
          <w:rFonts w:hint="eastAsia"/>
        </w:rPr>
        <w:t>　　　　1.6.3 .2 四盘位NAS不利因素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全球市场，近三年四盘位NAS主要企业占有率及排名（按销量）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四盘位NAS主要企业在国际市场占有率（按销量，2023-2026）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2025年四盘位NAS主要企业在国际市场排名（按销量）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全球市场主要企业四盘位NAS销量（2023-2026）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全球市场，近三年四盘位NAS主要企业占有率及排名（按收入）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四盘位NAS主要企业在国际市场占有率（按收入，2023-2026）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2025年四盘位NAS主要企业在国际市场排名（按收入）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全球市场主要企业四盘位NAS销售收入（2023-2026）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全球市场主要企业四盘位NAS销售价格（2023-2026）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中国市场，近三年四盘位NAS主要企业占有率及排名（按销量）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四盘位NAS主要企业在中国市场占有率（按销量，2023-2026）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2025年四盘位NAS主要企业在中国市场排名（按销量）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中国市场主要企业四盘位NAS销量（2023-2026）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中国市场，近三年四盘位NAS主要企业占有率及排名（按收入）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四盘位NAS主要企业在中国市场占有率（按收入，2023-2026）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2025年四盘位NAS主要企业在中国市场排名（按收入）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中国市场主要企业四盘位NAS销售收入（2023-2026）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全球主要厂商四盘位NAS总部及产地分布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全球主要厂商成立时间及四盘位NAS商业化日期</w:t>
      </w:r>
      <w:r>
        <w:rPr>
          <w:rFonts w:hint="eastAsia"/>
        </w:rPr>
        <w:br/>
      </w:r>
      <w:r>
        <w:rPr>
          <w:rFonts w:hint="eastAsia"/>
        </w:rPr>
        <w:t>　　2.8 全球主要厂商四盘位NAS产品类型及应用</w:t>
      </w:r>
      <w:r>
        <w:rPr>
          <w:rFonts w:hint="eastAsia"/>
        </w:rPr>
        <w:br/>
      </w:r>
      <w:r>
        <w:rPr>
          <w:rFonts w:hint="eastAsia"/>
        </w:rPr>
        <w:t>　　2.9 四盘位NAS行业集中度、竞争程度分析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四盘位NAS行业集中度分析：2025年全球Top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全球四盘位NAS第一梯队、第二梯队和第三梯队生产商（品牌）及市场份额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全球四盘位NAS总体规模分析</w:t>
      </w:r>
      <w:r>
        <w:rPr>
          <w:rFonts w:hint="eastAsia"/>
        </w:rPr>
        <w:br/>
      </w:r>
      <w:r>
        <w:rPr>
          <w:rFonts w:hint="eastAsia"/>
        </w:rPr>
        <w:t>　　3.1 全球四盘位NAS供需现状及预测（2021-2032）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全球四盘位NAS产能、产量、产能利用率及发展趋势（2021-2032）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全球四盘位NAS产量、需求量及发展趋势（2021-2032）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全球主要地区四盘位NAS产量及发展趋势（2021-2032）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全球主要地区四盘位NAS产量（2021-2026）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全球主要地区四盘位NAS产量（2027-2032）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全球主要地区四盘位NAS产量市场份额（2021-2032）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中国四盘位NAS供需现状及预测（2021-2032）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中国四盘位NAS产能、产量、产能利用率及发展趋势（2021-2032）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中国四盘位NAS产量、市场需求量及发展趋势（2021-2032）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中国市场四盘位NAS进出口（2021-2032）</w:t>
      </w:r>
      <w:r>
        <w:rPr>
          <w:rFonts w:hint="eastAsia"/>
        </w:rPr>
        <w:br/>
      </w:r>
      <w:r>
        <w:rPr>
          <w:rFonts w:hint="eastAsia"/>
        </w:rPr>
        <w:t>　　3.4 全球四盘位NAS销量及销售额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全球市场四盘位NAS销售额（2021-2032）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全球市场四盘位NAS销量（2021-2032）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全球市场四盘位NAS价格趋势（2021-2032）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全球四盘位NAS主要地区分析</w:t>
      </w:r>
      <w:r>
        <w:rPr>
          <w:rFonts w:hint="eastAsia"/>
        </w:rPr>
        <w:br/>
      </w:r>
      <w:r>
        <w:rPr>
          <w:rFonts w:hint="eastAsia"/>
        </w:rPr>
        <w:t>　　4.1 全球主要地区四盘位NAS市场规模分析：2021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全球主要地区四盘位NAS销售收入及市场份额（2021-2026）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全球主要地区四盘位NAS销售收入预测（2027-2032）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全球主要地区四盘位NAS销量分析：2021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全球主要地区四盘位NAS销量及市场份额（2021-2026）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全球主要地区四盘位NAS销量及市场份额预测（2027-2032）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北美市场四盘位NAS销量、收入及增长率（2021-2032）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欧洲市场四盘位NAS销量、收入及增长率（2021-2032）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中国市场四盘位NAS销量、收入及增长率（2021-2032）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日本市场四盘位NAS销量、收入及增长率（2021-2032）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东南亚市场四盘位NAS销量、收入及增长率（2021-2032）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印度市场四盘位NAS销量、收入及增长率（2021-2032）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南美市场四盘位NAS销量、收入及增长率（2021-2032）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中东市场四盘位NAS销量、收入及增长率（2021-2032）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重点企业（1）基本信息、四盘位NAS生产基地、销售区域、竞争对手及市场地位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四盘位NAS产品规格、参数及市场应用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四盘位NAS销量、收入、价格及毛利率（2021-2026）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重点企业（2）基本信息、四盘位NAS生产基地、销售区域、竞争对手及市场地位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四盘位NAS产品规格、参数及市场应用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四盘位NAS销量、收入、价格及毛利率（2021-2026）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重点企业（3）基本信息、四盘位NAS生产基地、销售区域、竞争对手及市场地位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四盘位NAS产品规格、参数及市场应用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四盘位NAS销量、收入、价格及毛利率（2021-2026）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重点企业（4）基本信息、四盘位NAS生产基地、销售区域、竞争对手及市场地位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四盘位NAS产品规格、参数及市场应用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四盘位NAS销量、收入、价格及毛利率（2021-2026）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重点企业（5）基本信息、四盘位NAS生产基地、销售区域、竞争对手及市场地位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四盘位NAS产品规格、参数及市场应用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四盘位NAS销量、收入、价格及毛利率（2021-2026）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重点企业（6）基本信息、四盘位NAS生产基地、销售区域、竞争对手及市场地位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四盘位NAS产品规格、参数及市场应用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四盘位NAS销量、收入、价格及毛利率（2021-2026）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重点企业（7）基本信息、四盘位NAS生产基地、销售区域、竞争对手及市场地位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四盘位NAS产品规格、参数及市场应用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四盘位NAS销量、收入、价格及毛利率（2021-2026）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重点企业（8）基本信息、四盘位NAS生产基地、销售区域、竞争对手及市场地位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四盘位NAS产品规格、参数及市场应用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四盘位NAS销量、收入、价格及毛利率（2021-2026）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不同处理器架构四盘位NAS分析</w:t>
      </w:r>
      <w:r>
        <w:rPr>
          <w:rFonts w:hint="eastAsia"/>
        </w:rPr>
        <w:br/>
      </w:r>
      <w:r>
        <w:rPr>
          <w:rFonts w:hint="eastAsia"/>
        </w:rPr>
        <w:t>　　6.1 全球不同处理器架构四盘位NAS销量（2021-2032）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全球不同处理器架构四盘位NAS销量及市场份额（2021-2026）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全球不同处理器架构四盘位NAS销量预测（2027-2032）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全球不同处理器架构四盘位NAS收入（2021-2032）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全球不同处理器架构四盘位NAS收入及市场份额（2021-2026）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全球不同处理器架构四盘位NAS收入预测（2027-2032）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全球不同处理器架构四盘位NAS价格走势（2021-2032）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中国不同处理器架构四盘位NAS销量（2021-2032）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中国不同处理器架构四盘位NAS销量及市场份额（2021-2026）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中国不同处理器架构四盘位NAS销量预测（2027-2032）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中国不同处理器架构四盘位NAS收入（2021-2032）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中国不同处理器架构四盘位NAS收入及市场份额（2021-2026）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中国不同处理器架构四盘位NAS收入预测（2027-2032）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不同应用四盘位NAS分析</w:t>
      </w:r>
      <w:r>
        <w:rPr>
          <w:rFonts w:hint="eastAsia"/>
        </w:rPr>
        <w:br/>
      </w:r>
      <w:r>
        <w:rPr>
          <w:rFonts w:hint="eastAsia"/>
        </w:rPr>
        <w:t>　　7.1 全球不同应用四盘位NAS销量（2021-2032）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全球不同应用四盘位NAS销量及市场份额（2021-2026）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全球不同应用四盘位NAS销量预测（2027-2032）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全球不同应用四盘位NAS收入（2021-2032）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全球不同应用四盘位NAS收入及市场份额（2021-2026）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全球不同应用四盘位NAS收入预测（2027-2032）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全球不同应用四盘位NAS价格走势（2021-2032）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中国不同应用四盘位NAS销量（2021-2032）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中国不同应用四盘位NAS销量及市场份额（2021-2026）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中国不同应用四盘位NAS销量预测（2027-2032）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中国不同应用四盘位NAS收入（2021-2032）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中国不同应用四盘位NAS收入及市场份额（2021-2026）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中国不同应用四盘位NAS收入预测（2027-2032）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四盘位NAS行业发展趋势</w:t>
      </w:r>
      <w:r>
        <w:rPr>
          <w:rFonts w:hint="eastAsia"/>
        </w:rPr>
        <w:br/>
      </w:r>
      <w:r>
        <w:rPr>
          <w:rFonts w:hint="eastAsia"/>
        </w:rPr>
        <w:t>　　8.2 四盘位NAS行业主要驱动因素</w:t>
      </w:r>
      <w:r>
        <w:rPr>
          <w:rFonts w:hint="eastAsia"/>
        </w:rPr>
        <w:br/>
      </w:r>
      <w:r>
        <w:rPr>
          <w:rFonts w:hint="eastAsia"/>
        </w:rPr>
        <w:t>　　8.3 四盘位NAS中国企业SWOT分析</w:t>
      </w:r>
      <w:r>
        <w:rPr>
          <w:rFonts w:hint="eastAsia"/>
        </w:rPr>
        <w:br/>
      </w:r>
      <w:r>
        <w:rPr>
          <w:rFonts w:hint="eastAsia"/>
        </w:rPr>
        <w:t>　　8.4 中国四盘位NAS行业政策环境分析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四盘位NAS行业产业链简介</w:t>
      </w:r>
      <w:r>
        <w:rPr>
          <w:rFonts w:hint="eastAsia"/>
        </w:rPr>
        <w:br/>
      </w:r>
      <w:r>
        <w:rPr>
          <w:rFonts w:hint="eastAsia"/>
        </w:rPr>
        <w:t>　　　　9.1.1 四盘位NAS行业供应链分析</w:t>
      </w:r>
      <w:r>
        <w:rPr>
          <w:rFonts w:hint="eastAsia"/>
        </w:rPr>
        <w:br/>
      </w:r>
      <w:r>
        <w:rPr>
          <w:rFonts w:hint="eastAsia"/>
        </w:rPr>
        <w:t>　　　　9.1.2 四盘位NAS主要原料及供应情况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四盘位NAS行业采购模式</w:t>
      </w:r>
      <w:r>
        <w:rPr>
          <w:rFonts w:hint="eastAsia"/>
        </w:rPr>
        <w:br/>
      </w:r>
      <w:r>
        <w:rPr>
          <w:rFonts w:hint="eastAsia"/>
        </w:rPr>
        <w:t>　　9.3 四盘位NAS行业生产模式</w:t>
      </w:r>
      <w:r>
        <w:rPr>
          <w:rFonts w:hint="eastAsia"/>
        </w:rPr>
        <w:br/>
      </w:r>
      <w:r>
        <w:rPr>
          <w:rFonts w:hint="eastAsia"/>
        </w:rPr>
        <w:t>　　9.4 四盘位NAS行业销售模式及销售渠道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按处理器架构细分，全球四盘位NAS市场规模2021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按以太网端口速度细分，全球四盘位NAS市场规模2021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按应用细分，全球四盘位NAS市场规模（CAGR）2021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四盘位NAS行业发展主要特点</w:t>
      </w:r>
      <w:r>
        <w:rPr>
          <w:rFonts w:hint="eastAsia"/>
        </w:rPr>
        <w:br/>
      </w:r>
      <w:r>
        <w:rPr>
          <w:rFonts w:hint="eastAsia"/>
        </w:rPr>
        <w:t>　　表 5： 四盘位NAS行业发展有利因素分析</w:t>
      </w:r>
      <w:r>
        <w:rPr>
          <w:rFonts w:hint="eastAsia"/>
        </w:rPr>
        <w:br/>
      </w:r>
      <w:r>
        <w:rPr>
          <w:rFonts w:hint="eastAsia"/>
        </w:rPr>
        <w:t>　　表 6： 四盘位NAS行业发展不利因素分析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进入四盘位NAS行业壁垒</w:t>
      </w:r>
      <w:r>
        <w:rPr>
          <w:rFonts w:hint="eastAsia"/>
        </w:rPr>
        <w:br/>
      </w:r>
      <w:r>
        <w:rPr>
          <w:rFonts w:hint="eastAsia"/>
        </w:rPr>
        <w:t>　　表 8： 四盘位NAS主要企业在国际市场占有率（按销量，2023-2026）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2025年四盘位NAS主要企业在国际市场排名（按销量）&amp;（千件）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10： 全球市场主要企业四盘位NAS销量（2023-2026）&amp;（千件）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11： 四盘位NAS主要企业在国际市场占有率（按收入，2023-2026）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2025年四盘位NAS主要企业在国际市场排名（按收入）&amp;（万元）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全球市场主要企业四盘位NAS销售收入（2023-2026）&amp;（万元）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全球市场主要企业四盘位NAS销售价格（2023-2026）&amp;（元/件）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15： 四盘位NAS主要企业在中国市场占有率（按销量，2023-2026）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2025年四盘位NAS主要企业在中国市场排名（按销量）&amp;（千件）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17： 中国市场主要企业四盘位NAS销量（2023-2026）&amp;（千件）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18： 四盘位NAS主要企业在中国市场占有率（按收入，2023-2026）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2025年四盘位NAS主要企业在中国市场排名（按收入）&amp;（万元）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中国市场主要企业四盘位NAS销售收入（2023-2026）&amp;（万元）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全球主要厂商四盘位NAS总部及产地分布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全球主要厂商成立时间及四盘位NAS商业化日期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全球主要厂商四盘位NAS产品类型及应用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2025年全球四盘位NAS主要厂商市场地位（第一梯队、第二梯队和第三梯队）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全球四盘位NAS市场投资、并购等现状分析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全球主要地区四盘位NAS产量增速（CAGR）：（2021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全球主要地区四盘位NAS产量（2021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全球主要地区四盘位NAS产量（2021-2026）&amp;（千件）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全球主要地区四盘位NAS产量（2027-2032）&amp;（千件）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全球主要地区四盘位NAS产量市场份额（2021-2026）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全球主要地区四盘位NAS产量市场份额（2027-2032）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中国市场四盘位NAS产量、销量、进出口（2021-2026）&amp;（千件）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33： 中国市场四盘位NAS产量、销量、进出口预测（2027-2032）&amp;（千件）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34： 全球主要地区四盘位NAS销售收入增速：（2021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全球主要地区四盘位NAS销售收入（2021-2026）&amp;（万元）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全球主要地区四盘位NAS销售收入市场份额（2021-2026）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全球主要地区四盘位NAS收入（2027-2032）&amp;（万元）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全球主要地区四盘位NAS收入市场份额（2027-2032）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全球主要地区四盘位NAS销量（千件）：2021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全球主要地区四盘位NAS销量（2021-2026）&amp;（千件）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41： 全球主要地区四盘位NAS销量市场份额（2021-2026）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全球主要地区四盘位NAS销量（2027-2032）&amp;（千件）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43： 全球主要地区四盘位NAS销量份额（2027-2032）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四盘位NAS生产基地、销售区域、竞争对手及市场地位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四盘位NAS产品规格、参数及市场应用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四盘位NAS销量（千件）、收入（万元）、价格（元/件）及毛利率（2021-2026）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四盘位NAS生产基地、销售区域、竞争对手及市场地位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四盘位NAS产品规格、参数及市场应用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四盘位NAS销量（千件）、收入（万元）、价格（元/件）及毛利率（2021-2026）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四盘位NAS生产基地、销售区域、竞争对手及市场地位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四盘位NAS产品规格、参数及市场应用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四盘位NAS销量（千件）、收入（万元）、价格（元/件）及毛利率（2021-2026）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四盘位NAS生产基地、销售区域、竞争对手及市场地位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四盘位NAS产品规格、参数及市场应用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四盘位NAS销量（千件）、收入（万元）、价格（元/件）及毛利率（2021-2026）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四盘位NAS生产基地、销售区域、竞争对手及市场地位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四盘位NAS产品规格、参数及市场应用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四盘位NAS销量（千件）、收入（万元）、价格（元/件）及毛利率（2021-2026）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四盘位NAS生产基地、销售区域、竞争对手及市场地位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四盘位NAS产品规格、参数及市场应用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四盘位NAS销量（千件）、收入（万元）、价格（元/件）及毛利率（2021-2026）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四盘位NAS生产基地、销售区域、竞争对手及市场地位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四盘位NAS产品规格、参数及市场应用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四盘位NAS销量（千件）、收入（万元）、价格（元/件）及毛利率（2021-2026）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四盘位NAS生产基地、销售区域、竞争对手及市场地位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四盘位NAS产品规格、参数及市场应用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四盘位NAS销量（千件）、收入（万元）、价格（元/件）及毛利率（2021-2026）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全球不同处理器架构四盘位NAS销量（2021-2026）&amp;（千件）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全球不同处理器架构四盘位NAS销量市场份额（2021-2026）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全球不同处理器架构四盘位NAS销量预测（2027-2032）&amp;（千件）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全球市场不同处理器架构四盘位NAS销量市场份额预测（2027-2032）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全球不同处理器架构四盘位NAS收入（2021-2026）&amp;（万元）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全球不同处理器架构四盘位NAS收入市场份额（2021-2026）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全球不同处理器架构四盘位NAS收入预测（2027-2032）&amp;（万元）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全球不同处理器架构四盘位NAS收入市场份额预测（2027-2032）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中国不同处理器架构四盘位NAS销量（2021-2026）&amp;（千件）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中国不同处理器架构四盘位NAS销量市场份额（2021-2026）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中国不同处理器架构四盘位NAS销量预测（2027-2032）&amp;（千件）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全球市场不同处理器架构四盘位NAS销量市场份额预测（2027-2032）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中国不同处理器架构四盘位NAS收入（2021-2026）&amp;（万元）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中国不同处理器架构四盘位NAS收入市场份额（2021-2026）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中国不同处理器架构四盘位NAS收入预测（2027-2032）&amp;（万元）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中国不同处理器架构四盘位NAS收入市场份额预测（2027-2032）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全球不同应用四盘位NAS销量（2021-2026）&amp;（千件）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101： 全球不同应用四盘位NAS销量市场份额（2021-2026）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全球不同应用四盘位NAS销量预测（2027-2032）&amp;（千件）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103： 全球市场不同应用四盘位NAS销量市场份额预测（2027-2032）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全球不同应用四盘位NAS收入（2021-2026）&amp;（万元）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全球不同应用四盘位NAS收入市场份额（2021-2026）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全球不同应用四盘位NAS收入预测（2027-2032）&amp;（万元）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107： 全球不同应用四盘位NAS收入市场份额预测（2027-2032）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中国不同应用四盘位NAS销量（2021-2026）&amp;（千件）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中国不同应用四盘位NAS销量市场份额（2021-2026）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中国不同应用四盘位NAS销量预测（2027-2032）&amp;（千件）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中国市场不同应用四盘位NAS销量市场份额预测（2027-2032）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中国不同应用四盘位NAS收入（2021-2026）&amp;（万元）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中国不同应用四盘位NAS收入市场份额（2021-2026）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中国不同应用四盘位NAS收入预测（2027-2032）&amp;（万元）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中国不同应用四盘位NAS收入市场份额预测（2027-2032）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四盘位NAS行业发展趋势</w:t>
      </w:r>
      <w:r>
        <w:rPr>
          <w:rFonts w:hint="eastAsia"/>
        </w:rPr>
        <w:br/>
      </w:r>
      <w:r>
        <w:rPr>
          <w:rFonts w:hint="eastAsia"/>
        </w:rPr>
        <w:t>　　表 117： 四盘位NAS行业主要驱动因素</w:t>
      </w:r>
      <w:r>
        <w:rPr>
          <w:rFonts w:hint="eastAsia"/>
        </w:rPr>
        <w:br/>
      </w:r>
      <w:r>
        <w:rPr>
          <w:rFonts w:hint="eastAsia"/>
        </w:rPr>
        <w:t>　　表 118： 四盘位NAS行业供应链分析</w:t>
      </w:r>
      <w:r>
        <w:rPr>
          <w:rFonts w:hint="eastAsia"/>
        </w:rPr>
        <w:br/>
      </w:r>
      <w:r>
        <w:rPr>
          <w:rFonts w:hint="eastAsia"/>
        </w:rPr>
        <w:t>　　表 119： 四盘位NAS上游原料供应商</w:t>
      </w:r>
      <w:r>
        <w:rPr>
          <w:rFonts w:hint="eastAsia"/>
        </w:rPr>
        <w:br/>
      </w:r>
      <w:r>
        <w:rPr>
          <w:rFonts w:hint="eastAsia"/>
        </w:rPr>
        <w:t>　　表 120： 四盘位NAS主要地区不同应用客户分析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121： 四盘位NAS典型经销商</w:t>
      </w:r>
      <w:r>
        <w:rPr>
          <w:rFonts w:hint="eastAsia"/>
        </w:rPr>
        <w:br/>
      </w:r>
      <w:r>
        <w:rPr>
          <w:rFonts w:hint="eastAsia"/>
        </w:rPr>
        <w:t>　　表 122： 研究范围</w:t>
      </w:r>
      <w:r>
        <w:rPr>
          <w:rFonts w:hint="eastAsia"/>
        </w:rPr>
        <w:br/>
      </w:r>
      <w:r>
        <w:rPr>
          <w:rFonts w:hint="eastAsia"/>
        </w:rPr>
        <w:t>　　表 123：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四盘位NAS产品图片</w:t>
      </w:r>
      <w:r>
        <w:rPr>
          <w:rFonts w:hint="eastAsia"/>
        </w:rPr>
        <w:br/>
      </w:r>
      <w:r>
        <w:rPr>
          <w:rFonts w:hint="eastAsia"/>
        </w:rPr>
        <w:t>　　图 2： 全球不同处理器架构四盘位NAS销售额2021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全球不同处理器架构四盘位NAS市场份额2025 &amp; 2032</w:t>
      </w:r>
      <w:r>
        <w:rPr>
          <w:rFonts w:hint="eastAsia"/>
        </w:rPr>
        <w:br/>
      </w:r>
      <w:r>
        <w:rPr>
          <w:rFonts w:hint="eastAsia"/>
        </w:rPr>
        <w:t>　　图 4： ARM架构NAS产品图片</w:t>
      </w:r>
      <w:r>
        <w:rPr>
          <w:rFonts w:hint="eastAsia"/>
        </w:rPr>
        <w:br/>
      </w:r>
      <w:r>
        <w:rPr>
          <w:rFonts w:hint="eastAsia"/>
        </w:rPr>
        <w:t>　　图 5： x86架构NAS产品图片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全球不同以太网端口速度四盘位NAS销售额2021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全球不同以太网端口速度四盘位NAS市场份额2025 &amp; 2032</w:t>
      </w:r>
      <w:r>
        <w:rPr>
          <w:rFonts w:hint="eastAsia"/>
        </w:rPr>
        <w:br/>
      </w:r>
      <w:r>
        <w:rPr>
          <w:rFonts w:hint="eastAsia"/>
        </w:rPr>
        <w:t>　　图 9： 最高1 Gbps产品图片</w:t>
      </w:r>
      <w:r>
        <w:rPr>
          <w:rFonts w:hint="eastAsia"/>
        </w:rPr>
        <w:br/>
      </w:r>
      <w:r>
        <w:rPr>
          <w:rFonts w:hint="eastAsia"/>
        </w:rPr>
        <w:t>　　图 10： 1 Gbps至2.5 Gbps产品图片</w:t>
      </w:r>
      <w:r>
        <w:rPr>
          <w:rFonts w:hint="eastAsia"/>
        </w:rPr>
        <w:br/>
      </w:r>
      <w:r>
        <w:rPr>
          <w:rFonts w:hint="eastAsia"/>
        </w:rPr>
        <w:t>　　图 11： 2.5 Gbps至10 Gbps产品图片</w:t>
      </w:r>
      <w:r>
        <w:rPr>
          <w:rFonts w:hint="eastAsia"/>
        </w:rPr>
        <w:br/>
      </w:r>
      <w:r>
        <w:rPr>
          <w:rFonts w:hint="eastAsia"/>
        </w:rPr>
        <w:t>　　图 12： 10 Gbps以上产品图片</w:t>
      </w:r>
      <w:r>
        <w:rPr>
          <w:rFonts w:hint="eastAsia"/>
        </w:rPr>
        <w:br/>
      </w:r>
      <w:r>
        <w:rPr>
          <w:rFonts w:hint="eastAsia"/>
        </w:rPr>
        <w:t>　　图 13：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全球不同应用四盘位NAS市场份额2025 &amp; 2032</w:t>
      </w:r>
      <w:r>
        <w:rPr>
          <w:rFonts w:hint="eastAsia"/>
        </w:rPr>
        <w:br/>
      </w:r>
      <w:r>
        <w:rPr>
          <w:rFonts w:hint="eastAsia"/>
        </w:rPr>
        <w:t>　　图 15： 家庭和个人用途</w:t>
      </w:r>
      <w:r>
        <w:rPr>
          <w:rFonts w:hint="eastAsia"/>
        </w:rPr>
        <w:br/>
      </w:r>
      <w:r>
        <w:rPr>
          <w:rFonts w:hint="eastAsia"/>
        </w:rPr>
        <w:t>　　图 16： 中小型企业</w:t>
      </w:r>
      <w:r>
        <w:rPr>
          <w:rFonts w:hint="eastAsia"/>
        </w:rPr>
        <w:br/>
      </w:r>
      <w:r>
        <w:rPr>
          <w:rFonts w:hint="eastAsia"/>
        </w:rPr>
        <w:t>　　图 17： 大型企业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2025年全球前五大生产商四盘位NAS市场份额</w:t>
      </w:r>
      <w:r>
        <w:rPr>
          <w:rFonts w:hint="eastAsia"/>
        </w:rPr>
        <w:br/>
      </w:r>
      <w:r>
        <w:rPr>
          <w:rFonts w:hint="eastAsia"/>
        </w:rPr>
        <w:t>　　图 20： 2025年全球四盘位NAS第一梯队、第二梯队和第三梯队厂商及市场份额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全球四盘位NAS产能、产量、产能利用率及发展趋势（2021-2032）&amp;（千件）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全球四盘位NAS产量、需求量及发展趋势（2021-2032）&amp;（千件）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全球主要地区四盘位NAS产量市场份额（2021-2032）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中国四盘位NAS产能、产量、产能利用率及发展趋势（2021-2032）&amp;（千件）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中国四盘位NAS产量、市场需求量及发展趋势（2021-2032）&amp;（千件）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全球四盘位NAS市场销售额及增长率：（2021-2032）&amp;（万元）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全球市场四盘位NAS市场规模：2021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全球市场四盘位NAS销量及增长率（2021-2032）&amp;（千件）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全球市场四盘位NAS价格趋势（2021-2032）&amp;（元/件）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30： 全球主要地区四盘位NAS销售收入（2021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31： 全球主要地区四盘位NAS销售收入市场份额（2021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北美市场四盘位NAS销量及增长率（2021-2032）&amp;（千件）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北美市场四盘位NAS收入及增长率（2021-2032）&amp;（万元）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欧洲市场四盘位NAS销量及增长率（2021-2032）&amp;（千件）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欧洲市场四盘位NAS收入及增长率（2021-2032）&amp;（万元）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中国市场四盘位NAS销量及增长率（2021-2032）&amp;（千件）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中国市场四盘位NAS收入及增长率（2021-2032）&amp;（万元）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日本市场四盘位NAS销量及增长率（2021-2032）&amp;（千件）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日本市场四盘位NAS收入及增长率（2021-2032）&amp;（万元）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东南亚市场四盘位NAS销量及增长率（2021-2032）&amp;（千件）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东南亚市场四盘位NAS收入及增长率（2021-2032）&amp;（万元）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印度市场四盘位NAS销量及增长率（2021-2032）&amp;（千件）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印度市场四盘位NAS收入及增长率（2021-2032）&amp;（万元）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南美市场四盘位NAS销量及增长率（2021-2032）&amp;（千件）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南美市场四盘位NAS收入及增长率（2021-2032）&amp;（万元）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中东市场四盘位NAS销量及增长率（2021-2032）&amp;（千件）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中东市场四盘位NAS收入及增长率（2021-2032）&amp;（万元）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全球不同处理器架构四盘位NAS价格走势（2021-2032）&amp;（元/件）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49： 全球不同应用四盘位NAS价格走势（2021-2032）&amp;（元/件）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50： 四盘位NAS中国企业SWOT分析</w:t>
      </w:r>
      <w:r>
        <w:rPr>
          <w:rFonts w:hint="eastAsia"/>
        </w:rPr>
        <w:br/>
      </w:r>
      <w:r>
        <w:rPr>
          <w:rFonts w:hint="eastAsia"/>
        </w:rPr>
        <w:t>　　图 51： 四盘位NAS产业链</w:t>
      </w:r>
      <w:r>
        <w:rPr>
          <w:rFonts w:hint="eastAsia"/>
        </w:rPr>
        <w:br/>
      </w:r>
      <w:r>
        <w:rPr>
          <w:rFonts w:hint="eastAsia"/>
        </w:rPr>
        <w:t>　　图 52： 四盘位NAS行业采购模式分析</w:t>
      </w:r>
      <w:r>
        <w:rPr>
          <w:rFonts w:hint="eastAsia"/>
        </w:rPr>
        <w:br/>
      </w:r>
      <w:r>
        <w:rPr>
          <w:rFonts w:hint="eastAsia"/>
        </w:rPr>
        <w:t>　　图 53： 四盘位NAS行业生产模式</w:t>
      </w:r>
      <w:r>
        <w:rPr>
          <w:rFonts w:hint="eastAsia"/>
        </w:rPr>
        <w:br/>
      </w:r>
      <w:r>
        <w:rPr>
          <w:rFonts w:hint="eastAsia"/>
        </w:rPr>
        <w:t>　　图 54： 四盘位NAS行业销售模式分析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d5dd2d33734e85" w:history="1">
        <w:r>
          <w:rPr>
            <w:rStyle w:val="Hyperlink"/>
          </w:rPr>
          <w:t>2027-2032年全球与中国四盘位NAS市场研究及前景趋势预测报告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6017299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d5dd2d33734e85" w:history="1">
        <w:r>
          <w:rPr>
            <w:rStyle w:val="Hyperlink"/>
          </w:rPr>
          <w:t>https://www.20087.com/9/29/SiPanWeiNASFaZhanXianZhuangQianJing.html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9c30e111e34f5c" w:history="1">
      <w:r>
        <w:rPr>
          <w:rStyle w:val="Hyperlink"/>
        </w:rPr>
        <w:t>2027-2032年全球与中国四盘位NAS市场研究及前景趋势预测报告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9/SiPanWeiNASFaZhanXianZhuangQianJing.html" TargetMode="External" Id="R91d5dd2d33734e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9/SiPanWeiNASFaZhanXianZhuangQianJing.html" TargetMode="External" Id="Rd29c30e111e34f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2026-10-31T01:34:36Z</dcterms:created>
  <dcterms:modified xsi:type="dcterms:W3CDTF">2026-10-31T02:34:36Z</dcterms:modified>
  <dc:subject>2027-2032年全球与中国四盘位NAS市场研究及前景趋势预测报告</dc:subject>
  <dc:title>2027-2032年全球与中国四盘位NAS市场研究及前景趋势预测报告</dc:title>
  <cp:keywords>2027-2032年全球与中国四盘位NAS市场研究及前景趋势预测报告</cp:keywords>
  <dc:description>2027-2032年全球与中国四盘位NAS市场研究及前景趋势预测报告</dc:description>
</cp:coreProperties>
</file>