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0f38cc1a449f8" w:history="1">
              <w:r>
                <w:rPr>
                  <w:rStyle w:val="Hyperlink"/>
                </w:rPr>
                <w:t>2025-2031年全球与中国射频功率计市场调查研究及发展趋势报告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0f38cc1a449f8" w:history="1">
              <w:r>
                <w:rPr>
                  <w:rStyle w:val="Hyperlink"/>
                </w:rPr>
                <w:t>2025-2031年全球与中国射频功率计市场调查研究及发展趋势报告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0f38cc1a449f8" w:history="1">
                <w:r>
                  <w:rPr>
                    <w:rStyle w:val="Hyperlink"/>
                  </w:rPr>
                  <w:t>https://www.20087.com/9/69/ShePinGongLvJiHangYeQuShi.html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计是一种用于测量无线电信号功率的关键仪器，广泛应用于通信、雷达、航空航天等领域。随着无线通信技术的迅速发展，射频功率计的需求也在不断增加。目前市场上的射频功率计种类繁多，从便携式手持设备到精密实验室仪器均有涵盖。技术创新和产品迭代使得射频功率计的精度和可靠性不断提高。</w:t>
      </w:r>
      <w:r>
        <w:rPr>
          <w:rFonts w:hint="eastAsia"/>
        </w:rPr>
        <w:br/>
      </w:r>
      <w:r>
        <w:rPr>
          <w:rFonts w:hint="eastAsia"/>
        </w:rPr>
        <w:t>　　预计未来射频功率计市场将持续稳定增长。一方面，5G网络部署和物联网技术的发展将进一步推动射频功率计的需求。另一方面，随着毫米波技术和卫星通信技术的进步，射频功率计的应用场景将更加广泛。此外，为了满足不同应用场景的特殊需求，射频功率计将朝着小型化、智能化方向发展，同时提高测量精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0f38cc1a449f8" w:history="1">
        <w:r>
          <w:rPr>
            <w:rStyle w:val="Hyperlink"/>
          </w:rPr>
          <w:t>2025-2031年全球与中国射频功率计市场调查研究及发展趋势报告</w:t>
        </w:r>
      </w:hyperlink>
      <w:r>
        <w:rPr>
          <w:rFonts w:hint="eastAsia"/>
        </w:rPr>
        <w:t>》基于国家统计局及相关协会的详实数据，结合长期监测的一手资料，全面分析了射频功率计行业的市场规模、需求变化、产业链动态及区域发展格局。报告重点解读了射频功率计行业竞争态势与重点企业的市场表现，并通过科学研判行业趋势与前景，揭示了射频功率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射频功率计市场概述</w:t>
      </w:r>
      <w:r>
        <w:rPr>
          <w:rFonts w:hint="eastAsia"/>
        </w:rPr>
        <w:br/>
      </w:r>
      <w:r>
        <w:rPr>
          <w:rFonts w:hint="eastAsia"/>
        </w:rPr>
        <w:t>　　第一节 射频功率计产品定义及统计范围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按照不同产品类型，射频功率计主要可以分为如下几个类别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一、不同产品类型射频功率计增长趋势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从不同应用，射频功率计主要包括如下几个方面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全球与中国射频功率计发展现状及趋势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一、全球射频功率计发展现状及未来趋势（2020-2031年）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二、中国射频功率计发展现状及未来趋势（2020-2031年）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全球射频功率计供需现状及2025-2031年预测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一、全球射频功率计产能、产量、产能利用率及发展趋势（2020-2031年）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二、全球射频功率计产量、表观消费量及发展趋势（2020-2031年）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中国射频功率计供需现状及2025-2031年预测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一、2020-2025年中国射频功率计产能、产量、产能利用率及2025-2031年趋势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二、中国射频功率计产量、表观消费量及发展趋势（2020-2031年）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三、中国射频功率计产量、市场需求量及发展趋势（2020-2031年）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中国及欧美日等射频功率计行业政策分析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全球与中国主要厂商射频功率计产量、产值及竞争分析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全球射频功率计主要厂商列表（2020-2025年）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一、全球射频功率计主要厂商产量列表（2020-2025年）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二、全球射频功率计主要厂商产值列表（2020-2025年）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三、2025年全球主要生产商射频功率计收入排名</w:t>
      </w:r>
      <w:r>
        <w:rPr>
          <w:rFonts w:hint="eastAsia"/>
        </w:rPr>
        <w:br/>
      </w:r>
      <w:r>
        <w:rPr>
          <w:rFonts w:hint="eastAsia"/>
        </w:rPr>
        <w:t>　　　　四、全球射频功率计主要厂商产品价格列表（2020-2025年）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中国射频功率计主要厂商产量、产值及市场份额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一、中国射频功率计主要厂商产量列表（2020-2025年）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二、中国射频功率计主要厂商产值列表（2020-2025年）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射频功率计厂商产地分布及商业化日期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射频功率计行业集中度、竞争程度分析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一、射频功率计行业集中度分析：全球Top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二、全球射频功率计第一梯队、第二梯队和第三梯队生产商（品牌）及市场份额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全球领先射频功率计企业SWOT分析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全球主要射频功率计企业采访及观点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全球主要射频功率计生产地区分析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全球主要地区射频功率计市场规模分析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一、全球主要地区射频功率计产量及市场份额（2020-2025年）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二、全球主要地区射频功率计产量及市场份额预测（2025-2031年）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三、全球主要地区射频功率计产值及市场份额（2020-2025年）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四、全球主要地区射频功率计产值及市场份额预测（2025-2031年）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北美市场射频功率计产量、产值及增长率（2020-2025年）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欧洲市场射频功率计产量、产值及增长率（2020-2025年）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中国市场射频功率计产量、产值及增长率（2020-2025年）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日本市场射频功率计产量、产值及增长率（2020-2025年）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东南亚市场射频功率计产量、产值及增长率（2020-2025年）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印度市场射频功率计产量、产值及增长率（2020-2025年）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全球主要地区射频功率计消费展望（2025-2031年）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全球主要地区射频功率计消费量及增长率（2020-2025年）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全球主要地区射频功率计消费量预测（2025-2031年）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中国市场射频功率计消费量、增长率及发展预测（2020-2031年）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北美市场射频功率计消费量、增长率及发展预测（2020-2031年）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欧洲市场射频功率计消费量、增长率及发展预测（2020-2031年）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日本市场射频功率计消费量、增长率及发展预测（2020-2031年）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东南亚市场射频功率计消费量、增长率及发展预测（2020-2031年）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印度市场射频功率计消费量、增长率及发展预测（2020-2031年）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全球射频功率计行业重点企业调研分析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射频功率计重点企业（一）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三、重点企业（一）射频功率计产能、产量、产值、价格及毛利率统计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射频功率计重点企业（二）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三、重点企业（二）射频功率计产能、产量、产值、价格及毛利率统计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射频功率计重点企业（三）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三、重点企业（三）射频功率计产能、产量、产值、价格及毛利率统计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射频功率计重点企业（四）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三、重点企业（四）射频功率计产能、产量、产值、价格及毛利率统计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射频功率计重点企业（五）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三、重点企业（五）射频功率计产能、产量、产值、价格及毛利率统计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射频功率计重点企业（六）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三、重点企业（六）射频功率计产能、产量、产值、价格及毛利率统计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射频功率计重点企业（七）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三、重点企业（七）射频功率计产能、产量、产值、价格及毛利率统计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不同类型射频功率计市场分析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全球不同类型射频功率计产量（2020-2031年）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一、全球不同类型射频功率计产量及市场份额（2020-2025年）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二、全球不同类型射频功率计产量预测（2025-2031年）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全球不同类型射频功率计产值（2020-2031年）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一、全球不同类型射频功率计产值及市场份额（2020-2025年）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二、全球不同类型射频功率计产值预测（2025-2031年）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全球不同类型射频功率计价格走势（2020-2025年）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不同价格区间射频功率计市场份额对比（2020-2025年）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中国不同类型射频功率计产量（2020-2031年）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一、中国不同类型射频功率计产量及市场份额（2020-2025年）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二、中国不同类型射频功率计产量预测（2025-2031年）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中国不同类型射频功率计产值（2020-2031年）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一、中国不同类型射频功率计产值及市场份额（2020-2025年）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二、中国不同类型射频功率计产值预测（2025-2031年）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射频功率计上游原料及下游主要应用分析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射频功率计产业链分析</w:t>
      </w:r>
      <w:r>
        <w:rPr>
          <w:rFonts w:hint="eastAsia"/>
        </w:rPr>
        <w:br/>
      </w:r>
      <w:r>
        <w:rPr>
          <w:rFonts w:hint="eastAsia"/>
        </w:rPr>
        <w:t>　　第二节 射频功率计产业上游供应分析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全球不同应用射频功率计消费量、市场份额及增长率（2020-2031年）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一、全球不同应用射频功率计消费量（2020-2025年）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二、全球不同应用射频功率计消费量预测（2025-2031年）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中国不同应用射频功率计消费量、市场份额及增长率（2020-2031年）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一、中国不同应用射频功率计消费量（2020-2025年）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二、中国不同应用射频功率计消费量预测（2025-2031年）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中国射频功率计产量、消费量、进出口分析及未来趋势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中国射频功率计产量、消费量、进出口分析及未来趋势（2020-2031年）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中国射频功率计进出口贸易趋势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中国射频功率计主要进口来源</w:t>
      </w:r>
      <w:r>
        <w:rPr>
          <w:rFonts w:hint="eastAsia"/>
        </w:rPr>
        <w:br/>
      </w:r>
      <w:r>
        <w:rPr>
          <w:rFonts w:hint="eastAsia"/>
        </w:rPr>
        <w:t>　　第四节 中国射频功率计主要出口目的地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中国射频功率计未来发展的有利因素、不利因素分析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中国射频功率计主要生产消费地区分布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中国射频功率计生产地区分布</w:t>
      </w:r>
      <w:r>
        <w:rPr>
          <w:rFonts w:hint="eastAsia"/>
        </w:rPr>
        <w:br/>
      </w:r>
      <w:r>
        <w:rPr>
          <w:rFonts w:hint="eastAsia"/>
        </w:rPr>
        <w:t>　　第二节 中国射频功率计消费地区分布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影响中国射频功率计供需的主要因素分析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射频功率计技术及相关行业技术发展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射频功率计进出口贸易现状及趋势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射频功率计下游行业需求变化因素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射频功率计行业、产品及技术发展趋势（2025-2031年）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射频功率计行业及市场环境发展趋势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射频功率计产品及技术发展趋势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射频功率计产品价格走势</w:t>
      </w:r>
      <w:r>
        <w:rPr>
          <w:rFonts w:hint="eastAsia"/>
        </w:rPr>
        <w:br/>
      </w:r>
      <w:r>
        <w:rPr>
          <w:rFonts w:hint="eastAsia"/>
        </w:rPr>
        <w:t>　　第四节 射频功率计市场消费形态、消费者偏好（2025-2031年）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射频功率计销售渠道分析及建议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国内射频功率计销售渠道</w:t>
      </w:r>
      <w:r>
        <w:rPr>
          <w:rFonts w:hint="eastAsia"/>
        </w:rPr>
        <w:br/>
      </w:r>
      <w:r>
        <w:rPr>
          <w:rFonts w:hint="eastAsia"/>
        </w:rPr>
        <w:t>　　第二节 海外市场射频功率计销售渠道</w:t>
      </w:r>
      <w:r>
        <w:rPr>
          <w:rFonts w:hint="eastAsia"/>
        </w:rPr>
        <w:br/>
      </w:r>
      <w:r>
        <w:rPr>
          <w:rFonts w:hint="eastAsia"/>
        </w:rPr>
        <w:t>　　第三节 射频功率计销售/营销策略建议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按照不同产品类型，射频功率计主要可以分为如下几个类别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不同种类射频功率计增长趋势</w:t>
      </w:r>
      <w:r>
        <w:rPr>
          <w:rFonts w:hint="eastAsia"/>
        </w:rPr>
        <w:br/>
      </w:r>
      <w:r>
        <w:rPr>
          <w:rFonts w:hint="eastAsia"/>
        </w:rPr>
        <w:t>　　表 按不同应用，射频功率计主要包括如下几个方面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不同应用射频功率计消费量增长趋势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中国及欧美日等地区射频功率计相关政策分析</w:t>
      </w:r>
      <w:r>
        <w:rPr>
          <w:rFonts w:hint="eastAsia"/>
        </w:rPr>
        <w:br/>
      </w:r>
      <w:r>
        <w:rPr>
          <w:rFonts w:hint="eastAsia"/>
        </w:rPr>
        <w:t>　　表 全球射频功率计主要厂商产量列表（2020-2025年）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全球射频功率计主要厂商产量市场份额列表（2020-2025年）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全球射频功率计主要厂商产值列表（2020-2025年）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全球射频功率计主要厂商产值、市场份额列表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2025年全球主要生产商射频功率计收入排名</w:t>
      </w:r>
      <w:r>
        <w:rPr>
          <w:rFonts w:hint="eastAsia"/>
        </w:rPr>
        <w:br/>
      </w:r>
      <w:r>
        <w:rPr>
          <w:rFonts w:hint="eastAsia"/>
        </w:rPr>
        <w:t>　　表 全球射频功率计主要厂商产品价格列表（2020-2025年）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中国射频功率计主要厂商产品价格列表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中国射频功率计主要厂商产量市场份额列表（2020-2025年）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中国射频功率计主要厂商产值列表（2020-2025年）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中国射频功率计主要厂商产值市场份额列表（2020-2025年）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全球主要射频功率计厂商产地分布及商业化日期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全球主要射频功率计企业采访及观点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全球主要地区射频功率计产值对比</w:t>
      </w:r>
      <w:r>
        <w:rPr>
          <w:rFonts w:hint="eastAsia"/>
        </w:rPr>
        <w:br/>
      </w:r>
      <w:r>
        <w:rPr>
          <w:rFonts w:hint="eastAsia"/>
        </w:rPr>
        <w:t>　　表 全球主要地区射频功率计产量市场份额列表（2020-2025年）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全球主要地区射频功率计产量列表（2020-2025年）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全球主要地区射频功率计产量份额（2020-2025年）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全球主要地区射频功率计产值列表（2020-2025年）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全球主要地区射频功率计产值份额列表（2020-2025年）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全球主要地区射频功率计消费量列表（2020-2025年）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全球主要地区射频功率计消费量市场份额列表（2020-2025年）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重点企业（一）射频功率计产能、产量、产值、价格及毛利率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重点企业（二）射频功率计产能、产量、产值、价格及毛利率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重点企业（三）射频功率计产能、产量、产值、价格及毛利率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重点企业（四）射频功率计产能、产量、产值、价格及毛利率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重点企业（五）射频功率计产能、产量、产值、价格及毛利率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重点企业（六）射频功率计产能、产量、产值、价格及毛利率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重点企业（七）射频功率计产能、产量、产值、价格及毛利率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全球不同产品类型射频功率计产量（2020-2025年）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全球不同产品类型射频功率计产量市场份额（2020-2025年）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全球不同产品类型射频功率计产量预测（2025-2031年）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全球不同产品类型射频功率计产量市场份额预测（2025-2031年）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全球不同类型射频功率计产值（2020-2025年）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全球不同类型射频功率计产值市场份额（2020-2025年）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全球不同类型射频功率计产值预测（2025-2031年）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全球不同类型射频功率计产值市场份额预测（2025-2031年）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全球不同价格区间射频功率计市场份额对比（2020-2025年）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中国不同产品类型射频功率计产值市场份额预测（2025-2031年）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射频功率计上游原料供应商及联系方式列表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全球不同应用射频功率计消费量（2020-2025年）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全球不同应用射频功率计消费量市场份额（2020-2025年）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全球不同应用射频功率计消费量预测（2025-2031年）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全球不同应用射频功率计消费量市场份额预测（2025-2031年）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中国不同应用射频功率计消费量（2020-2025年）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中国不同应用射频功率计消费量市场份额（2020-2025年）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中国不同应用射频功率计消费量预测（2025-2031年）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中国不同应用射频功率计消费量市场份额预测（2025-2031年）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中国射频功率计产量、消费量、进出口（2020-2025年）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中国射频功率计产量、消费量、进出口预测（2025-2031年）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中国市场射频功率计进出口贸易趋势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中国市场射频功率计主要进口来源</w:t>
      </w:r>
      <w:r>
        <w:rPr>
          <w:rFonts w:hint="eastAsia"/>
        </w:rPr>
        <w:br/>
      </w:r>
      <w:r>
        <w:rPr>
          <w:rFonts w:hint="eastAsia"/>
        </w:rPr>
        <w:t>　　表 中国市场射频功率计主要出口目的地</w:t>
      </w:r>
      <w:r>
        <w:rPr>
          <w:rFonts w:hint="eastAsia"/>
        </w:rPr>
        <w:br/>
      </w:r>
      <w:r>
        <w:rPr>
          <w:rFonts w:hint="eastAsia"/>
        </w:rPr>
        <w:t>　　表 中国射频功率计市场未来发展的有利因素、不利因素分析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中国射频功率计生产地区分布</w:t>
      </w:r>
      <w:r>
        <w:rPr>
          <w:rFonts w:hint="eastAsia"/>
        </w:rPr>
        <w:br/>
      </w:r>
      <w:r>
        <w:rPr>
          <w:rFonts w:hint="eastAsia"/>
        </w:rPr>
        <w:t>　　表 中国射频功率计消费地区分布</w:t>
      </w:r>
      <w:r>
        <w:rPr>
          <w:rFonts w:hint="eastAsia"/>
        </w:rPr>
        <w:br/>
      </w:r>
      <w:r>
        <w:rPr>
          <w:rFonts w:hint="eastAsia"/>
        </w:rPr>
        <w:t>　　表 射频功率计行业及市场环境发展趋势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射频功率计产品及技术发展趋势</w:t>
      </w:r>
      <w:r>
        <w:rPr>
          <w:rFonts w:hint="eastAsia"/>
        </w:rPr>
        <w:br/>
      </w:r>
      <w:r>
        <w:rPr>
          <w:rFonts w:hint="eastAsia"/>
        </w:rPr>
        <w:t>　　表 国内射频功率计主要销售模式及销售渠道趋势（2020-2025年）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欧美日等地区射频功率计主要销售模式及销售渠道趋势（2020-2025年）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射频功率计产品市场定位及目标消费者分析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射频功率计产品图片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2025年全球不同产品类型射频功率计产量市场份额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全球不同类型射频功率计消费量市场份额对比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全球射频功率计产量及增长率（2020-2025年）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全球射频功率计产值及增长率（2020-2025年）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中国射频功率计产量及发展趋势（2020-2025年）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中国射频功率计产值及未来发展趋势（2020-2025年）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全球射频功率计产能、产量、产能利用率及发展趋势（2020-2031年）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全球射频功率计产量、市场需求量及发展趋势（2020-2031年）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中国射频功率计产能、产量、产能利用率及发展趋势（2020-2031年）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中国射频功率计产量、市场需求量及发展趋势（2020-2031年）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全球射频功率计主要厂商2025年产量市场份额列表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全球射频功率计主要厂商2025年产值市场份额列表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中国市场射频功率计主要厂商产量市场份额列表（2020-2025年）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中国射频功率计主要厂商2025年产量市场份额列表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中国射频功率计主要厂商2025年产值市场份额列表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2025年全球前五及前十大生产商射频功率计市场份额</w:t>
      </w:r>
      <w:r>
        <w:rPr>
          <w:rFonts w:hint="eastAsia"/>
        </w:rPr>
        <w:br/>
      </w:r>
      <w:r>
        <w:rPr>
          <w:rFonts w:hint="eastAsia"/>
        </w:rPr>
        <w:t>　　图 全球射频功率计第一梯队、第二梯队和第三梯队生产商（品牌）及市场份额（2020-2025年）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射频功率计全球领先企业SWOT分析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全球主要地区射频功率计消费量市场份额对比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北美市场射频功率计产量及增长率（2020-2025年）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北美市场射频功率计产值及增长率（2020-2025年）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欧洲市场射频功率计产量及增长率（2020-2025年）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欧洲市场射频功率计产值及增长率（2020-2025年）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中国市场射频功率计产量及增长率（2020-2025年）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中国市场射频功率计产值及增长率（2020-2025年）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日本市场射频功率计产量及增长率（2020-2025年）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日本市场射频功率计产值及增长率（2020-2025年）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东南亚市场射频功率计产量及增长率（2020-2025年）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东南亚市场射频功率计产值及增长率（2020-2025年）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印度市场射频功率计产量及增长率（2020-2025年）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印度市场射频功率计产值及增长率（2020-2025年）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全球主要地区射频功率计消费量市场份额（2020-2025年）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全球主要地区射频功率计消费量市场份额预测（2025-2031年）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中国市场射频功率计消费量、增长率及发展预测（2020-2031年）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北美市场射频功率计消费量、增长率及发展预测（2020-2031年）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欧洲市场射频功率计消费量、增长率及发展预测（2020-2031年）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日本市场射频功率计消费量、增长率及发展预测（2020-2031年）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东南亚市场射频功率计消费量、增长率及发展预测（2020-2031年）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印度市场射频功率计消费量、增长率及发展预测（2020-2031年）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射频功率计产业链分析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射频功率计产品价格走势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0f38cc1a449f8" w:history="1">
        <w:r>
          <w:rPr>
            <w:rStyle w:val="Hyperlink"/>
          </w:rPr>
          <w:t>2025-2031年全球与中国射频功率计市场调查研究及发展趋势报告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0f38cc1a449f8" w:history="1">
        <w:r>
          <w:rPr>
            <w:rStyle w:val="Hyperlink"/>
          </w:rPr>
          <w:t>https://www.20087.com/9/69/ShePinGongLvJiHangYeQuShi.html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热点：安捷伦功率计、射频功率计算器、测量功率用什么仪器、射频功率计工作原理、wt5000功率分析仪、射频功率计算器在线、射频紧肤有用吗、射频功率计测量范围、射频功率与电压对照表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9dfd4bf9149a5" w:history="1">
      <w:r>
        <w:rPr>
          <w:rStyle w:val="Hyperlink"/>
        </w:rPr>
        <w:t>2025-2031年全球与中国射频功率计市场调查研究及发展趋势报告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ePinGongLvJiHangYeQuShi.html" TargetMode="External" Id="Rc980f38cc1a4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ePinGongLvJiHangYeQuShi.html" TargetMode="External" Id="R9b49dfd4bf91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2025-05-31T03:16:00Z</dcterms:created>
  <dcterms:modified xsi:type="dcterms:W3CDTF">2025-05-31T04:16:00Z</dcterms:modified>
  <dc:subject>2025-2031年全球与中国射频功率计市场调查研究及发展趋势报告</dc:subject>
  <dc:title>2025-2031年全球与中国射频功率计市场调查研究及发展趋势报告</dc:title>
  <cp:keywords>2025-2031年全球与中国射频功率计市场调查研究及发展趋势报告</cp:keywords>
  <dc:description>2025-2031年全球与中国射频功率计市场调查研究及发展趋势报告</dc:description>
</cp:coreProperties>
</file>