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9cfa1ab9f452b" w:history="1">
              <w:r>
                <w:rPr>
                  <w:rStyle w:val="Hyperlink"/>
                </w:rPr>
                <w:t>2025-2031年中国工业用缝纫机市场调研与前景趋势分析报告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9cfa1ab9f452b" w:history="1">
              <w:r>
                <w:rPr>
                  <w:rStyle w:val="Hyperlink"/>
                </w:rPr>
                <w:t>2025-2031年中国工业用缝纫机市场调研与前景趋势分析报告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9cfa1ab9f452b" w:history="1">
                <w:r>
                  <w:rPr>
                    <w:rStyle w:val="Hyperlink"/>
                  </w:rPr>
                  <w:t>https://www.20087.com/9/69/GongYeYongFengRenJiShiChangQianJing.html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缝纫机行业在自动化和智能化的推动下，经历了从传统机械式向电脑控制、自动化生产线的转变。现代工业缝纫机集成了精密伺服驱动、图像识别等先进技术，大幅提高了生产效率和缝制精度。随着服装、鞋帽等制造业对定制化、快速反应能力的需求增加，灵活多变的模块化设计成为主流。</w:t>
      </w:r>
      <w:r>
        <w:rPr>
          <w:rFonts w:hint="eastAsia"/>
        </w:rPr>
        <w:br/>
      </w:r>
      <w:r>
        <w:rPr>
          <w:rFonts w:hint="eastAsia"/>
        </w:rPr>
        <w:t>　　未来，工业用缝纫机行业将朝着更加智能化、网络化方向发展。物联网、大数据技术的应用，将使缝纫机能够自我优化缝制参数、预测维护需求，实现生产过程的深度优化。同时，随着可持续时尚的兴起，缝纫机制造商将致力于开发能处理新型环保材料、减少能耗和废弃物排放的设备，以适应绿色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9cfa1ab9f452b" w:history="1">
        <w:r>
          <w:rPr>
            <w:rStyle w:val="Hyperlink"/>
          </w:rPr>
          <w:t>2025-2031年中国工业用缝纫机市场调研与前景趋势分析报告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工业用缝纫机行业的市场规模、需求变化、产业链动态及区域发展格局。报告重点解读了工业用缝纫机行业竞争态势与重点企业的市场表现，并通过科学研判行业趋势与前景，揭示了工业用缝纫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工业用缝纫机行业界定</w:t>
      </w:r>
      <w:r>
        <w:rPr>
          <w:rFonts w:hint="eastAsia"/>
        </w:rPr>
        <w:br/>
      </w:r>
      <w:r>
        <w:rPr>
          <w:rFonts w:hint="eastAsia"/>
        </w:rPr>
        <w:t>　　第一节 工业用缝纫机行业定义</w:t>
      </w:r>
      <w:r>
        <w:rPr>
          <w:rFonts w:hint="eastAsia"/>
        </w:rPr>
        <w:br/>
      </w:r>
      <w:r>
        <w:rPr>
          <w:rFonts w:hint="eastAsia"/>
        </w:rPr>
        <w:t>　　第二节 工业用缝纫机行业特点分析</w:t>
      </w:r>
      <w:r>
        <w:rPr>
          <w:rFonts w:hint="eastAsia"/>
        </w:rPr>
        <w:br/>
      </w:r>
      <w:r>
        <w:rPr>
          <w:rFonts w:hint="eastAsia"/>
        </w:rPr>
        <w:t>　　第三节 工业用缝纫机行业发展历程</w:t>
      </w:r>
      <w:r>
        <w:rPr>
          <w:rFonts w:hint="eastAsia"/>
        </w:rPr>
        <w:br/>
      </w:r>
      <w:r>
        <w:rPr>
          <w:rFonts w:hint="eastAsia"/>
        </w:rPr>
        <w:t>　　第四节 工业用缝纫机产业链分析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2024-2025年全球工业用缝纫机行业发展态势分析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全球工业用缝纫机行业总体情况</w:t>
      </w:r>
      <w:r>
        <w:rPr>
          <w:rFonts w:hint="eastAsia"/>
        </w:rPr>
        <w:br/>
      </w:r>
      <w:r>
        <w:rPr>
          <w:rFonts w:hint="eastAsia"/>
        </w:rPr>
        <w:t>　　第二节 工业用缝纫机行业重点国家、地区市场分析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全球工业用缝纫机行业发展前景预测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2024-2025年中国工业用缝纫机行业发展环境分析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工业用缝纫机行业经济环境分析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工业用缝纫机行业政策环境分析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一、工业用缝纫机行业相关政策</w:t>
      </w:r>
      <w:r>
        <w:rPr>
          <w:rFonts w:hint="eastAsia"/>
        </w:rPr>
        <w:br/>
      </w:r>
      <w:r>
        <w:rPr>
          <w:rFonts w:hint="eastAsia"/>
        </w:rPr>
        <w:t>　　　　二、工业用缝纫机行业相关标准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2024-2025年工业用缝纫机行业技术发展现状及趋势分析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工业用缝纫机行业技术发展现状分析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国内外工业用缝纫机行业技术差异与原因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工业用缝纫机行业技术发展方向、趋势预测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提升工业用缝纫机行业技术能力策略建议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中国工业用缝纫机行业市场供需状况分析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中国工业用缝纫机行业市场规模情况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中国工业用缝纫机行业市场需求状况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一、2019-2024年工业用缝纫机行业市场需求情况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二、工业用缝纫机行业市场需求特点分析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三、2025-2031年工业用缝纫机行业市场需求预测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中国工业用缝纫机行业产量情况分析与预测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一、2019-2024年工业用缝纫机行业产量统计分析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二、2024年工业用缝纫机行业产量特点分析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三、2025-2031年工业用缝纫机行业产量预测分析</w:t>
      </w:r>
      <w:r>
        <w:rPr>
          <w:rFonts w:hint="eastAsia"/>
        </w:rPr>
        <w:br/>
      </w:r>
      <w:r>
        <w:rPr>
          <w:rFonts w:hint="eastAsia"/>
        </w:rPr>
        <w:t>　　第四节 工业用缝纫机行业市场供需平衡状况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中国工业用缝纫机行业进出口情况分析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工业用缝纫机行业出口情况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一、2019-2024年工业用缝纫机行业出口情况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三、2025-2031年工业用缝纫机行业出口情况预测</w:t>
      </w:r>
      <w:r>
        <w:rPr>
          <w:rFonts w:hint="eastAsia"/>
        </w:rPr>
        <w:br/>
      </w:r>
      <w:r>
        <w:rPr>
          <w:rFonts w:hint="eastAsia"/>
        </w:rPr>
        <w:t>　　第二节 工业用缝纫机行业进口情况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一、2019-2024年工业用缝纫机行业进口情况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三、2025-2031年工业用缝纫机行业进口情况预测</w:t>
      </w:r>
      <w:r>
        <w:rPr>
          <w:rFonts w:hint="eastAsia"/>
        </w:rPr>
        <w:br/>
      </w:r>
      <w:r>
        <w:rPr>
          <w:rFonts w:hint="eastAsia"/>
        </w:rPr>
        <w:t>　　第三节 工业用缝纫机行业进出口面临的挑战及对策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2024-2025年中国工业用缝纫机行业产品价格监测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一、工业用缝纫机市场价格特征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二、当前工业用缝纫机市场价格评述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三、影响工业用缝纫机市场价格因素分析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四、未来工业用缝纫机市场价格走势预测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中国工业用缝纫机行业重点区域市场分析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工业用缝纫机行业区域市场分布情况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2024-2025年工业用缝纫机行业细分市场调研分析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工业用缝纫机细分产品（一）市场调研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工业用缝纫机细分产品（二）市场调研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2024-2025年工业用缝纫机行业上、下游市场分析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工业用缝纫机行业上游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工业用缝纫机行业下游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工业用缝纫机行业重点企业发展调研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工业用缝纫机重点企业（一）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工业用缝纫机重点企业（二）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工业用缝纫机重点企业（三）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工业用缝纫机重点企业（四）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工业用缝纫机重点企业（五）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工业用缝纫机重点企业（六）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工业用缝纫机行业风险及对策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2025-2031年工业用缝纫机行业发展环境分析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2025-2031年工业用缝纫机行业投资特性分析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一、工业用缝纫机行业进入壁垒</w:t>
      </w:r>
      <w:r>
        <w:rPr>
          <w:rFonts w:hint="eastAsia"/>
        </w:rPr>
        <w:br/>
      </w:r>
      <w:r>
        <w:rPr>
          <w:rFonts w:hint="eastAsia"/>
        </w:rPr>
        <w:t>　　　　二、工业用缝纫机行业盈利模式</w:t>
      </w:r>
      <w:r>
        <w:rPr>
          <w:rFonts w:hint="eastAsia"/>
        </w:rPr>
        <w:br/>
      </w:r>
      <w:r>
        <w:rPr>
          <w:rFonts w:hint="eastAsia"/>
        </w:rPr>
        <w:t>　　　　三、工业用缝纫机行业盈利因素</w:t>
      </w:r>
      <w:r>
        <w:rPr>
          <w:rFonts w:hint="eastAsia"/>
        </w:rPr>
        <w:br/>
      </w:r>
      <w:r>
        <w:rPr>
          <w:rFonts w:hint="eastAsia"/>
        </w:rPr>
        <w:t>　　第三节 工业用缝纫机行业“波特五力模型”分析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2025-2031年工业用缝纫机行业风险及对策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工业用缝纫机企业竞争策略分析</w:t>
      </w:r>
      <w:r>
        <w:rPr>
          <w:rFonts w:hint="eastAsia"/>
        </w:rPr>
        <w:br/>
      </w:r>
      <w:r>
        <w:rPr>
          <w:rFonts w:hint="eastAsia"/>
        </w:rPr>
        <w:t>　　第一节 工业用缝纫机市场竞争策略分析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一、2025-2031年中国工业用缝纫机市场增长潜力分析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二、2025-2031年中国工业用缝纫机主要潜力品种分析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三、现有工业用缝纫机产品竞争策略分析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四、潜力工业用缝纫机品种竞争策略选择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2025-2031年中国工业用缝纫机企业竞争策略分析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一、2025-2031年我国工业用缝纫机市场竞争趋势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二、2025-2031年工业用缝纫机行业竞争格局展望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三、2025-2031年工业用缝纫机行业竞争策略分析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四、2025-2031年工业用缝纫机企业竞争策略分析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2025-2031年中国工业用缝纫机行业发展趋势分析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一、2025-2031年工业用缝纫机技术发展趋势分析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二、2025-2031年工业用缝纫机产品发展趋势分析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三、2025-2031年工业用缝纫机行业竞争格局展望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2025-2031年中国工业用缝纫机市场趋势分析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一、2025-2031年工业用缝纫机发展趋势预测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二、2025-2025年工业用缝纫机市场前景分析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三、2025-2031年工业用缝纫机产业政策趋向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2025-2031年工业用缝纫机行业投资价值评估分析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工业用缝纫机行业发展建议分析</w:t>
      </w:r>
      <w:r>
        <w:rPr>
          <w:rFonts w:hint="eastAsia"/>
        </w:rPr>
        <w:br/>
      </w:r>
      <w:r>
        <w:rPr>
          <w:rFonts w:hint="eastAsia"/>
        </w:rPr>
        <w:t>　　第一节 工业用缝纫机行业研究结论及建议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工业用缝纫机细分行业研究结论及建议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中.智林.－工业用缝纫机行业竞争策略总结及建议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工业用缝纫机行业类别</w:t>
      </w:r>
      <w:r>
        <w:rPr>
          <w:rFonts w:hint="eastAsia"/>
        </w:rPr>
        <w:br/>
      </w:r>
      <w:r>
        <w:rPr>
          <w:rFonts w:hint="eastAsia"/>
        </w:rPr>
        <w:t>　　图表 工业用缝纫机行业产业链调研</w:t>
      </w:r>
      <w:r>
        <w:rPr>
          <w:rFonts w:hint="eastAsia"/>
        </w:rPr>
        <w:br/>
      </w:r>
      <w:r>
        <w:rPr>
          <w:rFonts w:hint="eastAsia"/>
        </w:rPr>
        <w:t>　　图表 工业用缝纫机行业现状</w:t>
      </w:r>
      <w:r>
        <w:rPr>
          <w:rFonts w:hint="eastAsia"/>
        </w:rPr>
        <w:br/>
      </w:r>
      <w:r>
        <w:rPr>
          <w:rFonts w:hint="eastAsia"/>
        </w:rPr>
        <w:t>　　图表 工业用缝纫机行业标准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2024年中国工业用缝纫机行业产能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2019-2024年中国工业用缝纫机行业产量统计</w:t>
      </w:r>
      <w:r>
        <w:rPr>
          <w:rFonts w:hint="eastAsia"/>
        </w:rPr>
        <w:br/>
      </w:r>
      <w:r>
        <w:rPr>
          <w:rFonts w:hint="eastAsia"/>
        </w:rPr>
        <w:t>　　图表 工业用缝纫机行业动态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2024年中国工业用缝纫机行业需求区域调研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2019-2024年中国工业用缝纫机行情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2019-2024年中国工业用缝纫机行业企业数量统计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**地区工业用缝纫机市场规模</w:t>
      </w:r>
      <w:r>
        <w:rPr>
          <w:rFonts w:hint="eastAsia"/>
        </w:rPr>
        <w:br/>
      </w:r>
      <w:r>
        <w:rPr>
          <w:rFonts w:hint="eastAsia"/>
        </w:rPr>
        <w:t>　　图表 **地区工业用缝纫机行业市场需求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**地区工业用缝纫机市场调研</w:t>
      </w:r>
      <w:r>
        <w:rPr>
          <w:rFonts w:hint="eastAsia"/>
        </w:rPr>
        <w:br/>
      </w:r>
      <w:r>
        <w:rPr>
          <w:rFonts w:hint="eastAsia"/>
        </w:rPr>
        <w:t>　　图表 **地区工业用缝纫机行业市场需求分析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**地区工业用缝纫机市场规模</w:t>
      </w:r>
      <w:r>
        <w:rPr>
          <w:rFonts w:hint="eastAsia"/>
        </w:rPr>
        <w:br/>
      </w:r>
      <w:r>
        <w:rPr>
          <w:rFonts w:hint="eastAsia"/>
        </w:rPr>
        <w:t>　　图表 **地区工业用缝纫机行业市场需求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**地区工业用缝纫机市场调研</w:t>
      </w:r>
      <w:r>
        <w:rPr>
          <w:rFonts w:hint="eastAsia"/>
        </w:rPr>
        <w:br/>
      </w:r>
      <w:r>
        <w:rPr>
          <w:rFonts w:hint="eastAsia"/>
        </w:rPr>
        <w:t>　　图表 **地区工业用缝纫机行业市场需求分析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工业用缝纫机行业竞争对手分析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工业用缝纫机重点企业（二）经营情况分析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工业用缝纫机重点企业（二）主要经济指标情况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工业用缝纫机重点企业（三）成长能力情况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2025-2031年中国工业用缝纫机行业市场规模预测</w:t>
      </w:r>
      <w:r>
        <w:rPr>
          <w:rFonts w:hint="eastAsia"/>
        </w:rPr>
        <w:br/>
      </w:r>
      <w:r>
        <w:rPr>
          <w:rFonts w:hint="eastAsia"/>
        </w:rPr>
        <w:t>　　图表 工业用缝纫机行业准入条件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2025-2031年中国工业用缝纫机市场前景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9cfa1ab9f452b" w:history="1">
        <w:r>
          <w:rPr>
            <w:rStyle w:val="Hyperlink"/>
          </w:rPr>
          <w:t>2025-2031年中国工业用缝纫机市场调研与前景趋势分析报告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9cfa1ab9f452b" w:history="1">
        <w:r>
          <w:rPr>
            <w:rStyle w:val="Hyperlink"/>
          </w:rPr>
          <w:t>https://www.20087.com/9/69/GongYeYongFengRenJiShiChangQianJing.html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缝纫机、工业用缝纫机穿线视频教程、电动缝纫机一天用多少度电、工业用缝纫机老是断线维修、缝纫机皮革专用压脚、工业用缝纫机怎么穿面线、工业缝纫机上面孔不喷油怎么办、工业用缝纫机安装视频、半自动缝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6853da6504f77" w:history="1">
      <w:r>
        <w:rPr>
          <w:rStyle w:val="Hyperlink"/>
        </w:rPr>
        <w:t>2025-2031年中国工业用缝纫机市场调研与前景趋势分析报告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ongYeYongFengRenJiShiChangQianJing.html" TargetMode="External" Id="R0c49cfa1ab9f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ongYeYongFengRenJiShiChangQianJing.html" TargetMode="External" Id="Rc526853da650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2024-12-09T01:58:00Z</dcterms:created>
  <dcterms:modified xsi:type="dcterms:W3CDTF">2024-12-09T02:58:00Z</dcterms:modified>
  <dc:subject>2025-2031年中国工业用缝纫机市场调研与前景趋势分析报告</dc:subject>
  <dc:title>2025-2031年中国工业用缝纫机市场调研与前景趋势分析报告</dc:title>
  <cp:keywords>2025-2031年中国工业用缝纫机市场调研与前景趋势分析报告</cp:keywords>
  <dc:description>2025-2031年中国工业用缝纫机市场调研与前景趋势分析报告</dc:description>
</cp:coreProperties>
</file>