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0799e5da241bf" w:history="1">
              <w:r>
                <w:rPr>
                  <w:rStyle w:val="Hyperlink"/>
                </w:rPr>
                <w:t>2026-2032年中国开关电源IC行业现状调研分析与市场前景预测报告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0799e5da241bf" w:history="1">
              <w:r>
                <w:rPr>
                  <w:rStyle w:val="Hyperlink"/>
                </w:rPr>
                <w:t>2026-2032年中国开关电源IC行业现状调研分析与市场前景预测报告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0799e5da241bf" w:history="1">
                <w:r>
                  <w:rPr>
                    <w:rStyle w:val="Hyperlink"/>
                  </w:rPr>
                  <w:t>https://www.20087.com/9/79/KaiGuanDianYuanICDeFaZhanQianJing.html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IC是电能转换与管理的核心半导体器件，广泛应用于消费电子、工业设备、通信基础设施及新能源系统中，负责实现AC-DC、DC-DC或DC-AC高效能量变换。主流产品集成PWM控制器、驱动器、保护电路及部分功率MOSFET，支持高频开关（数百kHz至数MHz）、同步整流与多种拓扑结构（如反激、LLC、Buck-Boost）。在快充、服务器电源及电动汽车OBC等高能效场景中，开关电源IC需满足严格的能效标准（如DoE Level VI、80 PLUS）及EMI合规要求。技术竞争聚焦于提升功率密度、降低待机功耗、增强动态响应及简化外围设计。然而，高频化带来开关损耗与EMI挑战，而宽输入电压范围下的稳定性控制仍依赖复杂补偿网络，限制设计灵活性。</w:t>
      </w:r>
      <w:r>
        <w:rPr>
          <w:rFonts w:hint="eastAsia"/>
        </w:rPr>
        <w:br/>
      </w:r>
      <w:r>
        <w:rPr>
          <w:rFonts w:hint="eastAsia"/>
        </w:rPr>
        <w:t>　　未来，开关电源IC将向更高集成度、智能化与宽禁带半导体协同方向演进。单芯片集成GaN/SiC驱动与控制逻辑的“智能功率IC”将大大提升效率与功率密度，适配超薄适配器与车载电源。数字控制架构结合自适应环路调节算法，可实时优化瞬态响应与轻载效率。在安全方面，内置故障诊断、过温预警及加密固件更新机制将满足功能安全（如ISO 26262）需求。绿色制造推动无铅封装与低卤素材料应用。长远看，开关电源IC将从能量转换执行器升级为具备环境感知、自我优化与网络安全能力的智能能源管理节点，在碳中和目标下支撑高效、可靠、可持续的电力电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0799e5da241bf" w:history="1">
        <w:r>
          <w:rPr>
            <w:rStyle w:val="Hyperlink"/>
          </w:rPr>
          <w:t>2026-2032年中国开关电源IC行业现状调研分析与市场前景预测报告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开关电源IC行业的市场规模、需求动态及产业链结构。报告详细解析了开关电源IC市场价格变化、行业竞争格局及重点企业的经营现状，并对未来市场前景与发展趋势进行了科学预测。同时，报告通过细分市场领域，评估了开关电源IC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按照不同产品类型，开关电源IC主要可以分为如下几个类别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中国不同产品类型开关电源IC增长趋势2021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交流/直流</w:t>
      </w:r>
      <w:r>
        <w:rPr>
          <w:rFonts w:hint="eastAsia"/>
        </w:rPr>
        <w:br/>
      </w:r>
      <w:r>
        <w:rPr>
          <w:rFonts w:hint="eastAsia"/>
        </w:rPr>
        <w:t>　　　　1.2.3 直流/直流</w:t>
      </w:r>
      <w:r>
        <w:rPr>
          <w:rFonts w:hint="eastAsia"/>
        </w:rPr>
        <w:br/>
      </w:r>
      <w:r>
        <w:rPr>
          <w:rFonts w:hint="eastAsia"/>
        </w:rPr>
        <w:t>　　1.3 从不同应用，开关电源IC主要包括如下几个方面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中国不同应用开关电源IC增长趋势2021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中国开关电源IC发展现状及未来趋势（2021-2032）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中国市场开关电源IC收入及增长率（2021-2032）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中国市场开关电源IC销量及增长率（2021-2032）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中国市场主要开关电源IC厂商分析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中国市场主要厂商开关电源IC销量及市场占有率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中国市场主要厂商开关电源IC销量（2021-2026）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中国市场主要厂商开关电源IC销量市场份额（2021-2026）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中国市场主要厂商开关电源IC收入及市场占有率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中国市场主要厂商开关电源IC收入（2021-2026）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中国市场主要厂商开关电源IC收入市场份额（2021-2026）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2025年中国市场主要厂商开关电源IC收入排名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中国市场主要厂商开关电源IC价格（2021-2026）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中国市场主要厂商开关电源IC总部及产地分布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中国市场主要厂商成立时间及开关电源IC商业化日期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中国市场主要厂商开关电源IC产品类型及应用</w:t>
      </w:r>
      <w:r>
        <w:rPr>
          <w:rFonts w:hint="eastAsia"/>
        </w:rPr>
        <w:br/>
      </w:r>
      <w:r>
        <w:rPr>
          <w:rFonts w:hint="eastAsia"/>
        </w:rPr>
        <w:t>　　2.7 开关电源IC行业集中度、竞争程度分析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开关电源IC行业集中度分析：2025年中国Top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中国市场开关电源IC第一梯队、第二梯队和第三梯队厂商（品牌）及2025年市场份额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重点企业（13）在中国市场开关电源IC销量、收入、价格及毛利率（2021-2026）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不同产品类型开关电源IC分析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中国市场不同产品类型开关电源IC销量（2021-2032）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中国市场不同产品类型开关电源IC销量预测（2027-2032）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中国市场不同产品类型开关电源IC规模（2021-2032）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中国市场不同产品类型开关电源IC规模及市场份额（2021-2026）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中国市场不同产品类型开关电源IC规模预测（2027-2032）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中国市场不同产品类型开关电源IC价格走势（2021-2032）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不同应用开关电源IC分析</w:t>
      </w:r>
      <w:r>
        <w:rPr>
          <w:rFonts w:hint="eastAsia"/>
        </w:rPr>
        <w:br/>
      </w:r>
      <w:r>
        <w:rPr>
          <w:rFonts w:hint="eastAsia"/>
        </w:rPr>
        <w:t>　　5.1 中国市场不同应用开关电源IC销量（2021-2032）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中国市场不同应用开关电源IC销量及市场份额（2021-2026）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中国市场不同应用开关电源IC销量预测（2027-2032）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中国市场不同应用开关电源IC规模（2021-2032）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中国市场不同应用开关电源IC规模及市场份额（2021-2026）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中国市场不同应用开关电源IC规模预测（2027-2032）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中国市场不同应用开关电源IC价格走势（2021-2032）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开关电源IC行业发展分析---发展趋势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开关电源IC行业发展分析---厂商壁垒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开关电源IC行业发展分析---驱动因素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开关电源IC行业发展分析---制约因素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开关电源IC中国企业SWOT分析</w:t>
      </w:r>
      <w:r>
        <w:rPr>
          <w:rFonts w:hint="eastAsia"/>
        </w:rPr>
        <w:br/>
      </w:r>
      <w:r>
        <w:rPr>
          <w:rFonts w:hint="eastAsia"/>
        </w:rPr>
        <w:t>　　6.6 开关电源IC行业发展分析---行业政策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开关电源IC行业产业链简介</w:t>
      </w:r>
      <w:r>
        <w:rPr>
          <w:rFonts w:hint="eastAsia"/>
        </w:rPr>
        <w:br/>
      </w:r>
      <w:r>
        <w:rPr>
          <w:rFonts w:hint="eastAsia"/>
        </w:rPr>
        <w:t>　　7.2 开关电源IC产业链分析-上游</w:t>
      </w:r>
      <w:r>
        <w:rPr>
          <w:rFonts w:hint="eastAsia"/>
        </w:rPr>
        <w:br/>
      </w:r>
      <w:r>
        <w:rPr>
          <w:rFonts w:hint="eastAsia"/>
        </w:rPr>
        <w:t>　　7.3 开关电源IC产业链分析-中游</w:t>
      </w:r>
      <w:r>
        <w:rPr>
          <w:rFonts w:hint="eastAsia"/>
        </w:rPr>
        <w:br/>
      </w:r>
      <w:r>
        <w:rPr>
          <w:rFonts w:hint="eastAsia"/>
        </w:rPr>
        <w:t>　　7.4 开关电源IC产业链分析-下游</w:t>
      </w:r>
      <w:r>
        <w:rPr>
          <w:rFonts w:hint="eastAsia"/>
        </w:rPr>
        <w:br/>
      </w:r>
      <w:r>
        <w:rPr>
          <w:rFonts w:hint="eastAsia"/>
        </w:rPr>
        <w:t>　　7.5 开关电源IC行业采购模式</w:t>
      </w:r>
      <w:r>
        <w:rPr>
          <w:rFonts w:hint="eastAsia"/>
        </w:rPr>
        <w:br/>
      </w:r>
      <w:r>
        <w:rPr>
          <w:rFonts w:hint="eastAsia"/>
        </w:rPr>
        <w:t>　　7.6 开关电源IC行业生产模式</w:t>
      </w:r>
      <w:r>
        <w:rPr>
          <w:rFonts w:hint="eastAsia"/>
        </w:rPr>
        <w:br/>
      </w:r>
      <w:r>
        <w:rPr>
          <w:rFonts w:hint="eastAsia"/>
        </w:rPr>
        <w:t>　　7.7 开关电源IC行业销售模式及销售渠道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中国本土开关电源IC产能、产量分析</w:t>
      </w:r>
      <w:r>
        <w:rPr>
          <w:rFonts w:hint="eastAsia"/>
        </w:rPr>
        <w:br/>
      </w:r>
      <w:r>
        <w:rPr>
          <w:rFonts w:hint="eastAsia"/>
        </w:rPr>
        <w:t>　　8.1 中国开关电源IC供需现状及预测（2021-2032）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中国开关电源IC产能、产量、产能利用率及发展趋势（2021-2032）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中国开关电源IC产量、市场需求量及发展趋势（2021-2032）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中国开关电源IC进出口分析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中国市场开关电源IC主要进口来源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中国市场开关电源IC主要出口目的地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不同产品类型开关电源IC市场规模2021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不同应用开关电源IC市场规模2021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中国市场主要厂商开关电源IC销量（2021-2026）&amp;（千件）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中国市场主要厂商开关电源IC收入（2021-2026）&amp;（万元）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中国市场主要厂商开关电源IC收入份额（2021-2026）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2025年中国主要生产商开关电源IC收入排名（万元）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中国市场主要厂商开关电源IC价格（2021-2026）&amp;（元/件）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中国市场主要厂商开关电源IC总部及产地分布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中国市场主要厂商成立时间及开关电源IC商业化日期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中国市场主要厂商开关电源IC产品类型及应用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2025年中国市场开关电源IC主要厂商市场地位（第一梯队、第二梯队和第三梯队）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开关电源IC市场投资、并购等现状分析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开关电源IC生产基地、总部、竞争对手及市场地位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开关电源IC产品规格、参数及市场应用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开关电源IC销量（千件）、收入（万元）、价格（元/件）及毛利率（2021-2026）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中国市场不同产品类型开关电源IC销量（2021-2026）&amp;（千件）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中国市场不同产品类型开关电源IC销量市场份额（2021-2026）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中国市场不同产品类型开关电源IC销量预测（2027-2032）&amp;（千件）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中国市场不同产品类型开关电源IC销量市场份额预测（2027-2032）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中国市场不同产品类型开关电源IC规模（2021-2026）&amp;（万元）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中国市场不同产品类型开关电源IC规模市场份额（2021-2026）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中国市场不同产品类型开关电源IC规模预测（2027-2032）&amp;（万元）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中国市场不同产品类型开关电源IC规模市场份额预测（2027-2032）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中国市场不同应用开关电源IC销量（2021-2026）&amp;（千件）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中国市场不同应用开关电源IC销量市场份额（2021-2026）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中国市场不同应用开关电源IC销量预测（2027-2032）&amp;（千件）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中国市场不同应用开关电源IC销量市场份额预测（2027-2032）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中国市场不同应用开关电源IC规模（2021-2026）&amp;（万元）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中国市场不同应用开关电源IC规模市场份额（2021-2026）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中国市场不同应用开关电源IC规模预测（2027-2032）&amp;（万元）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中国市场不同应用开关电源IC规模市场份额预测（2027-2032）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开关电源IC行业发展分析---发展趋势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开关电源IC行业发展分析---厂商壁垒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开关电源IC行业发展分析---驱动因素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开关电源IC行业发展分析---制约因素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开关电源IC行业相关重点政策一览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开关电源IC行业供应链分析</w:t>
      </w:r>
      <w:r>
        <w:rPr>
          <w:rFonts w:hint="eastAsia"/>
        </w:rPr>
        <w:br/>
      </w:r>
      <w:r>
        <w:rPr>
          <w:rFonts w:hint="eastAsia"/>
        </w:rPr>
        <w:t>　　表 101： 开关电源IC上游原料供应商</w:t>
      </w:r>
      <w:r>
        <w:rPr>
          <w:rFonts w:hint="eastAsia"/>
        </w:rPr>
        <w:br/>
      </w:r>
      <w:r>
        <w:rPr>
          <w:rFonts w:hint="eastAsia"/>
        </w:rPr>
        <w:t>　　表 102： 开关电源IC行业主要下游客户</w:t>
      </w:r>
      <w:r>
        <w:rPr>
          <w:rFonts w:hint="eastAsia"/>
        </w:rPr>
        <w:br/>
      </w:r>
      <w:r>
        <w:rPr>
          <w:rFonts w:hint="eastAsia"/>
        </w:rPr>
        <w:t>　　表 103： 开关电源IC典型经销商</w:t>
      </w:r>
      <w:r>
        <w:rPr>
          <w:rFonts w:hint="eastAsia"/>
        </w:rPr>
        <w:br/>
      </w:r>
      <w:r>
        <w:rPr>
          <w:rFonts w:hint="eastAsia"/>
        </w:rPr>
        <w:t>　　表 104： 中国开关电源IC产量、销量、进口量及出口量（2021-2026）&amp;（千件）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中国开关电源IC产量、销量、进口量及出口量预测（2027-2032）&amp;（千件）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中国市场开关电源IC主要进口来源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中国市场开关电源IC主要出口目的地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开关电源IC产品图片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中国不同产品类型开关电源IC市场规模市场份额2025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交流/直流产品图片</w:t>
      </w:r>
      <w:r>
        <w:rPr>
          <w:rFonts w:hint="eastAsia"/>
        </w:rPr>
        <w:br/>
      </w:r>
      <w:r>
        <w:rPr>
          <w:rFonts w:hint="eastAsia"/>
        </w:rPr>
        <w:t>　　图 4： 直流/直流产品图片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中国不同应用开关电源IC市场份额2025 &amp; 2032</w:t>
      </w:r>
      <w:r>
        <w:rPr>
          <w:rFonts w:hint="eastAsia"/>
        </w:rPr>
        <w:br/>
      </w:r>
      <w:r>
        <w:rPr>
          <w:rFonts w:hint="eastAsia"/>
        </w:rPr>
        <w:t>　　图 6： 通讯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中国市场开关电源IC市场规模，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中国市场开关电源IC收入及增长率（2021-2032）&amp;（万元）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中国市场开关电源IC销量及增长率（2021-2032）&amp;（千件）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2025年中国市场主要厂商开关电源IC销量市场份额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2025年中国市场主要厂商开关电源IC收入市场份额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2025年中国市场前五大厂商开关电源IC市场份额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2025年中国市场开关电源IC第一梯队、第二梯队和第三梯队厂商（品牌）及市场份额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中国市场不同产品类型开关电源IC价格走势（2021-2032）&amp;（元/件）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中国市场不同应用开关电源IC价格走势（2021-2032）&amp;（元/件）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开关电源IC中国企业SWOT分析</w:t>
      </w:r>
      <w:r>
        <w:rPr>
          <w:rFonts w:hint="eastAsia"/>
        </w:rPr>
        <w:br/>
      </w:r>
      <w:r>
        <w:rPr>
          <w:rFonts w:hint="eastAsia"/>
        </w:rPr>
        <w:t>　　图 20： 开关电源IC产业链</w:t>
      </w:r>
      <w:r>
        <w:rPr>
          <w:rFonts w:hint="eastAsia"/>
        </w:rPr>
        <w:br/>
      </w:r>
      <w:r>
        <w:rPr>
          <w:rFonts w:hint="eastAsia"/>
        </w:rPr>
        <w:t>　　图 21： 开关电源IC行业采购模式分析</w:t>
      </w:r>
      <w:r>
        <w:rPr>
          <w:rFonts w:hint="eastAsia"/>
        </w:rPr>
        <w:br/>
      </w:r>
      <w:r>
        <w:rPr>
          <w:rFonts w:hint="eastAsia"/>
        </w:rPr>
        <w:t>　　图 22： 开关电源IC行业生产模式分析</w:t>
      </w:r>
      <w:r>
        <w:rPr>
          <w:rFonts w:hint="eastAsia"/>
        </w:rPr>
        <w:br/>
      </w:r>
      <w:r>
        <w:rPr>
          <w:rFonts w:hint="eastAsia"/>
        </w:rPr>
        <w:t>　　图 23： 开关电源IC行业销售模式分析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中国开关电源IC产能、产量、产能利用率及发展趋势（2021-2032）&amp;（千件）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中国开关电源IC产量、市场需求量及发展趋势（2021-2032）&amp;（千件）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0799e5da241bf" w:history="1">
        <w:r>
          <w:rPr>
            <w:rStyle w:val="Hyperlink"/>
          </w:rPr>
          <w:t>2026-2032年中国开关电源IC行业现状调研分析与市场前景预测报告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0799e5da241bf" w:history="1">
        <w:r>
          <w:rPr>
            <w:rStyle w:val="Hyperlink"/>
          </w:rPr>
          <w:t>https://www.20087.com/9/79/KaiGuanDianYuanICDeFaZhanQianJing.html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热点：开关电源IC大全、开关电源IC故障分析、开关电源IC方波频率、开关电源IC现在都是用什么材料做的、开关电源IC接负载后电压变低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c5a121ed342a0" w:history="1">
      <w:r>
        <w:rPr>
          <w:rStyle w:val="Hyperlink"/>
        </w:rPr>
        <w:t>2026-2032年中国开关电源IC行业现状调研分析与市场前景预测报告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KaiGuanDianYuanICDeFaZhanQianJing.html" TargetMode="External" Id="R61f0799e5da2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KaiGuanDianYuanICDeFaZhanQianJing.html" TargetMode="External" Id="Rcd7c5a121ed3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2026-01-30T08:21:53Z</dcterms:created>
  <dcterms:modified xsi:type="dcterms:W3CDTF">2026-01-30T09:21:53Z</dcterms:modified>
  <dc:subject>2026-2032年中国开关电源IC行业现状调研分析与市场前景预测报告</dc:subject>
  <dc:title>2026-2032年中国开关电源IC行业现状调研分析与市场前景预测报告</dc:title>
  <cp:keywords>2026-2032年中国开关电源IC行业现状调研分析与市场前景预测报告</cp:keywords>
  <dc:description>2026-2032年中国开关电源IC行业现状调研分析与市场前景预测报告</dc:description>
</cp:coreProperties>
</file>