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f29494e844eb1" w:history="1">
              <w:r>
                <w:rPr>
                  <w:rStyle w:val="Hyperlink"/>
                </w:rPr>
                <w:t>2026-2032年全球与中国感应式电磁泵行业发展调研及行业前景分析报告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f29494e844eb1" w:history="1">
              <w:r>
                <w:rPr>
                  <w:rStyle w:val="Hyperlink"/>
                </w:rPr>
                <w:t>2026-2032年全球与中国感应式电磁泵行业发展调研及行业前景分析报告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f29494e844eb1" w:history="1">
                <w:r>
                  <w:rPr>
                    <w:rStyle w:val="Hyperlink"/>
                  </w:rPr>
                  <w:t>https://www.20087.com/9/19/GanYingShiDianCiBengHangYeFaZhanQianJing.html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电磁泵是一种无机械运动部件的流体输送设备，凭借独特的电磁驱动原理，在液态金属输送与高温熔盐循环领域展现出不可替代的优势。目前，该产品主要应用于核能发电、半导体制造及冶金工业，利用交变磁场在导电流体中产生感应电流，进而通过洛伦兹力推动流体运动。由于不存在动密封结构，感应式电磁泵彻底消除了泄漏风险，能够安全输送钠、钾、锂等活泼金属及高温腐蚀性介质。行业技术核心在于电磁场分布的优化与流道结构的流体动力学设计，旨在提升泵的效率与扬程，同时降低能耗与涡流损耗，满足极端工况下的长周期稳定运行。</w:t>
      </w:r>
      <w:r>
        <w:rPr>
          <w:rFonts w:hint="eastAsia"/>
        </w:rPr>
        <w:br/>
      </w:r>
      <w:r>
        <w:rPr>
          <w:rFonts w:hint="eastAsia"/>
        </w:rPr>
        <w:t>　　未来，感应式电磁泵将向“超导化、智能化控制及微型化”方向跨越。市场调研网指出，随着高温超导材料的成熟，超导电磁泵将大幅降低励磁损耗，显著提升磁感应强度与输送效率，满足第四代核能系统与大科学装置对大流量、高扬程的苛刻需求。针对液态金属电池储能与芯片液冷散热等新兴领域，微型化、扁平化的电磁泵设计将成为研发重点，通过精密加工技术实现微通道内的精准流体控制。智能化方面，集成流量、温度及压力传感器的闭环控制系统将实时调节输入功率，适应负载波动并防止干转损坏。此外，多物理场耦合仿真技术的应用将优化泵体结构，解决高温下的热膨胀与应力集中问题，拓展其在航空航天与深空探测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af29494e844eb1" w:history="1">
        <w:r>
          <w:rPr>
            <w:rStyle w:val="Hyperlink"/>
          </w:rPr>
          <w:t>2026-2032年全球与中国感应式电磁泵行业发展调研及行业前景分析报告</w:t>
        </w:r>
      </w:hyperlink>
      <w:r>
        <w:rPr>
          <w:rFonts w:hint="eastAsia"/>
        </w:rPr>
        <w:t>》，2025年感应式电磁泵行业市场规模达 亿元，预计2032年市场规模将达 亿元，期间年均复合增长率（CAGR）达 %。报告基于国家统计局及相关协会的详实数据，系统分析感应式电磁泵行业的市场规模、产业链结构和价格动态，客观呈现感应式电磁泵市场供需状况与技术发展水平。报告从感应式电磁泵市场需求、政策环境和技术演进三个维度，对行业未来增长空间与潜在风险进行合理预判，并通过对感应式电磁泵重点企业的经营策略的解析，帮助投资者和管理者把握市场机遇。报告涵盖感应式电磁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按产品类型细分，全球感应式电磁泵市场规模2021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单相感应式</w:t>
      </w:r>
      <w:r>
        <w:rPr>
          <w:rFonts w:hint="eastAsia"/>
        </w:rPr>
        <w:br/>
      </w:r>
      <w:r>
        <w:rPr>
          <w:rFonts w:hint="eastAsia"/>
        </w:rPr>
        <w:t>　　　　1.3.3 三相感应式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按应用细分，全球感应式电磁泵市场规模2021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废铝回收</w:t>
      </w:r>
      <w:r>
        <w:rPr>
          <w:rFonts w:hint="eastAsia"/>
        </w:rPr>
        <w:br/>
      </w:r>
      <w:r>
        <w:rPr>
          <w:rFonts w:hint="eastAsia"/>
        </w:rPr>
        <w:t>　　　　1.4.3 金属提纯酸洗</w:t>
      </w:r>
      <w:r>
        <w:rPr>
          <w:rFonts w:hint="eastAsia"/>
        </w:rPr>
        <w:br/>
      </w:r>
      <w:r>
        <w:rPr>
          <w:rFonts w:hint="eastAsia"/>
        </w:rPr>
        <w:t>　　　　1.4.4 冶金铸造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感应式电磁泵行业发展总体概况</w:t>
      </w:r>
      <w:r>
        <w:rPr>
          <w:rFonts w:hint="eastAsia"/>
        </w:rPr>
        <w:br/>
      </w:r>
      <w:r>
        <w:rPr>
          <w:rFonts w:hint="eastAsia"/>
        </w:rPr>
        <w:t>　　　　1.5.2 感应式电磁泵行业发展主要特点</w:t>
      </w:r>
      <w:r>
        <w:rPr>
          <w:rFonts w:hint="eastAsia"/>
        </w:rPr>
        <w:br/>
      </w:r>
      <w:r>
        <w:rPr>
          <w:rFonts w:hint="eastAsia"/>
        </w:rPr>
        <w:t>　　　　1.5.3 感应式电磁泵行业发展影响因素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感应式电磁泵有利因素</w:t>
      </w:r>
      <w:r>
        <w:rPr>
          <w:rFonts w:hint="eastAsia"/>
        </w:rPr>
        <w:br/>
      </w:r>
      <w:r>
        <w:rPr>
          <w:rFonts w:hint="eastAsia"/>
        </w:rPr>
        <w:t>　　　　1.5.3 .2 感应式电磁泵不利因素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全球市场，近三年感应式电磁泵主要企业占有率及排名（按销量）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感应式电磁泵主要企业在国际市场占有率（按销量，2023-2026）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2025年感应式电磁泵主要企业在国际市场排名（按销量）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全球市场主要企业感应式电磁泵销量（2023-2026）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全球市场，近三年感应式电磁泵主要企业占有率及排名（按收入）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感应式电磁泵主要企业在国际市场占有率（按收入，2023-2026）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2025年感应式电磁泵主要企业在国际市场排名（按收入）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全球市场主要企业感应式电磁泵销售收入（2023-2026）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全球市场主要企业感应式电磁泵销售价格（2023-2026）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中国市场，近三年感应式电磁泵主要企业占有率及排名（按销量）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感应式电磁泵主要企业在中国市场占有率（按销量，2023-2026）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2025年感应式电磁泵主要企业在中国市场排名（按销量）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中国市场主要企业感应式电磁泵销量（2023-2026）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中国市场，近三年感应式电磁泵主要企业占有率及排名（按收入）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感应式电磁泵主要企业在中国市场占有率（按收入，2023-2026）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2025年感应式电磁泵主要企业在中国市场排名（按收入）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中国市场主要企业感应式电磁泵销售收入（2023-2026）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全球主要厂商感应式电磁泵总部及产地分布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全球主要厂商成立时间及感应式电磁泵商业化日期</w:t>
      </w:r>
      <w:r>
        <w:rPr>
          <w:rFonts w:hint="eastAsia"/>
        </w:rPr>
        <w:br/>
      </w:r>
      <w:r>
        <w:rPr>
          <w:rFonts w:hint="eastAsia"/>
        </w:rPr>
        <w:t>　　2.8 全球主要厂商感应式电磁泵产品类型及应用</w:t>
      </w:r>
      <w:r>
        <w:rPr>
          <w:rFonts w:hint="eastAsia"/>
        </w:rPr>
        <w:br/>
      </w:r>
      <w:r>
        <w:rPr>
          <w:rFonts w:hint="eastAsia"/>
        </w:rPr>
        <w:t>　　2.9 感应式电磁泵行业集中度、竞争程度分析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感应式电磁泵行业集中度分析：2025年全球Top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全球感应式电磁泵第一梯队、第二梯队和第三梯队生产商（品牌）及市场份额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全球感应式电磁泵总体规模分析</w:t>
      </w:r>
      <w:r>
        <w:rPr>
          <w:rFonts w:hint="eastAsia"/>
        </w:rPr>
        <w:br/>
      </w:r>
      <w:r>
        <w:rPr>
          <w:rFonts w:hint="eastAsia"/>
        </w:rPr>
        <w:t>　　3.1 全球感应式电磁泵供需现状及预测（2021-2032）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全球感应式电磁泵产能、产量、产能利用率及发展趋势（2021-2032）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全球感应式电磁泵产量、需求量及发展趋势（2021-2032）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全球主要地区感应式电磁泵产量及发展趋势（2021-2032）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全球主要地区感应式电磁泵产量（2021-2026）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全球主要地区感应式电磁泵产量（2027-2032）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全球主要地区感应式电磁泵产量市场份额（2021-2032）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中国感应式电磁泵供需现状及预测（2021-2032）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中国感应式电磁泵产能、产量、产能利用率及发展趋势（2021-2032）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中国感应式电磁泵产量、市场需求量及发展趋势（2021-2032）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中国市场感应式电磁泵进出口（2021-2032）</w:t>
      </w:r>
      <w:r>
        <w:rPr>
          <w:rFonts w:hint="eastAsia"/>
        </w:rPr>
        <w:br/>
      </w:r>
      <w:r>
        <w:rPr>
          <w:rFonts w:hint="eastAsia"/>
        </w:rPr>
        <w:t>　　3.4 全球感应式电磁泵销量及销售额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全球市场感应式电磁泵销售额（2021-2032）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全球市场感应式电磁泵销量（2021-2032）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全球市场感应式电磁泵价格趋势（2021-2032）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全球感应式电磁泵主要地区分析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全球主要地区感应式电磁泵市场规模分析：2021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全球主要地区感应式电磁泵销售收入及市场份额（2021-2026）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全球主要地区感应式电磁泵销售收入预测（2027-2032）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全球主要地区感应式电磁泵销量分析：2021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全球主要地区感应式电磁泵销量及市场份额（2021-2026）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全球主要地区感应式电磁泵销量及市场份额预测（2027-2032）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中东市场感应式电磁泵销量、收入及增长率（2021-2032）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感应式电磁泵销量、收入、价格及毛利率（2021-2026）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不同产品类型感应式电磁泵分析</w:t>
      </w:r>
      <w:r>
        <w:rPr>
          <w:rFonts w:hint="eastAsia"/>
        </w:rPr>
        <w:br/>
      </w:r>
      <w:r>
        <w:rPr>
          <w:rFonts w:hint="eastAsia"/>
        </w:rPr>
        <w:t>　　6.1 全球不同产品类型感应式电磁泵销量（2021-2032）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全球不同产品类型感应式电磁泵销量及市场份额（2021-2026）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全球不同产品类型感应式电磁泵销量预测（2027-2032）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全球不同产品类型感应式电磁泵收入（2021-2032）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全球不同产品类型感应式电磁泵收入及市场份额（2021-2026）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全球不同产品类型感应式电磁泵收入预测（2027-2032）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全球不同产品类型感应式电磁泵价格走势（2021-2032）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中国不同产品类型感应式电磁泵销量（2021-2032）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中国不同产品类型感应式电磁泵销量及市场份额（2021-2026）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中国不同产品类型感应式电磁泵销量预测（2027-2032）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中国不同产品类型感应式电磁泵收入（2021-2032）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中国不同产品类型感应式电磁泵收入及市场份额（2021-2026）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中国不同产品类型感应式电磁泵收入预测（2027-2032）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不同应用感应式电磁泵分析</w:t>
      </w:r>
      <w:r>
        <w:rPr>
          <w:rFonts w:hint="eastAsia"/>
        </w:rPr>
        <w:br/>
      </w:r>
      <w:r>
        <w:rPr>
          <w:rFonts w:hint="eastAsia"/>
        </w:rPr>
        <w:t>　　7.1 全球不同应用感应式电磁泵销量（2021-2032）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全球不同应用感应式电磁泵销量及市场份额（2021-2026）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全球不同应用感应式电磁泵销量预测（2027-2032）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全球不同应用感应式电磁泵收入（2021-2032）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全球不同应用感应式电磁泵收入及市场份额（2021-2026）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全球不同应用感应式电磁泵收入预测（2027-2032）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全球不同应用感应式电磁泵价格走势（2021-2032）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中国不同应用感应式电磁泵销量（2021-2032）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中国不同应用感应式电磁泵销量及市场份额（2021-2026）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中国不同应用感应式电磁泵销量预测（2027-2032）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中国不同应用感应式电磁泵收入（2021-2032）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中国不同应用感应式电磁泵收入及市场份额（2021-2026）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中国不同应用感应式电磁泵收入预测（2027-2032）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感应式电磁泵行业发展趋势</w:t>
      </w:r>
      <w:r>
        <w:rPr>
          <w:rFonts w:hint="eastAsia"/>
        </w:rPr>
        <w:br/>
      </w:r>
      <w:r>
        <w:rPr>
          <w:rFonts w:hint="eastAsia"/>
        </w:rPr>
        <w:t>　　8.2 感应式电磁泵行业主要驱动因素</w:t>
      </w:r>
      <w:r>
        <w:rPr>
          <w:rFonts w:hint="eastAsia"/>
        </w:rPr>
        <w:br/>
      </w:r>
      <w:r>
        <w:rPr>
          <w:rFonts w:hint="eastAsia"/>
        </w:rPr>
        <w:t>　　8.3 感应式电磁泵中国企业SWOT分析</w:t>
      </w:r>
      <w:r>
        <w:rPr>
          <w:rFonts w:hint="eastAsia"/>
        </w:rPr>
        <w:br/>
      </w:r>
      <w:r>
        <w:rPr>
          <w:rFonts w:hint="eastAsia"/>
        </w:rPr>
        <w:t>　　8.4 中国感应式电磁泵行业政策环境分析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感应式电磁泵行业产业链简介</w:t>
      </w:r>
      <w:r>
        <w:rPr>
          <w:rFonts w:hint="eastAsia"/>
        </w:rPr>
        <w:br/>
      </w:r>
      <w:r>
        <w:rPr>
          <w:rFonts w:hint="eastAsia"/>
        </w:rPr>
        <w:t>　　　　9.1.1 感应式电磁泵行业供应链分析</w:t>
      </w:r>
      <w:r>
        <w:rPr>
          <w:rFonts w:hint="eastAsia"/>
        </w:rPr>
        <w:br/>
      </w:r>
      <w:r>
        <w:rPr>
          <w:rFonts w:hint="eastAsia"/>
        </w:rPr>
        <w:t>　　　　9.1.2 感应式电磁泵主要原料及供应情况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感应式电磁泵行业采购模式</w:t>
      </w:r>
      <w:r>
        <w:rPr>
          <w:rFonts w:hint="eastAsia"/>
        </w:rPr>
        <w:br/>
      </w:r>
      <w:r>
        <w:rPr>
          <w:rFonts w:hint="eastAsia"/>
        </w:rPr>
        <w:t>　　9.3 感应式电磁泵行业生产模式</w:t>
      </w:r>
      <w:r>
        <w:rPr>
          <w:rFonts w:hint="eastAsia"/>
        </w:rPr>
        <w:br/>
      </w:r>
      <w:r>
        <w:rPr>
          <w:rFonts w:hint="eastAsia"/>
        </w:rPr>
        <w:t>　　9.4 感应式电磁泵行业销售模式及销售渠道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按产品类型细分，全球感应式电磁泵市场规模2021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按应用细分，全球感应式电磁泵市场规模（CAGR）2021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感应式电磁泵行业发展主要特点</w:t>
      </w:r>
      <w:r>
        <w:rPr>
          <w:rFonts w:hint="eastAsia"/>
        </w:rPr>
        <w:br/>
      </w:r>
      <w:r>
        <w:rPr>
          <w:rFonts w:hint="eastAsia"/>
        </w:rPr>
        <w:t>　　表 4： 感应式电磁泵行业发展有利因素分析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感应式电磁泵行业发展不利因素分析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进入感应式电磁泵行业壁垒</w:t>
      </w:r>
      <w:r>
        <w:rPr>
          <w:rFonts w:hint="eastAsia"/>
        </w:rPr>
        <w:br/>
      </w:r>
      <w:r>
        <w:rPr>
          <w:rFonts w:hint="eastAsia"/>
        </w:rPr>
        <w:t>　　表 7： 感应式电磁泵主要企业在国际市场占有率（按销量，2023-2026）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2025年感应式电磁泵主要企业在国际市场排名（按销量）&amp;（千件）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全球市场主要企业感应式电磁泵销量（2023-2026）&amp;（千件）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感应式电磁泵主要企业在国际市场占有率（按收入，2023-2026）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2025年感应式电磁泵主要企业在国际市场排名（按收入）&amp;（万元）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全球市场主要企业感应式电磁泵销售收入（2023-2026）&amp;（万元）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全球市场主要企业感应式电磁泵销售价格（2023-2026）&amp;（美元/件）</w:t>
      </w:r>
      <w:r>
        <w:rPr>
          <w:rFonts w:hint="eastAsia"/>
        </w:rPr>
        <w:br/>
      </w:r>
      <w:r>
        <w:rPr>
          <w:rFonts w:hint="eastAsia"/>
        </w:rPr>
        <w:t>　　表 14： 感应式电磁泵主要企业在中国市场占有率（按销量，2023-2026）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2025年感应式电磁泵主要企业在中国市场排名（按销量）&amp;（千件）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中国市场主要企业感应式电磁泵销量（2023-2026）&amp;（千件）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感应式电磁泵主要企业在中国市场占有率（按收入，2023-2026）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2025年感应式电磁泵主要企业在中国市场排名（按收入）&amp;（万元）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中国市场主要企业感应式电磁泵销售收入（2023-2026）&amp;（万元）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全球主要厂商感应式电磁泵总部及产地分布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全球主要厂商成立时间及感应式电磁泵商业化日期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全球主要厂商感应式电磁泵产品类型及应用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2025年全球感应式电磁泵主要厂商市场地位（第一梯队、第二梯队和第三梯队）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全球感应式电磁泵市场投资、并购等现状分析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全球主要地区感应式电磁泵产量增速（CAGR）：（2021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全球主要地区感应式电磁泵产量（2021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全球主要地区感应式电磁泵产量（2021-2026）&amp;（千件）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全球主要地区感应式电磁泵产量（2027-2032）&amp;（千件）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全球主要地区感应式电磁泵产量市场份额（2021-2026）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全球主要地区感应式电磁泵产量市场份额（2027-2032）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中国市场感应式电磁泵产量、销量、进出口（2021-2026）&amp;（千件）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中国市场感应式电磁泵产量、销量、进出口预测（2027-2032）&amp;（千件）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全球主要地区感应式电磁泵销售收入增速：（2021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全球主要地区感应式电磁泵销售收入（2021-2026）&amp;（万元）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全球主要地区感应式电磁泵销售收入市场份额（2021-2026）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全球主要地区感应式电磁泵收入（2027-2032）&amp;（万元）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全球主要地区感应式电磁泵收入市场份额（2027-2032）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全球主要地区感应式电磁泵销量（千件）：2021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全球主要地区感应式电磁泵销量（2021-2026）&amp;（千件）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全球主要地区感应式电磁泵销量市场份额（2021-2026）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全球主要地区感应式电磁泵销量（2027-2032）&amp;（千件）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全球主要地区感应式电磁泵销量份额（2027-2032）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感应式电磁泵生产基地、销售区域、竞争对手及市场地位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感应式电磁泵产品规格、参数及市场应用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感应式电磁泵销量（千件）、收入（万元）、价格（美元/件）及毛利率（2021-2026）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全球不同产品类型感应式电磁泵销量（2021-2026）&amp;（千件）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全球不同产品类型感应式电磁泵销量市场份额（2021-2026）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全球不同产品类型感应式电磁泵销量预测（2027-2032）&amp;（千件）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全球市场不同产品类型感应式电磁泵销量市场份额预测（2027-2032）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全球不同产品类型感应式电磁泵收入（2021-2026）&amp;（万元）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全球不同产品类型感应式电磁泵收入市场份额（2021-2026）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全球不同产品类型感应式电磁泵收入预测（2027-2032）&amp;（万元）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全球不同产品类型感应式电磁泵收入市场份额预测（2027-2032）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中国不同产品类型感应式电磁泵销量（2021-2026）&amp;（千件）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中国不同产品类型感应式电磁泵销量市场份额（2021-2026）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中国不同产品类型感应式电磁泵销量预测（2027-2032）&amp;（千件）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全球市场不同产品类型感应式电磁泵销量市场份额预测（2027-2032）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中国不同产品类型感应式电磁泵收入（2021-2026）&amp;（万元）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中国不同产品类型感应式电磁泵收入市场份额（2021-2026）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中国不同产品类型感应式电磁泵收入预测（2027-2032）&amp;（万元）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中国不同产品类型感应式电磁泵收入市场份额预测（2027-2032）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全球不同应用感应式电磁泵销量（2021-2026）&amp;（千件）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全球不同应用感应式电磁泵销量市场份额（2021-2026）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全球不同应用感应式电磁泵销量预测（2027-2032）&amp;（千件）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全球市场不同应用感应式电磁泵销量市场份额预测（2027-2032）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全球不同应用感应式电磁泵收入（2021-2026）&amp;（万元）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全球不同应用感应式电磁泵收入市场份额（2021-2026）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全球不同应用感应式电磁泵收入预测（2027-2032）&amp;（万元）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全球不同应用感应式电磁泵收入市场份额预测（2027-2032）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中国不同应用感应式电磁泵销量（2021-2026）&amp;（千件）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中国不同应用感应式电磁泵销量市场份额（2021-2026）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中国不同应用感应式电磁泵销量预测（2027-2032）&amp;（千件）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中国市场不同应用感应式电磁泵销量市场份额预测（2027-2032）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中国不同应用感应式电磁泵收入（2021-2026）&amp;（万元）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中国不同应用感应式电磁泵收入市场份额（2021-2026）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中国不同应用感应式电磁泵收入预测（2027-2032）&amp;（万元）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中国不同应用感应式电磁泵收入市场份额预测（2027-2032）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感应式电磁泵行业发展趋势</w:t>
      </w:r>
      <w:r>
        <w:rPr>
          <w:rFonts w:hint="eastAsia"/>
        </w:rPr>
        <w:br/>
      </w:r>
      <w:r>
        <w:rPr>
          <w:rFonts w:hint="eastAsia"/>
        </w:rPr>
        <w:t>　　表 116： 感应式电磁泵行业主要驱动因素</w:t>
      </w:r>
      <w:r>
        <w:rPr>
          <w:rFonts w:hint="eastAsia"/>
        </w:rPr>
        <w:br/>
      </w:r>
      <w:r>
        <w:rPr>
          <w:rFonts w:hint="eastAsia"/>
        </w:rPr>
        <w:t>　　表 117： 感应式电磁泵行业供应链分析</w:t>
      </w:r>
      <w:r>
        <w:rPr>
          <w:rFonts w:hint="eastAsia"/>
        </w:rPr>
        <w:br/>
      </w:r>
      <w:r>
        <w:rPr>
          <w:rFonts w:hint="eastAsia"/>
        </w:rPr>
        <w:t>　　表 118： 感应式电磁泵上游原料供应商</w:t>
      </w:r>
      <w:r>
        <w:rPr>
          <w:rFonts w:hint="eastAsia"/>
        </w:rPr>
        <w:br/>
      </w:r>
      <w:r>
        <w:rPr>
          <w:rFonts w:hint="eastAsia"/>
        </w:rPr>
        <w:t>　　表 119： 感应式电磁泵主要地区不同应用客户分析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感应式电磁泵典型经销商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感应式电磁泵产品图片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全球不同产品类型感应式电磁泵销售额2021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全球不同产品类型感应式电磁泵市场份额2025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单相感应式产品图片</w:t>
      </w:r>
      <w:r>
        <w:rPr>
          <w:rFonts w:hint="eastAsia"/>
        </w:rPr>
        <w:br/>
      </w:r>
      <w:r>
        <w:rPr>
          <w:rFonts w:hint="eastAsia"/>
        </w:rPr>
        <w:t>　　图 5： 三相感应式产品图片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全球不同应用感应式电磁泵市场份额2025 &amp; 2032</w:t>
      </w:r>
      <w:r>
        <w:rPr>
          <w:rFonts w:hint="eastAsia"/>
        </w:rPr>
        <w:br/>
      </w:r>
      <w:r>
        <w:rPr>
          <w:rFonts w:hint="eastAsia"/>
        </w:rPr>
        <w:t>　　图 8： 废铝回收</w:t>
      </w:r>
      <w:r>
        <w:rPr>
          <w:rFonts w:hint="eastAsia"/>
        </w:rPr>
        <w:br/>
      </w:r>
      <w:r>
        <w:rPr>
          <w:rFonts w:hint="eastAsia"/>
        </w:rPr>
        <w:t>　　图 9： 金属提纯酸洗</w:t>
      </w:r>
      <w:r>
        <w:rPr>
          <w:rFonts w:hint="eastAsia"/>
        </w:rPr>
        <w:br/>
      </w:r>
      <w:r>
        <w:rPr>
          <w:rFonts w:hint="eastAsia"/>
        </w:rPr>
        <w:t>　　图 10： 冶金铸造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2025年全球前五大生产商感应式电磁泵市场份额</w:t>
      </w:r>
      <w:r>
        <w:rPr>
          <w:rFonts w:hint="eastAsia"/>
        </w:rPr>
        <w:br/>
      </w:r>
      <w:r>
        <w:rPr>
          <w:rFonts w:hint="eastAsia"/>
        </w:rPr>
        <w:t>　　图 13： 2025年全球感应式电磁泵第一梯队、第二梯队和第三梯队厂商及市场份额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全球感应式电磁泵产能、产量、产能利用率及发展趋势（2021-2032）&amp;（千件）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全球感应式电磁泵产量、需求量及发展趋势（2021-2032）&amp;（千件）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全球主要地区感应式电磁泵产量市场份额（2021-2032）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中国感应式电磁泵产能、产量、产能利用率及发展趋势（2021-2032）&amp;（千件）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中国感应式电磁泵产量、市场需求量及发展趋势（2021-2032）&amp;（千件）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全球感应式电磁泵市场销售额及增长率：（2021-2032）&amp;（万元）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全球市场感应式电磁泵市场规模：2021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全球市场感应式电磁泵价格趋势（2021-2032）&amp;（美元/件）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全球主要地区感应式电磁泵销售收入（2021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全球主要地区感应式电磁泵销售收入市场份额（2021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中东市场感应式电磁泵销量及增长率（2021-2032）&amp;（千件）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中东市场感应式电磁泵收入及增长率（2021-2032）&amp;（万元）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全球不同产品类型感应式电磁泵价格走势（2021-2032）&amp;（美元/件）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全球不同应用感应式电磁泵价格走势（2021-2032）&amp;（美元/件）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43： 感应式电磁泵中国企业SWOT分析</w:t>
      </w:r>
      <w:r>
        <w:rPr>
          <w:rFonts w:hint="eastAsia"/>
        </w:rPr>
        <w:br/>
      </w:r>
      <w:r>
        <w:rPr>
          <w:rFonts w:hint="eastAsia"/>
        </w:rPr>
        <w:t>　　图 44： 感应式电磁泵产业链</w:t>
      </w:r>
      <w:r>
        <w:rPr>
          <w:rFonts w:hint="eastAsia"/>
        </w:rPr>
        <w:br/>
      </w:r>
      <w:r>
        <w:rPr>
          <w:rFonts w:hint="eastAsia"/>
        </w:rPr>
        <w:t>　　图 45： 感应式电磁泵行业采购模式分析</w:t>
      </w:r>
      <w:r>
        <w:rPr>
          <w:rFonts w:hint="eastAsia"/>
        </w:rPr>
        <w:br/>
      </w:r>
      <w:r>
        <w:rPr>
          <w:rFonts w:hint="eastAsia"/>
        </w:rPr>
        <w:t>　　图 46： 感应式电磁泵行业生产模式</w:t>
      </w:r>
      <w:r>
        <w:rPr>
          <w:rFonts w:hint="eastAsia"/>
        </w:rPr>
        <w:br/>
      </w:r>
      <w:r>
        <w:rPr>
          <w:rFonts w:hint="eastAsia"/>
        </w:rPr>
        <w:t>　　图 47： 感应式电磁泵行业销售模式分析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f29494e844eb1" w:history="1">
        <w:r>
          <w:rPr>
            <w:rStyle w:val="Hyperlink"/>
          </w:rPr>
          <w:t>2026-2032年全球与中国感应式电磁泵行业发展调研及行业前景分析报告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f29494e844eb1" w:history="1">
        <w:r>
          <w:rPr>
            <w:rStyle w:val="Hyperlink"/>
          </w:rPr>
          <w:t>https://www.20087.com/9/19/GanYingShiDianCiBengHangYeFaZhanQianJing.html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热点：感应式电磁泵的工作原理图、感应泵怎么安装、感应泵响一下停一下什么原因、感应水泵原理、电磁泵说明书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919fd80a4844" w:history="1">
      <w:r>
        <w:rPr>
          <w:rStyle w:val="Hyperlink"/>
        </w:rPr>
        <w:t>2026-2032年全球与中国感应式电磁泵行业发展调研及行业前景分析报告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nYingShiDianCiBengHangYeFaZhanQianJing.html" TargetMode="External" Id="R9caf29494e84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nYingShiDianCiBengHangYeFaZhanQianJing.html" TargetMode="External" Id="R9da3919fd80a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2026-03-28T03:01:26Z</dcterms:created>
  <dcterms:modified xsi:type="dcterms:W3CDTF">2026-03-28T04:01:26Z</dcterms:modified>
  <dc:subject>2026-2032年全球与中国感应式电磁泵行业发展调研及行业前景分析报告</dc:subject>
  <dc:title>2026-2032年全球与中国感应式电磁泵行业发展调研及行业前景分析报告</dc:title>
  <cp:keywords>2026-2032年全球与中国感应式电磁泵行业发展调研及行业前景分析报告</cp:keywords>
  <dc:description>2026-2032年全球与中国感应式电磁泵行业发展调研及行业前景分析报告</dc:description>
</cp:coreProperties>
</file>