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a65be1298428f" w:history="1">
              <w:r>
                <w:rPr>
                  <w:rStyle w:val="Hyperlink"/>
                </w:rPr>
                <w:t>2025-2031年中国数控磨床市场研究与前景趋势预测报告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a65be1298428f" w:history="1">
              <w:r>
                <w:rPr>
                  <w:rStyle w:val="Hyperlink"/>
                </w:rPr>
                <w:t>2025-2031年中国数控磨床市场研究与前景趋势预测报告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a65be1298428f" w:history="1">
                <w:r>
                  <w:rPr>
                    <w:rStyle w:val="Hyperlink"/>
                  </w:rPr>
                  <w:t>https://www.20087.com/9/69/ShuKongMoChuangShiChangXianZhuangHeQianJing.html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磨床是精密加工领域的重要设备，凭借其高度的自动化、高精度和高效率，在汽车、航空航天、模具制造等行业扮演着关键角色。目前，数控磨床集成了先进的数控系统、精密测量技术和智能监控功能，能够完成复杂曲面、难加工材料的高效精密加工。随着制造业对零件加工精度和生产效率要求的不断提高，数控磨床在结构设计、控制系统、软件算法等方面不断创新，提升了加工过程的智能化水平。</w:t>
      </w:r>
      <w:r>
        <w:rPr>
          <w:rFonts w:hint="eastAsia"/>
        </w:rPr>
        <w:br/>
      </w:r>
      <w:r>
        <w:rPr>
          <w:rFonts w:hint="eastAsia"/>
        </w:rPr>
        <w:t>　　未来数控磨床的发展将更加注重智能化、网络化和定制化。通过深度学习、机器视觉等人工智能技术的应用，数控磨床将具备更强大的自适应加工能力和故障预测能力，实现更加智能化的加工过程控制。同时，与工业4.0的融合，使得数控磨床能够无缝接入智能工厂系统，实现生产数据的实时采集与分析，优化生产计划和维护策略。此外，针对特定行业需求的定制化解决方案也将成为趋势，如面向医疗器械的小型化、高精度磨床，以满足市场对个性化、专业化加工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a65be1298428f" w:history="1">
        <w:r>
          <w:rPr>
            <w:rStyle w:val="Hyperlink"/>
          </w:rPr>
          <w:t>2025-2031年中国数控磨床市场研究与前景趋势预测报告</w:t>
        </w:r>
      </w:hyperlink>
      <w:r>
        <w:rPr>
          <w:rFonts w:hint="eastAsia"/>
        </w:rPr>
        <w:t>》基于国家统计局及相关协会的权威数据，系统研究了数控磨床行业的市场需求、市场规模及产业链现状，分析了数控磨床价格波动、细分市场动态及重点企业的经营表现，科学预测了数控磨床市场前景与发展趋势，揭示了潜在需求与投资机会，同时指出了数控磨床行业可能面临的风险。通过对数控磨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数控磨床产品概述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2024-2025年数控磨床市场特点分析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数控磨床行业发展周期特征分析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2024-2025年中国数控磨床行业发展环境分析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数控磨床行业经济环境分析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二、相关数控磨床行业标准分析</w:t>
      </w:r>
      <w:r>
        <w:rPr>
          <w:rFonts w:hint="eastAsia"/>
        </w:rPr>
        <w:br/>
      </w:r>
      <w:r>
        <w:rPr>
          <w:rFonts w:hint="eastAsia"/>
        </w:rPr>
        <w:t>　　第三节 数控磨床行业社会环境分析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2024-2025年全球数控磨床行业市场发展调研分析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全球数控磨床行业市场运行环境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全球数控磨床行业市场发展情况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一、全球数控磨床行业市场供给分析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二、全球数控磨床行业市场需求分析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三、全球数控磨床行业主要国家地区发展情况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2025-2031年全球数控磨床行业市场规模趋势预测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中国数控磨床行业市场供需现状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2024-2025年中国数控磨床市场现状</w:t>
      </w:r>
      <w:r>
        <w:rPr>
          <w:rFonts w:hint="eastAsia"/>
        </w:rPr>
        <w:br/>
      </w:r>
      <w:r>
        <w:rPr>
          <w:rFonts w:hint="eastAsia"/>
        </w:rPr>
        <w:t>　　第二节 中国数控磨床行业产量情况分析及预测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一、数控磨床总体产能规模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二、2019-2024年中国数控磨床产量统计</w:t>
      </w:r>
      <w:r>
        <w:rPr>
          <w:rFonts w:hint="eastAsia"/>
        </w:rPr>
        <w:br/>
      </w:r>
      <w:r>
        <w:rPr>
          <w:rFonts w:hint="eastAsia"/>
        </w:rPr>
        <w:t>　　　　三、数控磨床行业区域产量分布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四、2025-2031年中国数控磨床产量预测</w:t>
      </w:r>
      <w:r>
        <w:rPr>
          <w:rFonts w:hint="eastAsia"/>
        </w:rPr>
        <w:br/>
      </w:r>
      <w:r>
        <w:rPr>
          <w:rFonts w:hint="eastAsia"/>
        </w:rPr>
        <w:t>　　第三节 中国数控磨床市场需求分析及预测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一、2019-2024年中国数控磨床市场需求统计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二、中国数控磨床市场需求特点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三、2025-2031年中国数控磨床市场需求量预测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数控磨床细分市场深度分析</w:t>
      </w:r>
      <w:r>
        <w:rPr>
          <w:rFonts w:hint="eastAsia"/>
        </w:rPr>
        <w:br/>
      </w:r>
      <w:r>
        <w:rPr>
          <w:rFonts w:hint="eastAsia"/>
        </w:rPr>
        <w:t>　　第一节 数控磨床细分市场（一）发展研究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数控磨床细分市场（二）发展研究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2024-2025年中国数控磨床行业现状调研分析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中国数控磨床行业发展现状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四、2024-2025年中国数控磨床市场走向分析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中国数控磨床行业存在的问题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一、数控磨床市场特点</w:t>
      </w:r>
      <w:r>
        <w:rPr>
          <w:rFonts w:hint="eastAsia"/>
        </w:rPr>
        <w:br/>
      </w:r>
      <w:r>
        <w:rPr>
          <w:rFonts w:hint="eastAsia"/>
        </w:rPr>
        <w:t>　　　　二、数控磨床市场分析</w:t>
      </w:r>
      <w:r>
        <w:rPr>
          <w:rFonts w:hint="eastAsia"/>
        </w:rPr>
        <w:br/>
      </w:r>
      <w:r>
        <w:rPr>
          <w:rFonts w:hint="eastAsia"/>
        </w:rPr>
        <w:t>　　　　三、数控磨床市场变化的方向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2019-2024年中国数控磨床行业区域市场分析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中国数控磨床行业区域市场结构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重点地区数控磨床行业调研分析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2019-2024年中国数控磨床产品市场进出口数据分析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2019-2024年中国数控磨床产品出口统计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2019-2024年中国数控磨床产品进口统计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2019-2024年中国数控磨床产品进出口价格对比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中国数控磨床主要进口来源地及出口目的地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2019-2024年中国数控磨床行业竞争态势分析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2025年数控磨床行业集中度分析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一、数控磨床市场集中度分析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二、数控磨床企业分布区域集中度分析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三、数控磨床区域消费集中度分析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2019-2024年数控磨床主要企业竞争力分析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2024-2025年数控磨床行业竞争格局分析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一、数控磨床行业竞争分析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二、中外数控磨床产品竞争分析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三、国内数控磨床行业重点企业发展动向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数控磨床行业上下游产业链发展情况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数控磨床上游产业发展分析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数控磨床下游产业发展分析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2025年数控磨床企业管理策略建议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四、提高数控磨床企业竞争力的策略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对中国数控磨床品牌的战略思考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三、中国数控磨床企业的品牌战略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数控磨床行业发展趋势及投资风险预警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2025年数控磨床市场前景分析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数控磨床市场研究结论</w:t>
      </w:r>
      <w:r>
        <w:rPr>
          <w:rFonts w:hint="eastAsia"/>
        </w:rPr>
        <w:br/>
      </w:r>
      <w:r>
        <w:rPr>
          <w:rFonts w:hint="eastAsia"/>
        </w:rPr>
        <w:t>　　第二节 数控磨床子行业研究结论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(中^智林)数控磨床市场发展建议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数控磨床行业历程</w:t>
      </w:r>
      <w:r>
        <w:rPr>
          <w:rFonts w:hint="eastAsia"/>
        </w:rPr>
        <w:br/>
      </w:r>
      <w:r>
        <w:rPr>
          <w:rFonts w:hint="eastAsia"/>
        </w:rPr>
        <w:t>　　图表 数控磨床行业生命周期</w:t>
      </w:r>
      <w:r>
        <w:rPr>
          <w:rFonts w:hint="eastAsia"/>
        </w:rPr>
        <w:br/>
      </w:r>
      <w:r>
        <w:rPr>
          <w:rFonts w:hint="eastAsia"/>
        </w:rPr>
        <w:t>　　图表 数控磨床行业产业链分析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2025年中国数控磨床市场前景分析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2025年中国数控磨床发展趋势预测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a65be1298428f" w:history="1">
        <w:r>
          <w:rPr>
            <w:rStyle w:val="Hyperlink"/>
          </w:rPr>
          <w:t>2025-2031年中国数控磨床市场研究与前景趋势预测报告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a65be1298428f" w:history="1">
        <w:r>
          <w:rPr>
            <w:rStyle w:val="Hyperlink"/>
          </w:rPr>
          <w:t>https://www.20087.com/9/69/ShuKongMoChuangShiChangXianZhuangHeQianJing.html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热点：磨床加工、数控磨床视频教学视频、轧辊磨床、数控磨床图片、数控成型磨床、数控磨床属于什么数控机床、数控磨床图片、数控磨床编程讲解视频、数控磨床刀具使用视频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efeecd6064bdd" w:history="1">
      <w:r>
        <w:rPr>
          <w:rStyle w:val="Hyperlink"/>
        </w:rPr>
        <w:t>2025-2031年中国数控磨床市场研究与前景趋势预测报告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KongMoChuangShiChangXianZhuangHeQianJing.html" TargetMode="External" Id="R0bba65be1298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KongMoChuangShiChangXianZhuangHeQianJing.html" TargetMode="External" Id="R99eefeecd606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2024-10-06T23:24:00Z</dcterms:created>
  <dcterms:modified xsi:type="dcterms:W3CDTF">2024-10-07T00:24:00Z</dcterms:modified>
  <dc:subject>2025-2031年中国数控磨床市场研究与前景趋势预测报告</dc:subject>
  <dc:title>2025-2031年中国数控磨床市场研究与前景趋势预测报告</dc:title>
  <cp:keywords>2025-2031年中国数控磨床市场研究与前景趋势预测报告</cp:keywords>
  <dc:description>2025-2031年中国数控磨床市场研究与前景趋势预测报告</dc:description>
</cp:coreProperties>
</file>