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32923ff674455" w:history="1">
              <w:r>
                <w:rPr>
                  <w:rStyle w:val="Hyperlink"/>
                </w:rPr>
                <w:t>2026-2032年中国液体增压泵发展现状与市场前景报告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32923ff674455" w:history="1">
              <w:r>
                <w:rPr>
                  <w:rStyle w:val="Hyperlink"/>
                </w:rPr>
                <w:t>2026-2032年中国液体增压泵发展现状与市场前景报告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32923ff674455" w:history="1">
                <w:r>
                  <w:rPr>
                    <w:rStyle w:val="Hyperlink"/>
                  </w:rPr>
                  <w:t>https://www.20087.com/9/79/YeTiZengYaBengHangYeQianJingFenXi.html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增压泵是流体动力系统中的关键增压设备，广泛应用于液压测试、水切割、注塑成型及新能源汽车冷却回路等领域，产品强调高压输出稳定性、能效比与密封可靠性。主流技术路线包括气液增压、电动柱塞及多级离心结构，高端型号集成压力闭环控制、过载保护与远程监控功能。在半导体与生物医药行业，对无菌、无颗粒污染的高纯液体增压需求推动泵体采用316L不锈钢与全焊接结构。然而，部分通用型增压泵存在启停冲击大、噪音高及密封件易老化问题；极端工况（如超高压、腐蚀性介质）下寿命显著缩短，维护成本上升。</w:t>
      </w:r>
      <w:r>
        <w:rPr>
          <w:rFonts w:hint="eastAsia"/>
        </w:rPr>
        <w:br/>
      </w:r>
      <w:r>
        <w:rPr>
          <w:rFonts w:hint="eastAsia"/>
        </w:rPr>
        <w:t>　　未来，液体增压泵将向智能调控、材料革新与系统集成方向演进。嵌入式压力-流量双模传感器将实现毫秒级动态响应，支持自适应增压策略；数字孪生模型可预测密封件磨损并触发预防性更换。陶瓷柱塞、碳化硅密封环等超硬材料将提升耐磨与耐腐性能；磁力驱动无轴封设计将彻底消除泄漏风险。在绿色制造驱动下，能量回收系统将利用回流液体势能降低功耗。同时，模块化接口将支持快速接入工业物联网平台，实现集群协同控制。长远来看，液体增压泵将从单一动力单元升级为具备自感知、自调节与零泄漏特性的智能流体管理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32923ff674455" w:history="1">
        <w:r>
          <w:rPr>
            <w:rStyle w:val="Hyperlink"/>
          </w:rPr>
          <w:t>2026-2032年中国液体增压泵发展现状与市场前景报告</w:t>
        </w:r>
      </w:hyperlink>
      <w:r>
        <w:rPr>
          <w:rFonts w:hint="eastAsia"/>
        </w:rPr>
        <w:t>》基于统计局、相关行业协会及科研机构的详实数据，系统呈现液体增压泵行业市场规模、技术发展现状及未来趋势，客观分析液体增压泵行业竞争格局与主要企业经营状况。报告从液体增压泵供需关系、政策环境等维度，评估了液体增压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液体增压泵行业概述</w:t>
      </w:r>
      <w:r>
        <w:rPr>
          <w:rFonts w:hint="eastAsia"/>
        </w:rPr>
        <w:br/>
      </w:r>
      <w:r>
        <w:rPr>
          <w:rFonts w:hint="eastAsia"/>
        </w:rPr>
        <w:t>　　第一节 液体增压泵定义与分类</w:t>
      </w:r>
      <w:r>
        <w:rPr>
          <w:rFonts w:hint="eastAsia"/>
        </w:rPr>
        <w:br/>
      </w:r>
      <w:r>
        <w:rPr>
          <w:rFonts w:hint="eastAsia"/>
        </w:rPr>
        <w:t>　　第二节 液体增压泵应用领域</w:t>
      </w:r>
      <w:r>
        <w:rPr>
          <w:rFonts w:hint="eastAsia"/>
        </w:rPr>
        <w:br/>
      </w:r>
      <w:r>
        <w:rPr>
          <w:rFonts w:hint="eastAsia"/>
        </w:rPr>
        <w:t>　　第三节 液体增压泵行业经济指标分析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液体增压泵产业链及经营模式分析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三、液体增压泵销售模式及销售渠道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全球液体增压泵市场发展综述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2020-2025年全球液体增压泵市场规模与趋势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主要国家与地区液体增压泵市场分析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2026-2032年全球液体增压泵行业发展趋势与前景预测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中国液体增压泵行业市场分析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2025-2026年液体增压泵产能与投资动态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一、国内液体增压泵产能及利用情况</w:t>
      </w:r>
      <w:r>
        <w:rPr>
          <w:rFonts w:hint="eastAsia"/>
        </w:rPr>
        <w:br/>
      </w:r>
      <w:r>
        <w:rPr>
          <w:rFonts w:hint="eastAsia"/>
        </w:rPr>
        <w:t>　　　　二、液体增压泵产能扩张与投资动态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2026-2032年液体增压泵行业产量统计与趋势预测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一、2020-2025年液体增压泵行业产量数据统计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1、2020-2025年液体增压泵产量及增长趋势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2、2020-2025年液体增压泵细分产品产量及份额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二、影响液体增压泵产量的关键因素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三、2026-2032年液体增压泵产量预测</w:t>
      </w:r>
      <w:r>
        <w:rPr>
          <w:rFonts w:hint="eastAsia"/>
        </w:rPr>
        <w:br/>
      </w:r>
      <w:r>
        <w:rPr>
          <w:rFonts w:hint="eastAsia"/>
        </w:rPr>
        <w:t>　　第三节 2026-2032年液体增压泵市场需求与销售分析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一、2025-2026年液体增压泵行业需求现状</w:t>
      </w:r>
      <w:r>
        <w:rPr>
          <w:rFonts w:hint="eastAsia"/>
        </w:rPr>
        <w:br/>
      </w:r>
      <w:r>
        <w:rPr>
          <w:rFonts w:hint="eastAsia"/>
        </w:rPr>
        <w:t>　　　　二、液体增压泵客户群体与需求特点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三、2020-2025年液体增压泵行业销售规模分析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四、2026-2032年液体增压泵市场增长潜力与规模预测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中国液体增压泵细分市场与下游应用领域分析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液体增压泵细分市场分析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一、2025-2026年液体增压泵主要细分产品市场现状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液体增压泵下游应用与客户群体分析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一、2025-2026年液体增压泵各应用领域市场现状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2025-2026年液体增压泵行业技术发展现状及趋势分析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液体增压泵行业技术发展现状分析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国内外液体增压泵行业技术差异与原因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液体增压泵行业技术发展方向、趋势预测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提升液体增压泵行业技术能力策略建议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液体增压泵价格机制与竞争策略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一、2020-2025年液体增压泵市场价格走势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液体增压泵定价策略与方法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2026-2032年液体增压泵价格竞争态势与趋势预测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中国液体增压泵行业重点区域市场研究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2025-2026年重点区域液体增压泵市场发展概况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三、2026-2032年液体增压泵行业发展潜力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三、2026-2032年液体增压泵行业发展潜力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三、2026-2032年液体增压泵行业发展潜力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三、2026-2032年液体增压泵行业发展潜力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二、2020-2025年液体增压泵市场需求规模情况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三、2026-2032年液体增压泵行业发展潜力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2020-2025年中国液体增压泵行业进出口情况分析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液体增压泵行业进口情况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一、2020-2025年液体增压泵进口规模及增长情况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二、液体增压泵主要进口来源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液体增压泵行业出口情况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一、2020-2025年液体增压泵出口规模及增长情况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二、液体增压泵主要出口目的地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2020-2025年中国液体增压泵行业总体发展与财务状况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2020-2025年中国液体增压泵行业规模情况</w:t>
      </w:r>
      <w:r>
        <w:rPr>
          <w:rFonts w:hint="eastAsia"/>
        </w:rPr>
        <w:br/>
      </w:r>
      <w:r>
        <w:rPr>
          <w:rFonts w:hint="eastAsia"/>
        </w:rPr>
        <w:t>　　　　一、液体增压泵行业企业数量规模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二、液体增压泵行业从业人员规模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三、液体增压泵行业市场敏感性分析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2020-2025年中国液体增压泵行业财务能力分析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一、液体增压泵行业盈利能力</w:t>
      </w:r>
      <w:r>
        <w:rPr>
          <w:rFonts w:hint="eastAsia"/>
        </w:rPr>
        <w:br/>
      </w:r>
      <w:r>
        <w:rPr>
          <w:rFonts w:hint="eastAsia"/>
        </w:rPr>
        <w:t>　　　　二、液体增压泵行业偿债能力</w:t>
      </w:r>
      <w:r>
        <w:rPr>
          <w:rFonts w:hint="eastAsia"/>
        </w:rPr>
        <w:br/>
      </w:r>
      <w:r>
        <w:rPr>
          <w:rFonts w:hint="eastAsia"/>
        </w:rPr>
        <w:t>　　　　三、液体增压泵行业营运能力</w:t>
      </w:r>
      <w:r>
        <w:rPr>
          <w:rFonts w:hint="eastAsia"/>
        </w:rPr>
        <w:br/>
      </w:r>
      <w:r>
        <w:rPr>
          <w:rFonts w:hint="eastAsia"/>
        </w:rPr>
        <w:t>　　　　四、液体增压泵行业发展能力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液体增压泵行业重点企业调研分析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二、企业液体增压泵业务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中国液体增压泵行业竞争格局分析</w:t>
      </w:r>
      <w:r>
        <w:rPr>
          <w:rFonts w:hint="eastAsia"/>
        </w:rPr>
        <w:br/>
      </w:r>
      <w:r>
        <w:rPr>
          <w:rFonts w:hint="eastAsia"/>
        </w:rPr>
        <w:t>　　第一节 液体增压泵行业竞争格局总览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2025-2026年液体增压泵行业竞争力分析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2020-2025年液体增压泵行业企业并购活动分析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2025-2026年液体增压泵行业会展与招投标活动分析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一、液体增压泵行业会展活动及其市场影响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2026年中国液体增压泵企业发展企业发展策略与建议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液体增压泵销售模式与渠道策略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液体增压泵品牌与市场推广策略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液体增压泵研发投入与技术创新能力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液体增压泵合作联盟与资源整合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中国液体增压泵行业风险与对策</w:t>
      </w:r>
      <w:r>
        <w:rPr>
          <w:rFonts w:hint="eastAsia"/>
        </w:rPr>
        <w:br/>
      </w:r>
      <w:r>
        <w:rPr>
          <w:rFonts w:hint="eastAsia"/>
        </w:rPr>
        <w:t>　　第一节 液体增压泵行业SWOT分析</w:t>
      </w:r>
      <w:r>
        <w:rPr>
          <w:rFonts w:hint="eastAsia"/>
        </w:rPr>
        <w:br/>
      </w:r>
      <w:r>
        <w:rPr>
          <w:rFonts w:hint="eastAsia"/>
        </w:rPr>
        <w:t>　　　　一、液体增压泵行业优势</w:t>
      </w:r>
      <w:r>
        <w:rPr>
          <w:rFonts w:hint="eastAsia"/>
        </w:rPr>
        <w:br/>
      </w:r>
      <w:r>
        <w:rPr>
          <w:rFonts w:hint="eastAsia"/>
        </w:rPr>
        <w:t>　　　　二、液体增压泵行业劣势</w:t>
      </w:r>
      <w:r>
        <w:rPr>
          <w:rFonts w:hint="eastAsia"/>
        </w:rPr>
        <w:br/>
      </w:r>
      <w:r>
        <w:rPr>
          <w:rFonts w:hint="eastAsia"/>
        </w:rPr>
        <w:t>　　　　三、液体增压泵市场机会</w:t>
      </w:r>
      <w:r>
        <w:rPr>
          <w:rFonts w:hint="eastAsia"/>
        </w:rPr>
        <w:br/>
      </w:r>
      <w:r>
        <w:rPr>
          <w:rFonts w:hint="eastAsia"/>
        </w:rPr>
        <w:t>　　　　四、液体增压泵市场威胁</w:t>
      </w:r>
      <w:r>
        <w:rPr>
          <w:rFonts w:hint="eastAsia"/>
        </w:rPr>
        <w:br/>
      </w:r>
      <w:r>
        <w:rPr>
          <w:rFonts w:hint="eastAsia"/>
        </w:rPr>
        <w:t>　　第二节 液体增压泵行业风险及对策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2026-2032年中国液体增压泵行业前景与发展趋势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2025-2026年液体增压泵行业发展环境分析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一、液体增压泵行业主管部门与监管体制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二、液体增压泵行业主要法律法规及政策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三、液体增压泵行业标准与质量监管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2026-2032年液体增压泵行业发展趋势与方向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2026-2032年液体增压泵行业发展潜力与机遇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液体增压泵行业研究结论与建议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中^智^林^－液体增压泵行业发展建议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2020-2025年中国液体增压泵市场规模及增长情况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2020-2025年中国液体增压泵行业产量及增长趋势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2026-2032年中国液体增压泵行业产量预测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2020-2025年中国液体增压泵行业市场需求及增长情况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2026-2032年中国液体增压泵行业市场需求预测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**地区液体增压泵市场规模及增长情况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**地区液体增压泵行业市场需求情况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**地区液体增压泵行业市场需求情况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2020-2025年中国液体增压泵行业出口情况分析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液体增压泵重点企业经营情况分析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2026年液体增压泵行业壁垒</w:t>
      </w:r>
      <w:r>
        <w:rPr>
          <w:rFonts w:hint="eastAsia"/>
        </w:rPr>
        <w:br/>
      </w:r>
      <w:r>
        <w:rPr>
          <w:rFonts w:hint="eastAsia"/>
        </w:rPr>
        <w:t>　　图表 2026年液体增压泵市场前景分析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2026-2032年中国液体增压泵市场规模预测</w:t>
      </w:r>
      <w:r>
        <w:rPr>
          <w:rFonts w:hint="eastAsia"/>
        </w:rPr>
        <w:br/>
      </w:r>
      <w:r>
        <w:rPr>
          <w:rFonts w:hint="eastAsia"/>
        </w:rPr>
        <w:t>　　图表 2026年液体增压泵发展趋势预测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32923ff674455" w:history="1">
        <w:r>
          <w:rPr>
            <w:rStyle w:val="Hyperlink"/>
          </w:rPr>
          <w:t>2026-2032年中国液体增压泵发展现状与市场前景报告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32923ff674455" w:history="1">
        <w:r>
          <w:rPr>
            <w:rStyle w:val="Hyperlink"/>
          </w:rPr>
          <w:t>https://www.20087.com/9/79/YeTiZengYaBengHangYeQianJingFenXi.html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热点：液体增压泵原理、液体增压泵操作、液体增压泵常见故障、液体增压泵80Mpa、液体增压泵数学模型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cdc493aa54bfb" w:history="1">
      <w:r>
        <w:rPr>
          <w:rStyle w:val="Hyperlink"/>
        </w:rPr>
        <w:t>2026-2032年中国液体增压泵发展现状与市场前景报告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eTiZengYaBengHangYeQianJingFenXi.html" TargetMode="External" Id="R6f732923ff67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eTiZengYaBengHangYeQianJingFenXi.html" TargetMode="External" Id="R5f6cdc493aa5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2025-11-23T05:53:16Z</dcterms:created>
  <dcterms:modified xsi:type="dcterms:W3CDTF">2025-11-23T06:53:16Z</dcterms:modified>
  <dc:subject>2026-2032年中国液体增压泵发展现状与市场前景报告</dc:subject>
  <dc:title>2026-2032年中国液体增压泵发展现状与市场前景报告</dc:title>
  <cp:keywords>2026-2032年中国液体增压泵发展现状与市场前景报告</cp:keywords>
  <dc:description>2026-2032年中国液体增压泵发展现状与市场前景报告</dc:description>
</cp:coreProperties>
</file>